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979"/>
        <w:gridCol w:w="3685"/>
        <w:gridCol w:w="743"/>
        <w:gridCol w:w="743"/>
        <w:gridCol w:w="743"/>
        <w:gridCol w:w="746"/>
        <w:gridCol w:w="3032"/>
      </w:tblGrid>
      <w:tr w:rsidR="00B61740" w:rsidRPr="00631654" w14:paraId="18A9F844" w14:textId="47A6A185" w:rsidTr="00645E13">
        <w:trPr>
          <w:trHeight w:val="574"/>
          <w:tblHeader/>
        </w:trPr>
        <w:tc>
          <w:tcPr>
            <w:tcW w:w="3076" w:type="pct"/>
            <w:gridSpan w:val="3"/>
            <w:shd w:val="clear" w:color="auto" w:fill="auto"/>
            <w:vAlign w:val="center"/>
          </w:tcPr>
          <w:p w14:paraId="737BE015" w14:textId="57B42F6A" w:rsidR="00116E7E" w:rsidRDefault="00B61740" w:rsidP="00420AA2">
            <w:pPr>
              <w:spacing w:before="60" w:after="60" w:line="240" w:lineRule="auto"/>
              <w:rPr>
                <w:rFonts w:cs="Arial"/>
                <w:b/>
                <w:szCs w:val="18"/>
                <w:lang w:val="en-US"/>
              </w:rPr>
            </w:pPr>
            <w:bookmarkStart w:id="0" w:name="_GoBack"/>
            <w:bookmarkEnd w:id="0"/>
            <w:r w:rsidRPr="007F4FB8">
              <w:rPr>
                <w:rFonts w:cs="Arial"/>
                <w:b/>
                <w:sz w:val="24"/>
                <w:szCs w:val="18"/>
                <w:lang w:val="en-US"/>
              </w:rPr>
              <w:t xml:space="preserve">STANDARD 1: </w:t>
            </w:r>
            <w:r w:rsidR="00645E13" w:rsidRPr="00645E13">
              <w:rPr>
                <w:rFonts w:cs="Arial"/>
                <w:b/>
                <w:sz w:val="24"/>
                <w:szCs w:val="18"/>
                <w:lang w:val="en-US"/>
              </w:rPr>
              <w:t>Angajament și organizare</w:t>
            </w:r>
          </w:p>
          <w:p w14:paraId="1D5DBE38" w14:textId="2287B0A4" w:rsidR="00B61740" w:rsidRPr="00631654" w:rsidRDefault="00645E13" w:rsidP="00420AA2">
            <w:pPr>
              <w:spacing w:before="60" w:after="60" w:line="240" w:lineRule="auto"/>
              <w:rPr>
                <w:rFonts w:cs="Arial"/>
                <w:i/>
                <w:sz w:val="18"/>
                <w:szCs w:val="18"/>
                <w:lang w:val="en-US"/>
              </w:rPr>
            </w:pPr>
            <w:r w:rsidRPr="00645E13">
              <w:rPr>
                <w:rFonts w:cs="Arial"/>
                <w:sz w:val="20"/>
                <w:szCs w:val="18"/>
                <w:lang w:val="en-US"/>
              </w:rPr>
              <w:t>Unitatea sanitară are desemnată clar o persoană ce se va ocupa de implementarea unei politici fără tutun</w:t>
            </w:r>
            <w:r w:rsidR="00116E7E">
              <w:rPr>
                <w:rFonts w:cs="Arial"/>
                <w:sz w:val="20"/>
                <w:szCs w:val="18"/>
                <w:lang w:val="en-US"/>
              </w:rPr>
              <w:t>.</w:t>
            </w:r>
          </w:p>
        </w:tc>
        <w:tc>
          <w:tcPr>
            <w:tcW w:w="953" w:type="pct"/>
            <w:gridSpan w:val="4"/>
            <w:shd w:val="clear" w:color="auto" w:fill="auto"/>
            <w:vAlign w:val="center"/>
          </w:tcPr>
          <w:p w14:paraId="30571AC0" w14:textId="612269E6" w:rsidR="00B61740" w:rsidRPr="000E2AF8" w:rsidRDefault="00645E13" w:rsidP="00645E13">
            <w:pPr>
              <w:spacing w:before="60" w:after="60" w:line="240" w:lineRule="auto"/>
              <w:rPr>
                <w:rFonts w:cs="Arial"/>
                <w:i/>
                <w:sz w:val="18"/>
                <w:szCs w:val="18"/>
                <w:lang w:val="en-US"/>
              </w:rPr>
            </w:pPr>
            <w:r w:rsidRPr="00645E13">
              <w:rPr>
                <w:rFonts w:cs="Arial"/>
                <w:b/>
                <w:sz w:val="18"/>
                <w:szCs w:val="18"/>
                <w:lang w:val="en-US"/>
              </w:rPr>
              <w:t>G</w:t>
            </w:r>
            <w:r>
              <w:rPr>
                <w:rFonts w:cs="Arial"/>
                <w:b/>
                <w:sz w:val="18"/>
                <w:szCs w:val="18"/>
                <w:lang w:val="en-US"/>
              </w:rPr>
              <w:t>RADUL DE</w:t>
            </w:r>
            <w:r w:rsidRPr="00645E13">
              <w:rPr>
                <w:rFonts w:cs="Arial"/>
                <w:b/>
                <w:sz w:val="18"/>
                <w:szCs w:val="18"/>
                <w:lang w:val="en-US"/>
              </w:rPr>
              <w:t xml:space="preserve"> </w:t>
            </w:r>
            <w:r>
              <w:rPr>
                <w:rFonts w:cs="Arial"/>
                <w:b/>
                <w:sz w:val="18"/>
                <w:szCs w:val="18"/>
                <w:lang w:val="en-US"/>
              </w:rPr>
              <w:t>IMPLEMENTARE</w:t>
            </w:r>
            <w:r w:rsidRPr="00645E13">
              <w:rPr>
                <w:rFonts w:cs="Arial"/>
                <w:b/>
                <w:sz w:val="18"/>
                <w:szCs w:val="18"/>
                <w:lang w:val="en-US"/>
              </w:rPr>
              <w:t xml:space="preserve"> (</w:t>
            </w:r>
            <w:r>
              <w:rPr>
                <w:rFonts w:cs="Arial"/>
                <w:b/>
                <w:sz w:val="18"/>
                <w:szCs w:val="18"/>
                <w:lang w:val="en-US"/>
              </w:rPr>
              <w:t>SCOR</w:t>
            </w:r>
            <w:r w:rsidRPr="00645E13">
              <w:rPr>
                <w:rFonts w:cs="Arial"/>
                <w:b/>
                <w:sz w:val="18"/>
                <w:szCs w:val="18"/>
                <w:lang w:val="en-US"/>
              </w:rPr>
              <w:t>)</w:t>
            </w:r>
            <w:r w:rsidR="00B61740">
              <w:rPr>
                <w:rFonts w:cs="Arial"/>
                <w:b/>
                <w:sz w:val="18"/>
                <w:szCs w:val="18"/>
                <w:lang w:val="en-US"/>
              </w:rPr>
              <w:br/>
            </w:r>
            <w:r w:rsidR="00B61740" w:rsidRPr="000E2AF8">
              <w:rPr>
                <w:rFonts w:cs="Arial"/>
                <w:i/>
                <w:sz w:val="16"/>
                <w:szCs w:val="18"/>
                <w:lang w:val="en-US"/>
              </w:rPr>
              <w:t xml:space="preserve">0 = </w:t>
            </w:r>
            <w:r w:rsidRPr="00645E13">
              <w:rPr>
                <w:rFonts w:cs="Arial"/>
                <w:i/>
                <w:sz w:val="16"/>
                <w:szCs w:val="18"/>
                <w:lang w:val="en-US"/>
              </w:rPr>
              <w:t>Nu / Neimplementat</w:t>
            </w:r>
            <w:r w:rsidR="00B61740" w:rsidRPr="000E2AF8">
              <w:rPr>
                <w:rFonts w:cs="Arial"/>
                <w:i/>
                <w:sz w:val="16"/>
                <w:szCs w:val="18"/>
                <w:lang w:val="en-US"/>
              </w:rPr>
              <w:br/>
              <w:t xml:space="preserve">1 = </w:t>
            </w:r>
            <w:r w:rsidRPr="00645E13">
              <w:rPr>
                <w:rFonts w:cs="Arial"/>
                <w:i/>
                <w:sz w:val="16"/>
                <w:szCs w:val="18"/>
                <w:lang w:val="en-US"/>
              </w:rPr>
              <w:t>Mai puțin de jumătate implementat</w:t>
            </w:r>
            <w:r w:rsidR="00B61740" w:rsidRPr="000E2AF8">
              <w:rPr>
                <w:rFonts w:cs="Arial"/>
                <w:i/>
                <w:sz w:val="16"/>
                <w:szCs w:val="18"/>
                <w:lang w:val="en-US"/>
              </w:rPr>
              <w:br/>
              <w:t xml:space="preserve">2 = </w:t>
            </w:r>
            <w:r w:rsidRPr="00645E13">
              <w:rPr>
                <w:rFonts w:cs="Arial"/>
                <w:i/>
                <w:sz w:val="16"/>
                <w:szCs w:val="18"/>
                <w:lang w:val="en-US"/>
              </w:rPr>
              <w:t>Peste jumătate implementat</w:t>
            </w:r>
            <w:r w:rsidR="00B61740" w:rsidRPr="000E2AF8">
              <w:rPr>
                <w:rFonts w:cs="Arial"/>
                <w:i/>
                <w:sz w:val="16"/>
                <w:szCs w:val="18"/>
                <w:lang w:val="en-US"/>
              </w:rPr>
              <w:br/>
              <w:t xml:space="preserve">3 = </w:t>
            </w:r>
            <w:r w:rsidRPr="00645E13">
              <w:rPr>
                <w:rFonts w:cs="Arial"/>
                <w:i/>
                <w:sz w:val="16"/>
                <w:szCs w:val="18"/>
                <w:lang w:val="en-US"/>
              </w:rPr>
              <w:t>Da / Complet implementat</w:t>
            </w:r>
          </w:p>
        </w:tc>
        <w:tc>
          <w:tcPr>
            <w:tcW w:w="971" w:type="pct"/>
          </w:tcPr>
          <w:p w14:paraId="5E8F5962" w14:textId="77777777" w:rsidR="00B61740" w:rsidRDefault="00B61740" w:rsidP="000E2AF8">
            <w:pPr>
              <w:spacing w:before="60" w:after="60" w:line="240" w:lineRule="auto"/>
              <w:rPr>
                <w:rFonts w:cs="Arial"/>
                <w:b/>
                <w:sz w:val="18"/>
                <w:szCs w:val="18"/>
                <w:lang w:val="en-US"/>
              </w:rPr>
            </w:pPr>
          </w:p>
        </w:tc>
      </w:tr>
      <w:tr w:rsidR="00DA50BF" w:rsidRPr="00631654" w14:paraId="3B1EE7C9" w14:textId="3C64FE49" w:rsidTr="00645E13">
        <w:trPr>
          <w:trHeight w:val="60"/>
          <w:tblHeader/>
        </w:trPr>
        <w:tc>
          <w:tcPr>
            <w:tcW w:w="1896" w:type="pct"/>
            <w:gridSpan w:val="2"/>
            <w:tcBorders>
              <w:bottom w:val="single" w:sz="4" w:space="0" w:color="auto"/>
            </w:tcBorders>
            <w:shd w:val="clear" w:color="auto" w:fill="auto"/>
            <w:vAlign w:val="center"/>
          </w:tcPr>
          <w:p w14:paraId="4BA60B3D" w14:textId="7A769498" w:rsidR="00B61740" w:rsidRPr="00631654" w:rsidRDefault="00645E13" w:rsidP="00A90BC5">
            <w:pPr>
              <w:spacing w:before="60" w:after="60" w:line="240" w:lineRule="auto"/>
              <w:rPr>
                <w:rFonts w:cs="Arial"/>
                <w:sz w:val="18"/>
                <w:szCs w:val="18"/>
                <w:lang w:val="en-IE"/>
              </w:rPr>
            </w:pPr>
            <w:r w:rsidRPr="00645E13">
              <w:rPr>
                <w:rFonts w:cs="Arial"/>
                <w:b/>
                <w:sz w:val="18"/>
                <w:szCs w:val="18"/>
                <w:lang w:val="en-IE"/>
              </w:rPr>
              <w:t>CRITERII DE IMPLEMENTARE</w:t>
            </w:r>
          </w:p>
        </w:tc>
        <w:tc>
          <w:tcPr>
            <w:tcW w:w="1180" w:type="pct"/>
            <w:tcBorders>
              <w:bottom w:val="single" w:sz="4" w:space="0" w:color="auto"/>
            </w:tcBorders>
            <w:shd w:val="clear" w:color="auto" w:fill="auto"/>
          </w:tcPr>
          <w:p w14:paraId="3C0A0864" w14:textId="05D5B7F6" w:rsidR="00B61740" w:rsidRPr="00631654" w:rsidRDefault="00645E13" w:rsidP="00645E13">
            <w:pPr>
              <w:spacing w:before="60" w:after="60" w:line="240" w:lineRule="auto"/>
              <w:rPr>
                <w:rFonts w:cs="Arial"/>
                <w:b/>
                <w:i/>
                <w:sz w:val="18"/>
                <w:szCs w:val="18"/>
                <w:lang w:val="en-US"/>
              </w:rPr>
            </w:pPr>
            <w:r w:rsidRPr="00645E13">
              <w:rPr>
                <w:rFonts w:cs="Arial"/>
                <w:b/>
                <w:sz w:val="18"/>
                <w:szCs w:val="18"/>
                <w:lang w:val="en-US"/>
              </w:rPr>
              <w:t>REFLECŢIE</w:t>
            </w:r>
            <w:r w:rsidR="00B61740">
              <w:rPr>
                <w:rFonts w:cs="Arial"/>
                <w:b/>
                <w:sz w:val="18"/>
                <w:szCs w:val="18"/>
                <w:lang w:val="en-US"/>
              </w:rPr>
              <w:br/>
            </w:r>
            <w:r w:rsidRPr="00645E13">
              <w:rPr>
                <w:rFonts w:cs="Arial"/>
                <w:b/>
                <w:sz w:val="18"/>
                <w:szCs w:val="18"/>
                <w:lang w:val="en-US"/>
              </w:rPr>
              <w:t>Rezumatul situației actuale</w:t>
            </w:r>
            <w:r w:rsidR="00B61740">
              <w:rPr>
                <w:rFonts w:cs="Arial"/>
                <w:b/>
                <w:sz w:val="18"/>
                <w:szCs w:val="18"/>
                <w:lang w:val="en-US"/>
              </w:rPr>
              <w:br/>
            </w:r>
            <w:r w:rsidR="00B61740" w:rsidRPr="00420AA2">
              <w:rPr>
                <w:rFonts w:cs="Arial"/>
                <w:i/>
                <w:sz w:val="16"/>
                <w:szCs w:val="18"/>
                <w:lang w:val="en-US"/>
              </w:rPr>
              <w:t>(</w:t>
            </w:r>
            <w:r w:rsidRPr="00645E13">
              <w:rPr>
                <w:rFonts w:cs="Arial"/>
                <w:i/>
                <w:sz w:val="16"/>
                <w:szCs w:val="18"/>
                <w:lang w:val="en-US"/>
              </w:rPr>
              <w:t>Descrieți situația actuală pentru fiecare criteriu de implementare. Acest lucru va oferi un context pentru acțiunile planificate pentru următoarele 12 luni</w:t>
            </w:r>
            <w:r w:rsidR="00B61740" w:rsidRPr="00420AA2">
              <w:rPr>
                <w:rFonts w:cs="Arial"/>
                <w:i/>
                <w:sz w:val="16"/>
                <w:szCs w:val="18"/>
                <w:lang w:val="en-US"/>
              </w:rPr>
              <w:t>)</w:t>
            </w:r>
          </w:p>
        </w:tc>
        <w:tc>
          <w:tcPr>
            <w:tcW w:w="238" w:type="pct"/>
            <w:tcBorders>
              <w:bottom w:val="single" w:sz="4" w:space="0" w:color="auto"/>
            </w:tcBorders>
            <w:vAlign w:val="center"/>
          </w:tcPr>
          <w:p w14:paraId="67F0A703" w14:textId="77777777" w:rsidR="00B61740" w:rsidRPr="00631654" w:rsidRDefault="00B61740" w:rsidP="00441E28">
            <w:pPr>
              <w:spacing w:before="60" w:after="60" w:line="240" w:lineRule="auto"/>
              <w:jc w:val="center"/>
              <w:rPr>
                <w:rFonts w:cs="Arial"/>
                <w:b/>
                <w:sz w:val="18"/>
                <w:szCs w:val="18"/>
                <w:lang w:val="en-US"/>
              </w:rPr>
            </w:pPr>
            <w:r>
              <w:rPr>
                <w:rFonts w:cs="Arial"/>
                <w:b/>
                <w:sz w:val="18"/>
                <w:szCs w:val="18"/>
                <w:lang w:val="en-US"/>
              </w:rPr>
              <w:t>0</w:t>
            </w:r>
          </w:p>
        </w:tc>
        <w:tc>
          <w:tcPr>
            <w:tcW w:w="238" w:type="pct"/>
            <w:tcBorders>
              <w:bottom w:val="single" w:sz="4" w:space="0" w:color="auto"/>
            </w:tcBorders>
            <w:vAlign w:val="center"/>
          </w:tcPr>
          <w:p w14:paraId="16441142" w14:textId="77777777" w:rsidR="00B61740" w:rsidRPr="00631654" w:rsidRDefault="00B61740" w:rsidP="00441E28">
            <w:pPr>
              <w:spacing w:before="60" w:after="60" w:line="240" w:lineRule="auto"/>
              <w:jc w:val="center"/>
              <w:rPr>
                <w:rFonts w:cs="Arial"/>
                <w:b/>
                <w:sz w:val="18"/>
                <w:szCs w:val="18"/>
                <w:lang w:val="en-US"/>
              </w:rPr>
            </w:pPr>
            <w:r>
              <w:rPr>
                <w:rFonts w:cs="Arial"/>
                <w:b/>
                <w:sz w:val="18"/>
                <w:szCs w:val="18"/>
                <w:lang w:val="en-US"/>
              </w:rPr>
              <w:t>1</w:t>
            </w:r>
          </w:p>
        </w:tc>
        <w:tc>
          <w:tcPr>
            <w:tcW w:w="238" w:type="pct"/>
            <w:tcBorders>
              <w:bottom w:val="single" w:sz="4" w:space="0" w:color="auto"/>
            </w:tcBorders>
            <w:vAlign w:val="center"/>
          </w:tcPr>
          <w:p w14:paraId="4C56CB6C" w14:textId="77777777" w:rsidR="00B61740" w:rsidRPr="00631654" w:rsidRDefault="00B61740" w:rsidP="00441E28">
            <w:pPr>
              <w:spacing w:before="60" w:after="60" w:line="240" w:lineRule="auto"/>
              <w:jc w:val="center"/>
              <w:rPr>
                <w:rFonts w:cs="Arial"/>
                <w:b/>
                <w:sz w:val="18"/>
                <w:szCs w:val="18"/>
                <w:lang w:val="en-US"/>
              </w:rPr>
            </w:pPr>
            <w:r>
              <w:rPr>
                <w:rFonts w:cs="Arial"/>
                <w:b/>
                <w:sz w:val="18"/>
                <w:szCs w:val="18"/>
                <w:lang w:val="en-US"/>
              </w:rPr>
              <w:t>2</w:t>
            </w:r>
          </w:p>
        </w:tc>
        <w:tc>
          <w:tcPr>
            <w:tcW w:w="238" w:type="pct"/>
            <w:tcBorders>
              <w:bottom w:val="single" w:sz="4" w:space="0" w:color="auto"/>
            </w:tcBorders>
            <w:vAlign w:val="center"/>
          </w:tcPr>
          <w:p w14:paraId="38C6BBC9" w14:textId="77777777" w:rsidR="00B61740" w:rsidRPr="00631654" w:rsidRDefault="00B61740" w:rsidP="00441E28">
            <w:pPr>
              <w:spacing w:before="60" w:after="60" w:line="240" w:lineRule="auto"/>
              <w:jc w:val="center"/>
              <w:rPr>
                <w:rFonts w:cs="Arial"/>
                <w:b/>
                <w:sz w:val="18"/>
                <w:szCs w:val="18"/>
                <w:lang w:val="en-US"/>
              </w:rPr>
            </w:pPr>
            <w:r>
              <w:rPr>
                <w:rFonts w:cs="Arial"/>
                <w:b/>
                <w:sz w:val="18"/>
                <w:szCs w:val="18"/>
                <w:lang w:val="en-US"/>
              </w:rPr>
              <w:t>3</w:t>
            </w:r>
          </w:p>
        </w:tc>
        <w:tc>
          <w:tcPr>
            <w:tcW w:w="971" w:type="pct"/>
            <w:tcBorders>
              <w:bottom w:val="single" w:sz="4" w:space="0" w:color="auto"/>
            </w:tcBorders>
          </w:tcPr>
          <w:p w14:paraId="796C3B01" w14:textId="77777777" w:rsidR="00645E13" w:rsidRDefault="00645E13" w:rsidP="00DA50BF">
            <w:pPr>
              <w:spacing w:before="60" w:after="60" w:line="240" w:lineRule="auto"/>
              <w:rPr>
                <w:rFonts w:cs="Arial"/>
                <w:b/>
                <w:sz w:val="18"/>
                <w:szCs w:val="18"/>
                <w:lang w:val="en-US"/>
              </w:rPr>
            </w:pPr>
            <w:r w:rsidRPr="00645E13">
              <w:rPr>
                <w:rFonts w:cs="Arial"/>
                <w:b/>
                <w:sz w:val="18"/>
                <w:szCs w:val="18"/>
                <w:lang w:val="en-US"/>
              </w:rPr>
              <w:t>PLAN DE ACȚIUNE</w:t>
            </w:r>
          </w:p>
          <w:p w14:paraId="097C0FC3" w14:textId="7889551E" w:rsidR="00B61740" w:rsidRDefault="00645E13" w:rsidP="00DA50BF">
            <w:pPr>
              <w:spacing w:before="60" w:after="60" w:line="240" w:lineRule="auto"/>
              <w:rPr>
                <w:rFonts w:cs="Arial"/>
                <w:b/>
                <w:sz w:val="18"/>
                <w:szCs w:val="18"/>
                <w:lang w:val="en-US"/>
              </w:rPr>
            </w:pPr>
            <w:r w:rsidRPr="00645E13">
              <w:rPr>
                <w:rFonts w:cs="Arial"/>
                <w:b/>
                <w:sz w:val="18"/>
                <w:szCs w:val="18"/>
                <w:lang w:val="en-US"/>
              </w:rPr>
              <w:t>Rezumatul planurilor pentru următoarele 12 luni</w:t>
            </w:r>
          </w:p>
        </w:tc>
      </w:tr>
      <w:tr w:rsidR="00DA50BF" w:rsidRPr="00631654" w14:paraId="5DDF0739" w14:textId="77756C20" w:rsidTr="00645E13">
        <w:trPr>
          <w:trHeight w:val="802"/>
        </w:trPr>
        <w:tc>
          <w:tcPr>
            <w:tcW w:w="942" w:type="pct"/>
            <w:shd w:val="clear" w:color="auto" w:fill="auto"/>
          </w:tcPr>
          <w:p w14:paraId="2BAED4B9" w14:textId="33FEE7E1" w:rsidR="00DA50BF" w:rsidRPr="00631654" w:rsidRDefault="00645E13" w:rsidP="00645E13">
            <w:pPr>
              <w:numPr>
                <w:ilvl w:val="1"/>
                <w:numId w:val="2"/>
              </w:numPr>
              <w:spacing w:before="60" w:after="60" w:line="240" w:lineRule="auto"/>
              <w:rPr>
                <w:rFonts w:cs="Arial"/>
                <w:sz w:val="18"/>
                <w:szCs w:val="18"/>
                <w:lang w:val="en-US"/>
              </w:rPr>
            </w:pPr>
            <w:r w:rsidRPr="00645E13">
              <w:rPr>
                <w:rFonts w:cs="Arial"/>
                <w:sz w:val="18"/>
                <w:szCs w:val="18"/>
                <w:lang w:val="en-US"/>
              </w:rPr>
              <w:t>Unitatea sanitară deține documente clare privind intenția implementării criteriilor ENSH-Global</w:t>
            </w:r>
            <w:r w:rsidR="00DA50BF" w:rsidRPr="00631654">
              <w:rPr>
                <w:rFonts w:cs="Arial"/>
                <w:sz w:val="18"/>
                <w:szCs w:val="18"/>
                <w:lang w:val="en-US"/>
              </w:rPr>
              <w:t>.</w:t>
            </w:r>
          </w:p>
        </w:tc>
        <w:tc>
          <w:tcPr>
            <w:tcW w:w="954" w:type="pct"/>
            <w:shd w:val="clear" w:color="auto" w:fill="auto"/>
          </w:tcPr>
          <w:p w14:paraId="6D239AB7" w14:textId="7D013FF0" w:rsidR="00DA50BF" w:rsidRPr="00631654" w:rsidRDefault="00645E13" w:rsidP="004D2C3D">
            <w:pPr>
              <w:numPr>
                <w:ilvl w:val="2"/>
                <w:numId w:val="2"/>
              </w:numPr>
              <w:spacing w:before="60" w:after="60" w:line="240" w:lineRule="auto"/>
              <w:ind w:left="510" w:hanging="510"/>
              <w:rPr>
                <w:rFonts w:cs="Arial"/>
                <w:sz w:val="18"/>
                <w:szCs w:val="18"/>
                <w:lang w:val="en-US"/>
              </w:rPr>
            </w:pPr>
            <w:r w:rsidRPr="00645E13">
              <w:rPr>
                <w:rFonts w:cs="Arial"/>
                <w:sz w:val="18"/>
                <w:szCs w:val="18"/>
                <w:lang w:val="en-US"/>
              </w:rPr>
              <w:t>Decizie internă a comitetului director privind intenția implementării criteriilor ENSH-Global</w:t>
            </w:r>
            <w:r w:rsidR="00DA50BF" w:rsidRPr="00631654">
              <w:rPr>
                <w:rFonts w:cs="Arial"/>
                <w:sz w:val="18"/>
                <w:szCs w:val="18"/>
                <w:lang w:val="en-US"/>
              </w:rPr>
              <w:t>.</w:t>
            </w:r>
          </w:p>
        </w:tc>
        <w:tc>
          <w:tcPr>
            <w:tcW w:w="1180" w:type="pct"/>
            <w:shd w:val="clear" w:color="auto" w:fill="auto"/>
          </w:tcPr>
          <w:p w14:paraId="09F352B3" w14:textId="77777777" w:rsidR="00DA50BF" w:rsidRPr="009B53D8" w:rsidRDefault="00DA50BF"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56B84603" w14:textId="12FF56D9" w:rsidR="00DA50BF"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1040714718"/>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p>
        </w:tc>
        <w:tc>
          <w:tcPr>
            <w:tcW w:w="238" w:type="pct"/>
            <w:vAlign w:val="center"/>
          </w:tcPr>
          <w:p w14:paraId="7662C8A3" w14:textId="4CB3A223" w:rsidR="00DA50BF" w:rsidRPr="006F1558" w:rsidRDefault="00517C8A" w:rsidP="00441E28">
            <w:pPr>
              <w:spacing w:before="60" w:after="60" w:line="240" w:lineRule="auto"/>
              <w:jc w:val="center"/>
              <w:rPr>
                <w:rFonts w:cs="Arial"/>
                <w:sz w:val="28"/>
                <w:szCs w:val="18"/>
                <w:lang w:val="en-US"/>
              </w:rPr>
            </w:pPr>
            <w:sdt>
              <w:sdtPr>
                <w:rPr>
                  <w:rFonts w:cs="Arial"/>
                  <w:sz w:val="28"/>
                  <w:szCs w:val="20"/>
                </w:rPr>
                <w:id w:val="113565169"/>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46B81677" w14:textId="55C964AE" w:rsidR="00DA50BF" w:rsidRPr="006F1558" w:rsidRDefault="00517C8A" w:rsidP="00441E28">
            <w:pPr>
              <w:spacing w:before="60" w:after="60" w:line="240" w:lineRule="auto"/>
              <w:jc w:val="center"/>
              <w:rPr>
                <w:rFonts w:cs="Arial"/>
                <w:sz w:val="28"/>
                <w:szCs w:val="18"/>
                <w:lang w:val="en-US"/>
              </w:rPr>
            </w:pPr>
            <w:sdt>
              <w:sdtPr>
                <w:rPr>
                  <w:rFonts w:cs="Arial"/>
                  <w:sz w:val="28"/>
                  <w:szCs w:val="20"/>
                </w:rPr>
                <w:id w:val="1353154165"/>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1F42B9CF" w14:textId="664E7624" w:rsidR="00DA50BF" w:rsidRPr="006F1558" w:rsidRDefault="00517C8A" w:rsidP="00441E28">
            <w:pPr>
              <w:spacing w:before="60" w:after="60" w:line="240" w:lineRule="auto"/>
              <w:jc w:val="center"/>
              <w:rPr>
                <w:rFonts w:cs="Arial"/>
                <w:sz w:val="28"/>
                <w:szCs w:val="18"/>
                <w:lang w:val="en-US"/>
              </w:rPr>
            </w:pPr>
            <w:sdt>
              <w:sdtPr>
                <w:rPr>
                  <w:rFonts w:cs="Arial"/>
                  <w:sz w:val="28"/>
                  <w:szCs w:val="20"/>
                </w:rPr>
                <w:id w:val="-1448532489"/>
                <w14:checkbox>
                  <w14:checked w14:val="0"/>
                  <w14:checkedState w14:val="00FE" w14:font="Wingdings"/>
                  <w14:uncheckedState w14:val="2610" w14:font="MS Mincho"/>
                </w14:checkbox>
              </w:sdtPr>
              <w:sdtEndPr/>
              <w:sdtContent>
                <w:r w:rsidR="00DA50BF">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971" w:type="pct"/>
          </w:tcPr>
          <w:p w14:paraId="6EC201FB" w14:textId="62794BE7" w:rsidR="00DA50BF" w:rsidRDefault="00DA50BF"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DA50BF" w:rsidRPr="00631654" w14:paraId="17AB4F4A" w14:textId="23D2EBDA" w:rsidTr="00645E13">
        <w:trPr>
          <w:trHeight w:val="999"/>
        </w:trPr>
        <w:tc>
          <w:tcPr>
            <w:tcW w:w="942" w:type="pct"/>
            <w:vMerge w:val="restart"/>
            <w:shd w:val="clear" w:color="auto" w:fill="auto"/>
          </w:tcPr>
          <w:p w14:paraId="50250B6B" w14:textId="7D5CCE5F" w:rsidR="00DA50BF" w:rsidRPr="00631654" w:rsidRDefault="00645E13" w:rsidP="00645E13">
            <w:pPr>
              <w:numPr>
                <w:ilvl w:val="1"/>
                <w:numId w:val="2"/>
              </w:numPr>
              <w:spacing w:before="60" w:after="60" w:line="240" w:lineRule="auto"/>
              <w:rPr>
                <w:rFonts w:cs="Arial"/>
                <w:sz w:val="18"/>
                <w:szCs w:val="18"/>
                <w:lang w:val="en-US"/>
              </w:rPr>
            </w:pPr>
            <w:r w:rsidRPr="00645E13">
              <w:rPr>
                <w:rFonts w:cs="Arial"/>
                <w:sz w:val="18"/>
                <w:szCs w:val="18"/>
                <w:lang w:val="en-US"/>
              </w:rPr>
              <w:t>Unitatea sanitară interzice clar sponsorizările sau finanțărilor din partea industriei tutunului și precum și vânzările de țigări sau produse similare (inclusiv e-țigarete) pe teritoriul ei</w:t>
            </w:r>
            <w:r w:rsidR="00DA50BF" w:rsidRPr="00631654">
              <w:rPr>
                <w:rFonts w:cs="Arial"/>
                <w:sz w:val="18"/>
                <w:szCs w:val="18"/>
                <w:lang w:val="en-US"/>
              </w:rPr>
              <w:t>.</w:t>
            </w:r>
          </w:p>
        </w:tc>
        <w:tc>
          <w:tcPr>
            <w:tcW w:w="954" w:type="pct"/>
            <w:shd w:val="clear" w:color="auto" w:fill="auto"/>
          </w:tcPr>
          <w:p w14:paraId="3833EF6C" w14:textId="5294F686" w:rsidR="00DA50BF" w:rsidRPr="00631654" w:rsidRDefault="00645E13" w:rsidP="007F060D">
            <w:pPr>
              <w:numPr>
                <w:ilvl w:val="2"/>
                <w:numId w:val="2"/>
              </w:numPr>
              <w:spacing w:before="60" w:after="60" w:line="240" w:lineRule="auto"/>
              <w:ind w:left="510" w:hanging="510"/>
              <w:rPr>
                <w:rFonts w:cs="Arial"/>
                <w:sz w:val="18"/>
                <w:szCs w:val="18"/>
                <w:lang w:val="en-US"/>
              </w:rPr>
            </w:pPr>
            <w:r w:rsidRPr="00645E13">
              <w:rPr>
                <w:rFonts w:cs="Arial"/>
                <w:sz w:val="18"/>
                <w:szCs w:val="18"/>
                <w:lang w:val="en-US"/>
              </w:rPr>
              <w:t>Decizie internă a comitetului director privind interzicerea sponsorizărilor sau finanțărilor din partea industriei tutunului</w:t>
            </w:r>
            <w:r w:rsidR="00DA50BF" w:rsidRPr="00631654">
              <w:rPr>
                <w:rFonts w:cs="Arial"/>
                <w:sz w:val="18"/>
                <w:szCs w:val="18"/>
                <w:lang w:val="en-US"/>
              </w:rPr>
              <w:t>.</w:t>
            </w:r>
          </w:p>
        </w:tc>
        <w:tc>
          <w:tcPr>
            <w:tcW w:w="1180" w:type="pct"/>
            <w:shd w:val="clear" w:color="auto" w:fill="auto"/>
          </w:tcPr>
          <w:p w14:paraId="3B74DD1F" w14:textId="49A69AEB" w:rsidR="00DA50BF" w:rsidRPr="009B53D8" w:rsidRDefault="00DA50BF"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0D53D4C4" w14:textId="56614DFF" w:rsidR="00DA50BF"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594944576"/>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p>
        </w:tc>
        <w:tc>
          <w:tcPr>
            <w:tcW w:w="238" w:type="pct"/>
            <w:vAlign w:val="center"/>
          </w:tcPr>
          <w:p w14:paraId="64162942" w14:textId="2E72462A"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1831023366"/>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4139C2CF" w14:textId="5440E1EA"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1000428631"/>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5FF36660" w14:textId="046A80FE"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925967593"/>
                <w14:checkbox>
                  <w14:checked w14:val="0"/>
                  <w14:checkedState w14:val="00FE" w14:font="Wingdings"/>
                  <w14:uncheckedState w14:val="2610" w14:font="MS Mincho"/>
                </w14:checkbox>
              </w:sdtPr>
              <w:sdtEndPr/>
              <w:sdtContent>
                <w:r w:rsidR="00DA50BF">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971" w:type="pct"/>
          </w:tcPr>
          <w:p w14:paraId="6DAED2CC" w14:textId="6261B81B" w:rsidR="00DA50BF" w:rsidRDefault="00DA50BF"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DA50BF" w:rsidRPr="00631654" w14:paraId="4F31C28D" w14:textId="66D9DCAF" w:rsidTr="00645E13">
        <w:trPr>
          <w:trHeight w:val="999"/>
        </w:trPr>
        <w:tc>
          <w:tcPr>
            <w:tcW w:w="942" w:type="pct"/>
            <w:vMerge/>
            <w:shd w:val="clear" w:color="auto" w:fill="auto"/>
          </w:tcPr>
          <w:p w14:paraId="220D7844" w14:textId="77777777" w:rsidR="00DA50BF" w:rsidRPr="00631654" w:rsidRDefault="00DA50BF" w:rsidP="00A90BC5">
            <w:pPr>
              <w:spacing w:before="60" w:after="60" w:line="240" w:lineRule="auto"/>
              <w:rPr>
                <w:rFonts w:cs="Arial"/>
                <w:sz w:val="18"/>
                <w:szCs w:val="18"/>
                <w:lang w:val="en-US"/>
              </w:rPr>
            </w:pPr>
          </w:p>
        </w:tc>
        <w:tc>
          <w:tcPr>
            <w:tcW w:w="954" w:type="pct"/>
            <w:shd w:val="clear" w:color="auto" w:fill="auto"/>
          </w:tcPr>
          <w:p w14:paraId="79CB8CE2" w14:textId="37C24B2C" w:rsidR="00DA50BF" w:rsidRPr="00631654" w:rsidRDefault="00645E13" w:rsidP="007F060D">
            <w:pPr>
              <w:numPr>
                <w:ilvl w:val="2"/>
                <w:numId w:val="2"/>
              </w:numPr>
              <w:spacing w:before="60" w:after="60" w:line="240" w:lineRule="auto"/>
              <w:ind w:left="510" w:hanging="510"/>
              <w:rPr>
                <w:rFonts w:cs="Arial"/>
                <w:sz w:val="18"/>
                <w:szCs w:val="18"/>
                <w:lang w:val="en-US"/>
              </w:rPr>
            </w:pPr>
            <w:r w:rsidRPr="00645E13">
              <w:rPr>
                <w:rFonts w:cs="Arial"/>
                <w:sz w:val="18"/>
                <w:szCs w:val="18"/>
                <w:lang w:val="en-US"/>
              </w:rPr>
              <w:t>Decizie internă a comitetului director privind interzicerea vânzărilor de țigări sau produse similare (inclusiv e-țigarete) pe teritoriul ei</w:t>
            </w:r>
            <w:r w:rsidR="00DA50BF" w:rsidRPr="00631654">
              <w:rPr>
                <w:rFonts w:cs="Arial"/>
                <w:sz w:val="18"/>
                <w:szCs w:val="18"/>
                <w:lang w:val="en-US"/>
              </w:rPr>
              <w:t>.</w:t>
            </w:r>
          </w:p>
        </w:tc>
        <w:tc>
          <w:tcPr>
            <w:tcW w:w="1180" w:type="pct"/>
            <w:shd w:val="clear" w:color="auto" w:fill="auto"/>
          </w:tcPr>
          <w:p w14:paraId="10E8C58C" w14:textId="121639A1" w:rsidR="00DA50BF" w:rsidRPr="009B53D8" w:rsidRDefault="00DA50BF"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4CEF40AF" w14:textId="1077E866" w:rsidR="00DA50BF"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1621021602"/>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p>
        </w:tc>
        <w:tc>
          <w:tcPr>
            <w:tcW w:w="238" w:type="pct"/>
            <w:vAlign w:val="center"/>
          </w:tcPr>
          <w:p w14:paraId="11915597" w14:textId="28D31F10"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1523205718"/>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0F8D376F" w14:textId="3BD33ED4"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1325815498"/>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37944BEE" w14:textId="49227B1C"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643581136"/>
                <w14:checkbox>
                  <w14:checked w14:val="0"/>
                  <w14:checkedState w14:val="00FE" w14:font="Wingdings"/>
                  <w14:uncheckedState w14:val="2610" w14:font="MS Mincho"/>
                </w14:checkbox>
              </w:sdtPr>
              <w:sdtEndPr/>
              <w:sdtContent>
                <w:r w:rsidR="00DA50BF">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971" w:type="pct"/>
          </w:tcPr>
          <w:p w14:paraId="4EF41A16" w14:textId="59E0BFD2" w:rsidR="00DA50BF" w:rsidRDefault="00DA50BF"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DA50BF" w:rsidRPr="00631654" w14:paraId="7E4395DE" w14:textId="0599A925" w:rsidTr="00645E13">
        <w:trPr>
          <w:trHeight w:val="999"/>
        </w:trPr>
        <w:tc>
          <w:tcPr>
            <w:tcW w:w="942" w:type="pct"/>
            <w:vMerge w:val="restart"/>
            <w:shd w:val="clear" w:color="auto" w:fill="auto"/>
          </w:tcPr>
          <w:p w14:paraId="430173F0" w14:textId="10B654FC" w:rsidR="00DA50BF" w:rsidRPr="00631654" w:rsidRDefault="00645E13" w:rsidP="00645E13">
            <w:pPr>
              <w:numPr>
                <w:ilvl w:val="1"/>
                <w:numId w:val="2"/>
              </w:numPr>
              <w:spacing w:before="60" w:after="60" w:line="240" w:lineRule="auto"/>
              <w:rPr>
                <w:rFonts w:cs="Arial"/>
                <w:sz w:val="18"/>
                <w:szCs w:val="18"/>
                <w:lang w:val="en-US"/>
              </w:rPr>
            </w:pPr>
            <w:r w:rsidRPr="00645E13">
              <w:rPr>
                <w:rFonts w:cs="Arial"/>
                <w:sz w:val="18"/>
                <w:szCs w:val="18"/>
                <w:lang w:val="en-US"/>
              </w:rPr>
              <w:t>Unitatea sanitară are desemnate clar personale ce se vor ocupa de diversele etape de implementare a politicii</w:t>
            </w:r>
            <w:r w:rsidR="00DA50BF" w:rsidRPr="00631654">
              <w:rPr>
                <w:rFonts w:cs="Arial"/>
                <w:sz w:val="18"/>
                <w:szCs w:val="18"/>
                <w:lang w:val="en-US"/>
              </w:rPr>
              <w:t>.</w:t>
            </w:r>
          </w:p>
        </w:tc>
        <w:tc>
          <w:tcPr>
            <w:tcW w:w="954" w:type="pct"/>
            <w:shd w:val="clear" w:color="auto" w:fill="auto"/>
          </w:tcPr>
          <w:p w14:paraId="29C99A6D" w14:textId="00D68741" w:rsidR="00DA50BF" w:rsidRPr="00631654" w:rsidRDefault="00645E13" w:rsidP="004D2C3D">
            <w:pPr>
              <w:numPr>
                <w:ilvl w:val="2"/>
                <w:numId w:val="2"/>
              </w:numPr>
              <w:spacing w:before="60" w:after="60" w:line="240" w:lineRule="auto"/>
              <w:ind w:left="510" w:hanging="510"/>
              <w:rPr>
                <w:rFonts w:cs="Arial"/>
                <w:sz w:val="18"/>
                <w:szCs w:val="18"/>
                <w:lang w:val="en-US"/>
              </w:rPr>
            </w:pPr>
            <w:r w:rsidRPr="00645E13">
              <w:rPr>
                <w:rFonts w:cs="Arial"/>
                <w:sz w:val="18"/>
                <w:szCs w:val="18"/>
                <w:lang w:val="en-US"/>
              </w:rPr>
              <w:t>O persoană cu experiență în domeniu este desemnat responsabil pentru implementarea politicii</w:t>
            </w:r>
            <w:r w:rsidR="00DA50BF" w:rsidRPr="00631654">
              <w:rPr>
                <w:rFonts w:cs="Arial"/>
                <w:sz w:val="18"/>
                <w:szCs w:val="18"/>
                <w:lang w:val="en-US"/>
              </w:rPr>
              <w:t>.</w:t>
            </w:r>
          </w:p>
        </w:tc>
        <w:tc>
          <w:tcPr>
            <w:tcW w:w="1180" w:type="pct"/>
            <w:shd w:val="clear" w:color="auto" w:fill="auto"/>
          </w:tcPr>
          <w:p w14:paraId="36361214" w14:textId="4EB5C563" w:rsidR="00DA50BF" w:rsidRPr="009B53D8" w:rsidRDefault="00DA50BF"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536051DF" w14:textId="0B03A903" w:rsidR="00DA50BF"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1243909054"/>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p>
        </w:tc>
        <w:tc>
          <w:tcPr>
            <w:tcW w:w="238" w:type="pct"/>
            <w:vAlign w:val="center"/>
          </w:tcPr>
          <w:p w14:paraId="3131B23A" w14:textId="51CD9B62"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1714461108"/>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5A8F2938" w14:textId="3718644A"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281577339"/>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412D347E" w14:textId="608C3DD8"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303241125"/>
                <w14:checkbox>
                  <w14:checked w14:val="0"/>
                  <w14:checkedState w14:val="00FE" w14:font="Wingdings"/>
                  <w14:uncheckedState w14:val="2610" w14:font="MS Mincho"/>
                </w14:checkbox>
              </w:sdtPr>
              <w:sdtEndPr/>
              <w:sdtContent>
                <w:r w:rsidR="00DA50BF">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971" w:type="pct"/>
          </w:tcPr>
          <w:p w14:paraId="72FA9A2C" w14:textId="1E2BB73A" w:rsidR="00DA50BF" w:rsidRDefault="00DA50BF"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DA50BF" w:rsidRPr="00631654" w14:paraId="277879BB" w14:textId="12F990DC" w:rsidTr="00645E13">
        <w:trPr>
          <w:trHeight w:val="775"/>
        </w:trPr>
        <w:tc>
          <w:tcPr>
            <w:tcW w:w="942" w:type="pct"/>
            <w:vMerge/>
            <w:shd w:val="clear" w:color="auto" w:fill="auto"/>
          </w:tcPr>
          <w:p w14:paraId="01D96C86" w14:textId="77777777" w:rsidR="00DA50BF" w:rsidRPr="00631654" w:rsidRDefault="00DA50BF" w:rsidP="00A90BC5">
            <w:pPr>
              <w:spacing w:before="60" w:after="60" w:line="240" w:lineRule="auto"/>
              <w:rPr>
                <w:rFonts w:cs="Arial"/>
                <w:sz w:val="18"/>
                <w:szCs w:val="18"/>
                <w:lang w:val="en-US"/>
              </w:rPr>
            </w:pPr>
          </w:p>
        </w:tc>
        <w:tc>
          <w:tcPr>
            <w:tcW w:w="954" w:type="pct"/>
            <w:shd w:val="clear" w:color="auto" w:fill="auto"/>
          </w:tcPr>
          <w:p w14:paraId="0D25025C" w14:textId="15B4520A" w:rsidR="00DA50BF" w:rsidRPr="00631654" w:rsidRDefault="00645E13" w:rsidP="004D2C3D">
            <w:pPr>
              <w:numPr>
                <w:ilvl w:val="2"/>
                <w:numId w:val="2"/>
              </w:numPr>
              <w:spacing w:before="60" w:after="60" w:line="240" w:lineRule="auto"/>
              <w:ind w:left="510" w:hanging="510"/>
              <w:rPr>
                <w:rFonts w:cs="Arial"/>
                <w:sz w:val="18"/>
                <w:szCs w:val="18"/>
                <w:lang w:val="en-US"/>
              </w:rPr>
            </w:pPr>
            <w:r w:rsidRPr="00645E13">
              <w:rPr>
                <w:rFonts w:cs="Arial"/>
                <w:sz w:val="18"/>
                <w:szCs w:val="18"/>
                <w:lang w:val="en-US"/>
              </w:rPr>
              <w:t>Sunt stabilite persoanele și responsabilitățile implementării fiecărei etape</w:t>
            </w:r>
            <w:r w:rsidR="00DA50BF" w:rsidRPr="00631654">
              <w:rPr>
                <w:rFonts w:cs="Arial"/>
                <w:sz w:val="18"/>
                <w:szCs w:val="18"/>
                <w:lang w:val="en-US"/>
              </w:rPr>
              <w:t>.</w:t>
            </w:r>
          </w:p>
        </w:tc>
        <w:tc>
          <w:tcPr>
            <w:tcW w:w="1180" w:type="pct"/>
            <w:shd w:val="clear" w:color="auto" w:fill="auto"/>
          </w:tcPr>
          <w:p w14:paraId="5FD8474F" w14:textId="12641344" w:rsidR="00DA50BF" w:rsidRPr="009B53D8" w:rsidRDefault="00DA50BF"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073481E7" w14:textId="59EFFD33" w:rsidR="00DA50BF"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864753448"/>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p>
        </w:tc>
        <w:tc>
          <w:tcPr>
            <w:tcW w:w="238" w:type="pct"/>
            <w:vAlign w:val="center"/>
          </w:tcPr>
          <w:p w14:paraId="046827CE" w14:textId="09E4B96B"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18753585"/>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2ACBB5BF" w14:textId="634BB618"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570630639"/>
                <w14:checkbox>
                  <w14:checked w14:val="0"/>
                  <w14:checkedState w14:val="00FE" w14:font="Wingdings"/>
                  <w14:uncheckedState w14:val="2610" w14:font="MS Mincho"/>
                </w14:checkbox>
              </w:sdtPr>
              <w:sdtEndPr/>
              <w:sdtContent>
                <w:r w:rsidR="00DA50BF" w:rsidRPr="006F1558">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238" w:type="pct"/>
            <w:vAlign w:val="center"/>
          </w:tcPr>
          <w:p w14:paraId="640824CB" w14:textId="08A65ACE" w:rsidR="00DA50BF" w:rsidRPr="006F1558" w:rsidRDefault="00517C8A" w:rsidP="008D744D">
            <w:pPr>
              <w:spacing w:before="60" w:after="60" w:line="240" w:lineRule="auto"/>
              <w:jc w:val="center"/>
              <w:rPr>
                <w:rFonts w:cs="Arial"/>
                <w:sz w:val="28"/>
                <w:szCs w:val="18"/>
                <w:lang w:val="en-US"/>
              </w:rPr>
            </w:pPr>
            <w:sdt>
              <w:sdtPr>
                <w:rPr>
                  <w:rFonts w:cs="Arial"/>
                  <w:sz w:val="28"/>
                  <w:szCs w:val="20"/>
                </w:rPr>
                <w:id w:val="771825876"/>
                <w14:checkbox>
                  <w14:checked w14:val="0"/>
                  <w14:checkedState w14:val="00FE" w14:font="Wingdings"/>
                  <w14:uncheckedState w14:val="2610" w14:font="MS Mincho"/>
                </w14:checkbox>
              </w:sdtPr>
              <w:sdtEndPr/>
              <w:sdtContent>
                <w:r w:rsidR="00DA50BF">
                  <w:rPr>
                    <w:rFonts w:ascii="MS Gothic" w:eastAsia="MS Gothic" w:hAnsi="MS Gothic" w:cs="Arial" w:hint="eastAsia"/>
                    <w:sz w:val="28"/>
                    <w:szCs w:val="20"/>
                  </w:rPr>
                  <w:t>☐</w:t>
                </w:r>
              </w:sdtContent>
            </w:sdt>
            <w:r w:rsidR="00DA50BF" w:rsidRPr="006F1558">
              <w:rPr>
                <w:rFonts w:cs="Arial"/>
                <w:sz w:val="28"/>
                <w:szCs w:val="20"/>
                <w:lang w:val="en-US"/>
              </w:rPr>
              <w:t xml:space="preserve">   </w:t>
            </w:r>
          </w:p>
        </w:tc>
        <w:tc>
          <w:tcPr>
            <w:tcW w:w="971" w:type="pct"/>
          </w:tcPr>
          <w:p w14:paraId="0B36F99A" w14:textId="0E21010B" w:rsidR="00DA50BF" w:rsidRDefault="00DA50BF"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F76953" w:rsidRPr="00631654" w14:paraId="5D6B2CEB" w14:textId="57124CD4" w:rsidTr="004D2C3D">
        <w:trPr>
          <w:trHeight w:val="70"/>
        </w:trPr>
        <w:tc>
          <w:tcPr>
            <w:tcW w:w="942" w:type="pct"/>
            <w:vMerge w:val="restart"/>
            <w:shd w:val="clear" w:color="auto" w:fill="auto"/>
          </w:tcPr>
          <w:p w14:paraId="53E2C9AF" w14:textId="3D6F9F5F" w:rsidR="00F76953" w:rsidRPr="00631654" w:rsidRDefault="00645E13" w:rsidP="00645E13">
            <w:pPr>
              <w:numPr>
                <w:ilvl w:val="1"/>
                <w:numId w:val="2"/>
              </w:numPr>
              <w:spacing w:before="60" w:after="60" w:line="240" w:lineRule="auto"/>
              <w:rPr>
                <w:rFonts w:cs="Arial"/>
                <w:sz w:val="18"/>
                <w:szCs w:val="18"/>
                <w:lang w:val="en-IE"/>
              </w:rPr>
            </w:pPr>
            <w:r w:rsidRPr="00645E13">
              <w:rPr>
                <w:rFonts w:cs="Arial"/>
                <w:sz w:val="18"/>
                <w:szCs w:val="18"/>
                <w:lang w:val="en-IE"/>
              </w:rPr>
              <w:t>Unitatea sanitară deține documente privind aderarea personalului angajat, a colaboratorilor și subcontractorilor la politica fără tutun a acesteia</w:t>
            </w:r>
            <w:r w:rsidR="00F76953" w:rsidRPr="00631654">
              <w:rPr>
                <w:rFonts w:cs="Arial"/>
                <w:sz w:val="18"/>
                <w:szCs w:val="18"/>
                <w:lang w:val="en-IE"/>
              </w:rPr>
              <w:t>.</w:t>
            </w:r>
          </w:p>
        </w:tc>
        <w:tc>
          <w:tcPr>
            <w:tcW w:w="954" w:type="pct"/>
            <w:shd w:val="clear" w:color="auto" w:fill="auto"/>
          </w:tcPr>
          <w:p w14:paraId="3E6014BE" w14:textId="7751D5A0" w:rsidR="00F76953" w:rsidRPr="00631654" w:rsidRDefault="00645E13" w:rsidP="004D2C3D">
            <w:pPr>
              <w:numPr>
                <w:ilvl w:val="2"/>
                <w:numId w:val="2"/>
              </w:numPr>
              <w:spacing w:before="60" w:after="60" w:line="240" w:lineRule="auto"/>
              <w:ind w:left="510" w:hanging="510"/>
              <w:rPr>
                <w:rFonts w:cs="Arial"/>
                <w:sz w:val="18"/>
                <w:szCs w:val="18"/>
                <w:lang w:val="en-US"/>
              </w:rPr>
            </w:pPr>
            <w:r w:rsidRPr="00645E13">
              <w:rPr>
                <w:rFonts w:cs="Arial"/>
                <w:sz w:val="18"/>
                <w:szCs w:val="18"/>
                <w:lang w:val="en-US"/>
              </w:rPr>
              <w:t>Există documente privind aderarea tuturor angajaților la politica fără tutun a unității</w:t>
            </w:r>
            <w:r w:rsidR="00F76953" w:rsidRPr="00631654">
              <w:rPr>
                <w:rFonts w:cs="Arial"/>
                <w:sz w:val="18"/>
                <w:szCs w:val="18"/>
                <w:lang w:val="en-US"/>
              </w:rPr>
              <w:t xml:space="preserve">. </w:t>
            </w:r>
          </w:p>
        </w:tc>
        <w:tc>
          <w:tcPr>
            <w:tcW w:w="1180" w:type="pct"/>
            <w:shd w:val="clear" w:color="auto" w:fill="auto"/>
          </w:tcPr>
          <w:p w14:paraId="07089285" w14:textId="6CDD0376" w:rsidR="00F76953" w:rsidRPr="00631654" w:rsidRDefault="00F76953"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6EE9B575" w14:textId="62F0A91A" w:rsidR="00F76953"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705454170"/>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p>
        </w:tc>
        <w:tc>
          <w:tcPr>
            <w:tcW w:w="238" w:type="pct"/>
            <w:vAlign w:val="center"/>
          </w:tcPr>
          <w:p w14:paraId="16E32BBD" w14:textId="5F4695EE"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1217122596"/>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vAlign w:val="center"/>
          </w:tcPr>
          <w:p w14:paraId="2411AA3C" w14:textId="492E996E"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312879586"/>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vAlign w:val="center"/>
          </w:tcPr>
          <w:p w14:paraId="54BC7897" w14:textId="5591AE66"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1345861645"/>
                <w14:checkbox>
                  <w14:checked w14:val="0"/>
                  <w14:checkedState w14:val="00FE" w14:font="Wingdings"/>
                  <w14:uncheckedState w14:val="2610" w14:font="MS Mincho"/>
                </w14:checkbox>
              </w:sdtPr>
              <w:sdtEndPr/>
              <w:sdtContent>
                <w:r w:rsidR="00F76953">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971" w:type="pct"/>
          </w:tcPr>
          <w:p w14:paraId="741A5095" w14:textId="0D47DF69" w:rsidR="00F76953" w:rsidRDefault="00F76953"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F76953" w:rsidRPr="00631654" w14:paraId="3212FDE3" w14:textId="30924FBA" w:rsidTr="00645E13">
        <w:trPr>
          <w:trHeight w:val="1044"/>
        </w:trPr>
        <w:tc>
          <w:tcPr>
            <w:tcW w:w="942" w:type="pct"/>
            <w:vMerge/>
            <w:shd w:val="clear" w:color="auto" w:fill="auto"/>
          </w:tcPr>
          <w:p w14:paraId="73A71B12" w14:textId="77777777" w:rsidR="00F76953" w:rsidRPr="00631654" w:rsidRDefault="00F76953" w:rsidP="00A90BC5">
            <w:pPr>
              <w:spacing w:before="60" w:after="60" w:line="240" w:lineRule="auto"/>
              <w:rPr>
                <w:rFonts w:cs="Arial"/>
                <w:sz w:val="18"/>
                <w:szCs w:val="18"/>
                <w:lang w:val="en-IE"/>
              </w:rPr>
            </w:pPr>
          </w:p>
        </w:tc>
        <w:tc>
          <w:tcPr>
            <w:tcW w:w="954" w:type="pct"/>
            <w:shd w:val="clear" w:color="auto" w:fill="auto"/>
          </w:tcPr>
          <w:p w14:paraId="6CC66A5D" w14:textId="56D0F65A" w:rsidR="00F76953" w:rsidRPr="00631654" w:rsidRDefault="00645E13" w:rsidP="004D2C3D">
            <w:pPr>
              <w:numPr>
                <w:ilvl w:val="2"/>
                <w:numId w:val="2"/>
              </w:numPr>
              <w:spacing w:before="60" w:after="60" w:line="240" w:lineRule="auto"/>
              <w:ind w:left="510" w:hanging="510"/>
              <w:rPr>
                <w:rFonts w:cs="Arial"/>
                <w:sz w:val="18"/>
                <w:szCs w:val="18"/>
                <w:lang w:val="en-US"/>
              </w:rPr>
            </w:pPr>
            <w:r w:rsidRPr="00645E13">
              <w:rPr>
                <w:rFonts w:cs="Arial"/>
                <w:sz w:val="18"/>
                <w:szCs w:val="18"/>
                <w:lang w:val="en-US"/>
              </w:rPr>
              <w:t>Subcontractorii au documente privind aderența la politica făra tutun a unității sanitare din partea tuturor angajatilor</w:t>
            </w:r>
            <w:r w:rsidR="00F76953" w:rsidRPr="00631654">
              <w:rPr>
                <w:rFonts w:cs="Arial"/>
                <w:sz w:val="18"/>
                <w:szCs w:val="18"/>
                <w:lang w:val="en-US"/>
              </w:rPr>
              <w:t>.</w:t>
            </w:r>
          </w:p>
        </w:tc>
        <w:tc>
          <w:tcPr>
            <w:tcW w:w="1180" w:type="pct"/>
            <w:shd w:val="clear" w:color="auto" w:fill="auto"/>
          </w:tcPr>
          <w:p w14:paraId="12EB501F" w14:textId="059356C7" w:rsidR="00F76953" w:rsidRPr="00631654" w:rsidRDefault="00F76953"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686D831C" w14:textId="1B7E631E" w:rsidR="00F76953"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965855952"/>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p>
        </w:tc>
        <w:tc>
          <w:tcPr>
            <w:tcW w:w="238" w:type="pct"/>
            <w:vAlign w:val="center"/>
          </w:tcPr>
          <w:p w14:paraId="4C4BBECF" w14:textId="4468F363"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28339438"/>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vAlign w:val="center"/>
          </w:tcPr>
          <w:p w14:paraId="10E3EBC9" w14:textId="0FB4467E"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2015066974"/>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vAlign w:val="center"/>
          </w:tcPr>
          <w:p w14:paraId="12D936AB" w14:textId="4DC96A32"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1896814836"/>
                <w14:checkbox>
                  <w14:checked w14:val="0"/>
                  <w14:checkedState w14:val="00FE" w14:font="Wingdings"/>
                  <w14:uncheckedState w14:val="2610" w14:font="MS Mincho"/>
                </w14:checkbox>
              </w:sdtPr>
              <w:sdtEndPr/>
              <w:sdtContent>
                <w:r w:rsidR="00F76953">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971" w:type="pct"/>
          </w:tcPr>
          <w:p w14:paraId="7809661D" w14:textId="484DFD1F" w:rsidR="00F76953" w:rsidRPr="00DA50BF" w:rsidRDefault="00F76953" w:rsidP="00DA50BF">
            <w:pPr>
              <w:spacing w:before="60" w:after="60" w:line="240" w:lineRule="auto"/>
              <w:rPr>
                <w:rFonts w:cs="Arial"/>
                <w:b/>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F76953" w:rsidRPr="00631654" w14:paraId="0882047F" w14:textId="1B9F54AF" w:rsidTr="00645E13">
        <w:trPr>
          <w:trHeight w:val="826"/>
        </w:trPr>
        <w:tc>
          <w:tcPr>
            <w:tcW w:w="942" w:type="pct"/>
            <w:vMerge w:val="restart"/>
            <w:shd w:val="clear" w:color="auto" w:fill="auto"/>
          </w:tcPr>
          <w:p w14:paraId="1DA2B70C" w14:textId="6E0CDD2B" w:rsidR="00F76953" w:rsidRPr="00631654" w:rsidRDefault="004D2C3D" w:rsidP="004D2C3D">
            <w:pPr>
              <w:numPr>
                <w:ilvl w:val="1"/>
                <w:numId w:val="2"/>
              </w:numPr>
              <w:spacing w:before="60" w:after="60" w:line="240" w:lineRule="auto"/>
              <w:rPr>
                <w:rFonts w:cs="Arial"/>
                <w:sz w:val="18"/>
                <w:szCs w:val="18"/>
                <w:lang w:val="en-US"/>
              </w:rPr>
            </w:pPr>
            <w:r w:rsidRPr="004D2C3D">
              <w:rPr>
                <w:rFonts w:cs="Arial"/>
                <w:sz w:val="18"/>
                <w:szCs w:val="18"/>
                <w:lang w:val="en-US"/>
              </w:rPr>
              <w:lastRenderedPageBreak/>
              <w:t>Unitatea sanitară are ca scop implementarea unui politici fără tutun și detine o strategie și un plan de acțiune</w:t>
            </w:r>
            <w:r w:rsidR="00F76953" w:rsidRPr="00631654">
              <w:rPr>
                <w:rFonts w:cs="Arial"/>
                <w:sz w:val="18"/>
                <w:szCs w:val="18"/>
                <w:lang w:val="en-US"/>
              </w:rPr>
              <w:t>.</w:t>
            </w:r>
          </w:p>
        </w:tc>
        <w:tc>
          <w:tcPr>
            <w:tcW w:w="954" w:type="pct"/>
            <w:shd w:val="clear" w:color="auto" w:fill="auto"/>
          </w:tcPr>
          <w:p w14:paraId="06550913" w14:textId="659A9DEF" w:rsidR="00F76953" w:rsidRPr="00631654" w:rsidRDefault="004D2C3D" w:rsidP="004D2C3D">
            <w:pPr>
              <w:numPr>
                <w:ilvl w:val="2"/>
                <w:numId w:val="2"/>
              </w:numPr>
              <w:spacing w:before="60" w:after="60" w:line="240" w:lineRule="auto"/>
              <w:ind w:left="510" w:hanging="510"/>
              <w:rPr>
                <w:rFonts w:cs="Arial"/>
                <w:sz w:val="18"/>
                <w:szCs w:val="18"/>
                <w:lang w:val="en-US"/>
              </w:rPr>
            </w:pPr>
            <w:r w:rsidRPr="004D2C3D">
              <w:rPr>
                <w:rFonts w:cs="Arial"/>
                <w:sz w:val="18"/>
                <w:szCs w:val="18"/>
                <w:lang w:val="en-US"/>
              </w:rPr>
              <w:t>Strategia și planul de actiune este stabilit și manageriat de echipa de implementare</w:t>
            </w:r>
            <w:r w:rsidR="00F76953" w:rsidRPr="00631654">
              <w:rPr>
                <w:rFonts w:cs="Arial"/>
                <w:sz w:val="18"/>
                <w:szCs w:val="18"/>
                <w:lang w:val="en-US"/>
              </w:rPr>
              <w:t>.</w:t>
            </w:r>
          </w:p>
        </w:tc>
        <w:tc>
          <w:tcPr>
            <w:tcW w:w="1180" w:type="pct"/>
            <w:shd w:val="clear" w:color="auto" w:fill="auto"/>
          </w:tcPr>
          <w:p w14:paraId="0749DCD9" w14:textId="3060558B" w:rsidR="00F76953" w:rsidRPr="00631654" w:rsidRDefault="00F76953"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37AA1420" w14:textId="789F69AA" w:rsidR="00F76953"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1980834345"/>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p>
        </w:tc>
        <w:tc>
          <w:tcPr>
            <w:tcW w:w="238" w:type="pct"/>
            <w:vAlign w:val="center"/>
          </w:tcPr>
          <w:p w14:paraId="12D2D84F" w14:textId="6AF8534D"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579291220"/>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vAlign w:val="center"/>
          </w:tcPr>
          <w:p w14:paraId="3DC10985" w14:textId="54CE5322"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1575502584"/>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vAlign w:val="center"/>
          </w:tcPr>
          <w:p w14:paraId="3196FD59" w14:textId="72D946CE"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968471356"/>
                <w14:checkbox>
                  <w14:checked w14:val="0"/>
                  <w14:checkedState w14:val="00FE" w14:font="Wingdings"/>
                  <w14:uncheckedState w14:val="2610" w14:font="MS Mincho"/>
                </w14:checkbox>
              </w:sdtPr>
              <w:sdtEndPr/>
              <w:sdtContent>
                <w:r w:rsidR="00F76953">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971" w:type="pct"/>
          </w:tcPr>
          <w:p w14:paraId="4A807180" w14:textId="38E92946" w:rsidR="00F76953" w:rsidRPr="00DA50BF" w:rsidRDefault="00F76953" w:rsidP="00DA50BF">
            <w:pPr>
              <w:spacing w:before="60" w:after="60" w:line="240" w:lineRule="auto"/>
              <w:rPr>
                <w:rFonts w:cs="Arial"/>
                <w:b/>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F76953" w:rsidRPr="00631654" w14:paraId="25A9FB8C" w14:textId="3C8F109E" w:rsidTr="004D2C3D">
        <w:trPr>
          <w:trHeight w:val="149"/>
        </w:trPr>
        <w:tc>
          <w:tcPr>
            <w:tcW w:w="942" w:type="pct"/>
            <w:vMerge/>
            <w:shd w:val="clear" w:color="auto" w:fill="auto"/>
          </w:tcPr>
          <w:p w14:paraId="7EF32259" w14:textId="77777777" w:rsidR="00F76953" w:rsidRPr="00631654" w:rsidRDefault="00F76953" w:rsidP="00A90BC5">
            <w:pPr>
              <w:spacing w:before="60" w:after="60" w:line="240" w:lineRule="auto"/>
              <w:rPr>
                <w:rFonts w:cs="Arial"/>
                <w:sz w:val="18"/>
                <w:szCs w:val="18"/>
                <w:lang w:val="en-US"/>
              </w:rPr>
            </w:pPr>
          </w:p>
        </w:tc>
        <w:tc>
          <w:tcPr>
            <w:tcW w:w="954" w:type="pct"/>
            <w:shd w:val="clear" w:color="auto" w:fill="auto"/>
          </w:tcPr>
          <w:p w14:paraId="5079A299" w14:textId="5FD1AD9A" w:rsidR="00F76953" w:rsidRPr="00631654" w:rsidRDefault="004D2C3D" w:rsidP="004D2C3D">
            <w:pPr>
              <w:numPr>
                <w:ilvl w:val="2"/>
                <w:numId w:val="2"/>
              </w:numPr>
              <w:spacing w:before="60" w:after="60" w:line="240" w:lineRule="auto"/>
              <w:ind w:left="510" w:hanging="510"/>
              <w:rPr>
                <w:rFonts w:cs="Arial"/>
                <w:sz w:val="18"/>
                <w:szCs w:val="18"/>
                <w:lang w:val="en-US"/>
              </w:rPr>
            </w:pPr>
            <w:r w:rsidRPr="004D2C3D">
              <w:rPr>
                <w:rFonts w:cs="Arial"/>
                <w:sz w:val="18"/>
                <w:szCs w:val="18"/>
                <w:lang w:val="en-US"/>
              </w:rPr>
              <w:t>Strategia și planul de acțiune este revizuit anual pe baza rezultatelor de autoauditare, monitorizare și evaluare</w:t>
            </w:r>
            <w:r w:rsidR="00F76953" w:rsidRPr="00631654">
              <w:rPr>
                <w:rFonts w:cs="Arial"/>
                <w:sz w:val="18"/>
                <w:szCs w:val="18"/>
                <w:lang w:val="en-US"/>
              </w:rPr>
              <w:t>.</w:t>
            </w:r>
          </w:p>
        </w:tc>
        <w:tc>
          <w:tcPr>
            <w:tcW w:w="1180" w:type="pct"/>
            <w:shd w:val="clear" w:color="auto" w:fill="auto"/>
          </w:tcPr>
          <w:p w14:paraId="655FA192" w14:textId="5BA8BD4C" w:rsidR="00F76953" w:rsidRPr="00631654" w:rsidRDefault="00F76953"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20C63DA6" w14:textId="1CD9BA9A" w:rsidR="00F76953"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1274554613"/>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p>
        </w:tc>
        <w:tc>
          <w:tcPr>
            <w:tcW w:w="238" w:type="pct"/>
            <w:vAlign w:val="center"/>
          </w:tcPr>
          <w:p w14:paraId="7037DA73" w14:textId="75F62759"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467946561"/>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vAlign w:val="center"/>
          </w:tcPr>
          <w:p w14:paraId="29C4631E" w14:textId="4A9823C8"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1689438744"/>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vAlign w:val="center"/>
          </w:tcPr>
          <w:p w14:paraId="6E1B3AC1" w14:textId="53D16E11"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1592577355"/>
                <w14:checkbox>
                  <w14:checked w14:val="0"/>
                  <w14:checkedState w14:val="00FE" w14:font="Wingdings"/>
                  <w14:uncheckedState w14:val="2610" w14:font="MS Mincho"/>
                </w14:checkbox>
              </w:sdtPr>
              <w:sdtEndPr/>
              <w:sdtContent>
                <w:r w:rsidR="00F76953">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971" w:type="pct"/>
          </w:tcPr>
          <w:p w14:paraId="577D646C" w14:textId="29E915A6" w:rsidR="00F76953" w:rsidRPr="00DA50BF" w:rsidRDefault="00F76953" w:rsidP="00DA50BF">
            <w:pPr>
              <w:spacing w:before="60" w:after="60" w:line="240" w:lineRule="auto"/>
              <w:rPr>
                <w:rFonts w:cs="Arial"/>
                <w:b/>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F76953" w:rsidRPr="00631654" w14:paraId="566330C4" w14:textId="00827A13" w:rsidTr="00645E13">
        <w:trPr>
          <w:trHeight w:val="496"/>
        </w:trPr>
        <w:tc>
          <w:tcPr>
            <w:tcW w:w="942" w:type="pct"/>
            <w:tcBorders>
              <w:bottom w:val="single" w:sz="12" w:space="0" w:color="auto"/>
            </w:tcBorders>
            <w:shd w:val="clear" w:color="auto" w:fill="auto"/>
          </w:tcPr>
          <w:p w14:paraId="0523E009" w14:textId="72D63B04" w:rsidR="00F76953" w:rsidRPr="00631654" w:rsidRDefault="004D2C3D" w:rsidP="004D2C3D">
            <w:pPr>
              <w:numPr>
                <w:ilvl w:val="1"/>
                <w:numId w:val="2"/>
              </w:numPr>
              <w:spacing w:before="60" w:after="60" w:line="240" w:lineRule="auto"/>
              <w:rPr>
                <w:rFonts w:cs="Arial"/>
                <w:sz w:val="18"/>
                <w:szCs w:val="18"/>
                <w:lang w:val="en-US"/>
              </w:rPr>
            </w:pPr>
            <w:r w:rsidRPr="004D2C3D">
              <w:rPr>
                <w:rFonts w:cs="Arial"/>
                <w:sz w:val="18"/>
                <w:szCs w:val="18"/>
                <w:lang w:val="en-US"/>
              </w:rPr>
              <w:t>Unitatea sanitară alocă suficiente resurse umane și financiare pentru implementarea politicii</w:t>
            </w:r>
            <w:r w:rsidR="00F76953" w:rsidRPr="00631654">
              <w:rPr>
                <w:rFonts w:cs="Arial"/>
                <w:sz w:val="18"/>
                <w:szCs w:val="18"/>
                <w:lang w:val="en-US"/>
              </w:rPr>
              <w:t>.</w:t>
            </w:r>
          </w:p>
        </w:tc>
        <w:tc>
          <w:tcPr>
            <w:tcW w:w="954" w:type="pct"/>
            <w:tcBorders>
              <w:bottom w:val="single" w:sz="12" w:space="0" w:color="auto"/>
            </w:tcBorders>
            <w:shd w:val="clear" w:color="auto" w:fill="auto"/>
          </w:tcPr>
          <w:p w14:paraId="4C567942" w14:textId="5DC03C6A" w:rsidR="00F76953" w:rsidRPr="00631654" w:rsidRDefault="004D2C3D" w:rsidP="004D2C3D">
            <w:pPr>
              <w:numPr>
                <w:ilvl w:val="2"/>
                <w:numId w:val="2"/>
              </w:numPr>
              <w:spacing w:before="60" w:after="60" w:line="240" w:lineRule="auto"/>
              <w:ind w:left="510" w:hanging="510"/>
              <w:rPr>
                <w:rFonts w:cs="Arial"/>
                <w:sz w:val="18"/>
                <w:szCs w:val="18"/>
                <w:lang w:val="en-US"/>
              </w:rPr>
            </w:pPr>
            <w:r w:rsidRPr="004D2C3D">
              <w:rPr>
                <w:rFonts w:cs="Arial"/>
                <w:sz w:val="18"/>
                <w:szCs w:val="18"/>
                <w:lang w:val="en-US"/>
              </w:rPr>
              <w:t>Resurse finanaciare și umane sunt allocate conform strategiei și planului de actiune</w:t>
            </w:r>
            <w:r w:rsidR="00F76953" w:rsidRPr="00631654">
              <w:rPr>
                <w:rFonts w:cs="Arial"/>
                <w:sz w:val="18"/>
                <w:szCs w:val="18"/>
                <w:lang w:val="en-US"/>
              </w:rPr>
              <w:t>.</w:t>
            </w:r>
          </w:p>
        </w:tc>
        <w:tc>
          <w:tcPr>
            <w:tcW w:w="1180" w:type="pct"/>
            <w:tcBorders>
              <w:bottom w:val="single" w:sz="12" w:space="0" w:color="auto"/>
            </w:tcBorders>
            <w:shd w:val="clear" w:color="auto" w:fill="auto"/>
          </w:tcPr>
          <w:p w14:paraId="2C76B776" w14:textId="2C9B4163" w:rsidR="00F76953" w:rsidRPr="00631654" w:rsidRDefault="00F76953" w:rsidP="00DA50BF">
            <w:pPr>
              <w:spacing w:before="60" w:after="60" w:line="240" w:lineRule="auto"/>
              <w:ind w:left="567" w:hanging="567"/>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bottom w:val="single" w:sz="12" w:space="0" w:color="auto"/>
            </w:tcBorders>
            <w:vAlign w:val="center"/>
          </w:tcPr>
          <w:p w14:paraId="61690594" w14:textId="2F8E00C2" w:rsidR="00F76953" w:rsidRPr="006F1558" w:rsidRDefault="00517C8A" w:rsidP="00DA50BF">
            <w:pPr>
              <w:spacing w:before="60" w:after="60" w:line="240" w:lineRule="auto"/>
              <w:ind w:left="567" w:hanging="567"/>
              <w:jc w:val="center"/>
              <w:rPr>
                <w:rFonts w:cs="Arial"/>
                <w:sz w:val="28"/>
                <w:szCs w:val="18"/>
                <w:lang w:val="en-US"/>
              </w:rPr>
            </w:pPr>
            <w:sdt>
              <w:sdtPr>
                <w:rPr>
                  <w:rFonts w:cs="Arial"/>
                  <w:sz w:val="28"/>
                  <w:szCs w:val="20"/>
                </w:rPr>
                <w:id w:val="-1997484890"/>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p>
        </w:tc>
        <w:tc>
          <w:tcPr>
            <w:tcW w:w="238" w:type="pct"/>
            <w:tcBorders>
              <w:bottom w:val="single" w:sz="12" w:space="0" w:color="auto"/>
            </w:tcBorders>
            <w:vAlign w:val="center"/>
          </w:tcPr>
          <w:p w14:paraId="1507E532" w14:textId="5B5319B4"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1450204016"/>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tcBorders>
              <w:bottom w:val="single" w:sz="12" w:space="0" w:color="auto"/>
            </w:tcBorders>
            <w:vAlign w:val="center"/>
          </w:tcPr>
          <w:p w14:paraId="6AF06E40" w14:textId="1AB4C184"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563454248"/>
                <w14:checkbox>
                  <w14:checked w14:val="0"/>
                  <w14:checkedState w14:val="00FE" w14:font="Wingdings"/>
                  <w14:uncheckedState w14:val="2610" w14:font="MS Mincho"/>
                </w14:checkbox>
              </w:sdtPr>
              <w:sdtEndPr/>
              <w:sdtContent>
                <w:r w:rsidR="00F76953" w:rsidRPr="006F1558">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238" w:type="pct"/>
            <w:tcBorders>
              <w:bottom w:val="single" w:sz="12" w:space="0" w:color="auto"/>
            </w:tcBorders>
            <w:vAlign w:val="center"/>
          </w:tcPr>
          <w:p w14:paraId="24C28B35" w14:textId="3435275F" w:rsidR="00F76953" w:rsidRPr="006F1558" w:rsidRDefault="00517C8A" w:rsidP="008D744D">
            <w:pPr>
              <w:spacing w:before="60" w:after="60" w:line="240" w:lineRule="auto"/>
              <w:jc w:val="center"/>
              <w:rPr>
                <w:rFonts w:cs="Arial"/>
                <w:sz w:val="28"/>
                <w:szCs w:val="18"/>
                <w:lang w:val="en-US"/>
              </w:rPr>
            </w:pPr>
            <w:sdt>
              <w:sdtPr>
                <w:rPr>
                  <w:rFonts w:cs="Arial"/>
                  <w:sz w:val="28"/>
                  <w:szCs w:val="20"/>
                </w:rPr>
                <w:id w:val="-548374300"/>
                <w14:checkbox>
                  <w14:checked w14:val="0"/>
                  <w14:checkedState w14:val="00FE" w14:font="Wingdings"/>
                  <w14:uncheckedState w14:val="2610" w14:font="MS Mincho"/>
                </w14:checkbox>
              </w:sdtPr>
              <w:sdtEndPr/>
              <w:sdtContent>
                <w:r w:rsidR="00F76953">
                  <w:rPr>
                    <w:rFonts w:ascii="MS Gothic" w:eastAsia="MS Gothic" w:hAnsi="MS Gothic" w:cs="Arial" w:hint="eastAsia"/>
                    <w:sz w:val="28"/>
                    <w:szCs w:val="20"/>
                  </w:rPr>
                  <w:t>☐</w:t>
                </w:r>
              </w:sdtContent>
            </w:sdt>
            <w:r w:rsidR="00F76953" w:rsidRPr="006F1558">
              <w:rPr>
                <w:rFonts w:cs="Arial"/>
                <w:sz w:val="28"/>
                <w:szCs w:val="20"/>
                <w:lang w:val="en-US"/>
              </w:rPr>
              <w:t xml:space="preserve">   </w:t>
            </w:r>
          </w:p>
        </w:tc>
        <w:tc>
          <w:tcPr>
            <w:tcW w:w="971" w:type="pct"/>
            <w:tcBorders>
              <w:bottom w:val="single" w:sz="12" w:space="0" w:color="auto"/>
            </w:tcBorders>
          </w:tcPr>
          <w:p w14:paraId="2891E187" w14:textId="5479BFF4" w:rsidR="00F76953" w:rsidRDefault="00F76953"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F76953" w:rsidRPr="00631654" w14:paraId="64CDF040" w14:textId="7F85BB7A" w:rsidTr="00645E13">
        <w:trPr>
          <w:trHeight w:val="496"/>
        </w:trPr>
        <w:tc>
          <w:tcPr>
            <w:tcW w:w="3076" w:type="pct"/>
            <w:gridSpan w:val="3"/>
            <w:tcBorders>
              <w:top w:val="single" w:sz="12" w:space="0" w:color="auto"/>
              <w:bottom w:val="single" w:sz="12" w:space="0" w:color="auto"/>
            </w:tcBorders>
            <w:shd w:val="clear" w:color="auto" w:fill="auto"/>
            <w:vAlign w:val="center"/>
          </w:tcPr>
          <w:p w14:paraId="3652B81B" w14:textId="4556D6C0" w:rsidR="00F76953" w:rsidRPr="00631654" w:rsidRDefault="001E6E60" w:rsidP="00441E28">
            <w:pPr>
              <w:spacing w:before="60" w:after="60" w:line="240" w:lineRule="auto"/>
              <w:rPr>
                <w:rFonts w:cs="Arial"/>
                <w:b/>
                <w:sz w:val="18"/>
                <w:szCs w:val="18"/>
                <w:lang w:val="en-US"/>
              </w:rPr>
            </w:pPr>
            <w:r w:rsidRPr="001E6E60">
              <w:rPr>
                <w:rFonts w:cs="Arial"/>
                <w:b/>
                <w:sz w:val="18"/>
                <w:szCs w:val="18"/>
                <w:lang w:val="en-US"/>
              </w:rPr>
              <w:t>Auditul actual</w:t>
            </w:r>
            <w:r w:rsidR="00F76953" w:rsidRPr="00631654">
              <w:rPr>
                <w:rFonts w:cs="Arial"/>
                <w:b/>
                <w:sz w:val="18"/>
                <w:szCs w:val="18"/>
                <w:lang w:val="en-US"/>
              </w:rPr>
              <w:t>:</w:t>
            </w:r>
            <w:r w:rsidR="00F76953" w:rsidRPr="00631654">
              <w:rPr>
                <w:rFonts w:cs="Arial"/>
                <w:sz w:val="18"/>
                <w:szCs w:val="18"/>
                <w:lang w:val="en-US"/>
              </w:rPr>
              <w:t xml:space="preserve"> </w:t>
            </w:r>
            <w:r w:rsidR="00F76953" w:rsidRPr="00631654">
              <w:rPr>
                <w:rFonts w:cs="Arial"/>
                <w:sz w:val="20"/>
                <w:szCs w:val="20"/>
              </w:rPr>
              <w:fldChar w:fldCharType="begin">
                <w:ffData>
                  <w:name w:val="Text10"/>
                  <w:enabled/>
                  <w:calcOnExit w:val="0"/>
                  <w:textInput/>
                </w:ffData>
              </w:fldChar>
            </w:r>
            <w:r w:rsidR="00F76953" w:rsidRPr="00631654">
              <w:rPr>
                <w:rFonts w:cs="Arial"/>
                <w:sz w:val="20"/>
                <w:szCs w:val="20"/>
              </w:rPr>
              <w:instrText xml:space="preserve"> FORMTEXT </w:instrText>
            </w:r>
            <w:r w:rsidR="00F76953" w:rsidRPr="00631654">
              <w:rPr>
                <w:rFonts w:cs="Arial"/>
                <w:sz w:val="20"/>
                <w:szCs w:val="20"/>
              </w:rPr>
            </w:r>
            <w:r w:rsidR="00F76953" w:rsidRPr="00631654">
              <w:rPr>
                <w:rFonts w:cs="Arial"/>
                <w:sz w:val="20"/>
                <w:szCs w:val="20"/>
              </w:rPr>
              <w:fldChar w:fldCharType="separate"/>
            </w:r>
            <w:r w:rsidR="00F76953" w:rsidRPr="00631654">
              <w:rPr>
                <w:rFonts w:cs="Arial"/>
                <w:noProof/>
                <w:sz w:val="20"/>
                <w:szCs w:val="20"/>
              </w:rPr>
              <w:t> </w:t>
            </w:r>
            <w:r w:rsidR="00F76953" w:rsidRPr="00631654">
              <w:rPr>
                <w:rFonts w:cs="Arial"/>
                <w:noProof/>
                <w:sz w:val="20"/>
                <w:szCs w:val="20"/>
              </w:rPr>
              <w:t> </w:t>
            </w:r>
            <w:r w:rsidR="00F76953" w:rsidRPr="00631654">
              <w:rPr>
                <w:rFonts w:cs="Arial"/>
                <w:noProof/>
                <w:sz w:val="20"/>
                <w:szCs w:val="20"/>
              </w:rPr>
              <w:t> </w:t>
            </w:r>
            <w:r w:rsidR="00F76953" w:rsidRPr="00631654">
              <w:rPr>
                <w:rFonts w:cs="Arial"/>
                <w:noProof/>
                <w:sz w:val="20"/>
                <w:szCs w:val="20"/>
              </w:rPr>
              <w:t> </w:t>
            </w:r>
            <w:r w:rsidR="00F76953" w:rsidRPr="00631654">
              <w:rPr>
                <w:rFonts w:cs="Arial"/>
                <w:noProof/>
                <w:sz w:val="20"/>
                <w:szCs w:val="20"/>
              </w:rPr>
              <w:t> </w:t>
            </w:r>
            <w:r w:rsidR="00F76953" w:rsidRPr="00631654">
              <w:rPr>
                <w:rFonts w:cs="Arial"/>
                <w:sz w:val="20"/>
                <w:szCs w:val="20"/>
              </w:rPr>
              <w:fldChar w:fldCharType="end"/>
            </w:r>
          </w:p>
        </w:tc>
        <w:tc>
          <w:tcPr>
            <w:tcW w:w="238" w:type="pct"/>
            <w:tcBorders>
              <w:top w:val="single" w:sz="12" w:space="0" w:color="auto"/>
              <w:bottom w:val="single" w:sz="12" w:space="0" w:color="auto"/>
            </w:tcBorders>
            <w:vAlign w:val="center"/>
          </w:tcPr>
          <w:p w14:paraId="1E6DA2AD" w14:textId="70C602C9" w:rsidR="00F76953" w:rsidRPr="00631654" w:rsidRDefault="00F76953"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6F068988" w14:textId="77777777" w:rsidR="00F76953" w:rsidRPr="00631654" w:rsidRDefault="00F76953"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68D71992" w14:textId="77777777" w:rsidR="00F76953" w:rsidRPr="00631654" w:rsidRDefault="00F76953"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1EFCD6EC" w14:textId="77777777" w:rsidR="00F76953" w:rsidRPr="00631654" w:rsidRDefault="00F76953"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48762EF1" w14:textId="77777777" w:rsidR="00F76953" w:rsidRPr="00631654" w:rsidRDefault="00F76953" w:rsidP="00AE6255">
            <w:pPr>
              <w:spacing w:before="60" w:after="60" w:line="240" w:lineRule="auto"/>
              <w:jc w:val="center"/>
              <w:rPr>
                <w:rFonts w:cs="Arial"/>
                <w:sz w:val="20"/>
                <w:szCs w:val="20"/>
              </w:rPr>
            </w:pPr>
          </w:p>
        </w:tc>
      </w:tr>
      <w:tr w:rsidR="00F76953" w:rsidRPr="00631654" w14:paraId="721528A2" w14:textId="78F3C01E" w:rsidTr="00645E13">
        <w:trPr>
          <w:trHeight w:val="496"/>
        </w:trPr>
        <w:tc>
          <w:tcPr>
            <w:tcW w:w="3076" w:type="pct"/>
            <w:gridSpan w:val="3"/>
            <w:tcBorders>
              <w:top w:val="single" w:sz="12" w:space="0" w:color="auto"/>
              <w:bottom w:val="single" w:sz="12" w:space="0" w:color="auto"/>
            </w:tcBorders>
            <w:shd w:val="clear" w:color="auto" w:fill="auto"/>
            <w:vAlign w:val="center"/>
          </w:tcPr>
          <w:p w14:paraId="4B86C342" w14:textId="12DCD872" w:rsidR="00F76953" w:rsidRPr="00631654" w:rsidRDefault="001E6E60" w:rsidP="007F4FB8">
            <w:pPr>
              <w:spacing w:before="60" w:after="60" w:line="240" w:lineRule="auto"/>
              <w:rPr>
                <w:rFonts w:cs="Arial"/>
                <w:b/>
                <w:sz w:val="18"/>
                <w:szCs w:val="18"/>
                <w:lang w:val="en-US"/>
              </w:rPr>
            </w:pPr>
            <w:r w:rsidRPr="001E6E60">
              <w:rPr>
                <w:rFonts w:cs="Arial"/>
                <w:b/>
                <w:sz w:val="18"/>
                <w:szCs w:val="18"/>
                <w:lang w:val="en-US"/>
              </w:rPr>
              <w:t xml:space="preserve">Scorul subtotal pentru </w:t>
            </w:r>
            <w:r w:rsidR="00F76953" w:rsidRPr="00631654">
              <w:rPr>
                <w:rFonts w:cs="Arial"/>
                <w:b/>
                <w:sz w:val="18"/>
                <w:szCs w:val="18"/>
                <w:lang w:val="en-US"/>
              </w:rPr>
              <w:t>Standard 1</w:t>
            </w:r>
            <w:r w:rsidR="00F76953">
              <w:rPr>
                <w:rFonts w:cs="Arial"/>
                <w:b/>
                <w:sz w:val="18"/>
                <w:szCs w:val="18"/>
                <w:lang w:val="en-US"/>
              </w:rPr>
              <w:t>:</w:t>
            </w:r>
            <w:r w:rsidR="00F76953" w:rsidRPr="00631654">
              <w:rPr>
                <w:rFonts w:cs="Arial"/>
                <w:b/>
                <w:sz w:val="18"/>
                <w:szCs w:val="18"/>
                <w:lang w:val="en-US"/>
              </w:rPr>
              <w:t xml:space="preserve"> </w:t>
            </w:r>
            <w:r w:rsidR="00F76953" w:rsidRPr="00631654">
              <w:rPr>
                <w:rFonts w:cs="Arial"/>
                <w:sz w:val="20"/>
                <w:szCs w:val="20"/>
              </w:rPr>
              <w:fldChar w:fldCharType="begin">
                <w:ffData>
                  <w:name w:val="Text10"/>
                  <w:enabled/>
                  <w:calcOnExit w:val="0"/>
                  <w:textInput/>
                </w:ffData>
              </w:fldChar>
            </w:r>
            <w:r w:rsidR="00F76953" w:rsidRPr="00631654">
              <w:rPr>
                <w:rFonts w:cs="Arial"/>
                <w:sz w:val="20"/>
                <w:szCs w:val="20"/>
              </w:rPr>
              <w:instrText xml:space="preserve"> FORMTEXT </w:instrText>
            </w:r>
            <w:r w:rsidR="00F76953" w:rsidRPr="00631654">
              <w:rPr>
                <w:rFonts w:cs="Arial"/>
                <w:sz w:val="20"/>
                <w:szCs w:val="20"/>
              </w:rPr>
            </w:r>
            <w:r w:rsidR="00F76953" w:rsidRPr="00631654">
              <w:rPr>
                <w:rFonts w:cs="Arial"/>
                <w:sz w:val="20"/>
                <w:szCs w:val="20"/>
              </w:rPr>
              <w:fldChar w:fldCharType="separate"/>
            </w:r>
            <w:r w:rsidR="00F76953" w:rsidRPr="00631654">
              <w:rPr>
                <w:rFonts w:cs="Arial"/>
                <w:noProof/>
                <w:sz w:val="20"/>
                <w:szCs w:val="20"/>
              </w:rPr>
              <w:t> </w:t>
            </w:r>
            <w:r w:rsidR="00F76953" w:rsidRPr="00631654">
              <w:rPr>
                <w:rFonts w:cs="Arial"/>
                <w:noProof/>
                <w:sz w:val="20"/>
                <w:szCs w:val="20"/>
              </w:rPr>
              <w:t> </w:t>
            </w:r>
            <w:r w:rsidR="00F76953" w:rsidRPr="00631654">
              <w:rPr>
                <w:rFonts w:cs="Arial"/>
                <w:noProof/>
                <w:sz w:val="20"/>
                <w:szCs w:val="20"/>
              </w:rPr>
              <w:t> </w:t>
            </w:r>
            <w:r w:rsidR="00F76953" w:rsidRPr="00631654">
              <w:rPr>
                <w:rFonts w:cs="Arial"/>
                <w:noProof/>
                <w:sz w:val="20"/>
                <w:szCs w:val="20"/>
              </w:rPr>
              <w:t> </w:t>
            </w:r>
            <w:r w:rsidR="00F76953" w:rsidRPr="00631654">
              <w:rPr>
                <w:rFonts w:cs="Arial"/>
                <w:noProof/>
                <w:sz w:val="20"/>
                <w:szCs w:val="20"/>
              </w:rPr>
              <w:t> </w:t>
            </w:r>
            <w:r w:rsidR="00F76953" w:rsidRPr="00631654">
              <w:rPr>
                <w:rFonts w:cs="Arial"/>
                <w:sz w:val="20"/>
                <w:szCs w:val="20"/>
              </w:rPr>
              <w:fldChar w:fldCharType="end"/>
            </w:r>
            <w:r w:rsidR="00F76953">
              <w:rPr>
                <w:rFonts w:cs="Arial"/>
                <w:sz w:val="20"/>
                <w:szCs w:val="20"/>
              </w:rPr>
              <w:t xml:space="preserve"> </w:t>
            </w:r>
            <w:r w:rsidR="00F76953" w:rsidRPr="00631654">
              <w:rPr>
                <w:rFonts w:cs="Arial"/>
                <w:i/>
                <w:sz w:val="18"/>
                <w:szCs w:val="18"/>
                <w:lang w:val="en-US"/>
              </w:rPr>
              <w:t>(</w:t>
            </w:r>
            <w:r w:rsidRPr="001E6E60">
              <w:rPr>
                <w:rFonts w:cs="Arial"/>
                <w:i/>
                <w:sz w:val="18"/>
                <w:szCs w:val="18"/>
                <w:lang w:val="en-US"/>
              </w:rPr>
              <w:t>Punctaj maxim posibil</w:t>
            </w:r>
            <w:r w:rsidR="00F76953" w:rsidRPr="00631654">
              <w:rPr>
                <w:rFonts w:cs="Arial"/>
                <w:i/>
                <w:sz w:val="18"/>
                <w:szCs w:val="18"/>
                <w:lang w:val="en-US"/>
              </w:rPr>
              <w:t>: 30)</w:t>
            </w:r>
          </w:p>
        </w:tc>
        <w:tc>
          <w:tcPr>
            <w:tcW w:w="238" w:type="pct"/>
            <w:tcBorders>
              <w:top w:val="single" w:sz="12" w:space="0" w:color="auto"/>
              <w:bottom w:val="single" w:sz="12" w:space="0" w:color="auto"/>
            </w:tcBorders>
            <w:vAlign w:val="center"/>
          </w:tcPr>
          <w:p w14:paraId="0BFD860F" w14:textId="0EEE6B02" w:rsidR="00F76953" w:rsidRPr="00631654" w:rsidRDefault="00F76953"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180CA114" w14:textId="77777777" w:rsidR="00F76953" w:rsidRPr="00631654" w:rsidRDefault="00F76953"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378C3583" w14:textId="77777777" w:rsidR="00F76953" w:rsidRPr="00631654" w:rsidRDefault="00F76953"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18EDB3BD" w14:textId="77777777" w:rsidR="00F76953" w:rsidRPr="00631654" w:rsidRDefault="00F76953" w:rsidP="00AE6255">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3A1E46AB" w14:textId="77777777" w:rsidR="00F76953" w:rsidRPr="00631654" w:rsidRDefault="00F76953" w:rsidP="00AE6255">
            <w:pPr>
              <w:spacing w:before="60" w:after="60" w:line="240" w:lineRule="auto"/>
              <w:jc w:val="center"/>
              <w:rPr>
                <w:rFonts w:cs="Arial"/>
                <w:sz w:val="20"/>
                <w:szCs w:val="20"/>
              </w:rPr>
            </w:pPr>
          </w:p>
        </w:tc>
      </w:tr>
    </w:tbl>
    <w:p w14:paraId="30C4B9ED" w14:textId="77777777" w:rsidR="007F4FB8" w:rsidRDefault="007F4FB8">
      <w:pPr>
        <w:rPr>
          <w:rFonts w:cs="Arial"/>
          <w:sz w:val="20"/>
          <w:szCs w:val="20"/>
        </w:rPr>
      </w:pPr>
      <w:r>
        <w:rPr>
          <w:rFonts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2811"/>
        <w:gridCol w:w="3710"/>
        <w:gridCol w:w="746"/>
        <w:gridCol w:w="746"/>
        <w:gridCol w:w="746"/>
        <w:gridCol w:w="746"/>
        <w:gridCol w:w="3023"/>
      </w:tblGrid>
      <w:tr w:rsidR="00645E13" w:rsidRPr="00631654" w14:paraId="28884796" w14:textId="27CAD8CD" w:rsidTr="00645E13">
        <w:trPr>
          <w:trHeight w:val="574"/>
          <w:tblHeader/>
        </w:trPr>
        <w:tc>
          <w:tcPr>
            <w:tcW w:w="3076" w:type="pct"/>
            <w:gridSpan w:val="3"/>
            <w:shd w:val="clear" w:color="auto" w:fill="auto"/>
            <w:vAlign w:val="center"/>
          </w:tcPr>
          <w:p w14:paraId="53149D6E" w14:textId="5E66FC85" w:rsidR="00645E13" w:rsidRDefault="00645E13" w:rsidP="00116E7E">
            <w:pPr>
              <w:spacing w:before="60" w:after="60" w:line="240" w:lineRule="auto"/>
              <w:rPr>
                <w:rFonts w:ascii="Calibri" w:hAnsi="Calibri" w:cs="Arial"/>
                <w:b/>
                <w:color w:val="0D0D0D"/>
                <w:szCs w:val="16"/>
                <w:lang w:val="en-IE"/>
              </w:rPr>
            </w:pPr>
            <w:r w:rsidRPr="007F4FB8">
              <w:rPr>
                <w:rFonts w:ascii="Calibri" w:hAnsi="Calibri" w:cs="Arial"/>
                <w:b/>
                <w:color w:val="0D0D0D"/>
                <w:sz w:val="24"/>
                <w:szCs w:val="16"/>
              </w:rPr>
              <w:lastRenderedPageBreak/>
              <w:t xml:space="preserve">STANDARD 2: </w:t>
            </w:r>
            <w:r w:rsidR="001E6E60" w:rsidRPr="001E6E60">
              <w:rPr>
                <w:rFonts w:ascii="Calibri" w:hAnsi="Calibri" w:cs="Arial"/>
                <w:b/>
                <w:color w:val="0D0D0D"/>
                <w:sz w:val="24"/>
                <w:szCs w:val="16"/>
                <w:lang w:val="en-IE"/>
              </w:rPr>
              <w:t>Comunicare</w:t>
            </w:r>
          </w:p>
          <w:p w14:paraId="061D824E" w14:textId="1C528F86" w:rsidR="00645E13" w:rsidRPr="00631654" w:rsidRDefault="001E6E60" w:rsidP="00116E7E">
            <w:pPr>
              <w:spacing w:before="60" w:after="60" w:line="240" w:lineRule="auto"/>
              <w:rPr>
                <w:rFonts w:cs="Arial"/>
                <w:i/>
                <w:sz w:val="18"/>
                <w:szCs w:val="18"/>
                <w:lang w:val="en-US"/>
              </w:rPr>
            </w:pPr>
            <w:r w:rsidRPr="001E6E60">
              <w:rPr>
                <w:rFonts w:ascii="Calibri" w:hAnsi="Calibri" w:cs="Arial"/>
                <w:color w:val="0D0D0D"/>
                <w:sz w:val="20"/>
                <w:szCs w:val="16"/>
                <w:lang w:val="en-IE"/>
              </w:rPr>
              <w:t>Unitatea sanitară are o strategie clară de comunicare și suport a implementarii politicii fără tutun și a centrelor de renunțare la fumat</w:t>
            </w:r>
            <w:r w:rsidR="00645E13" w:rsidRPr="007F4FB8">
              <w:rPr>
                <w:rFonts w:ascii="Calibri" w:hAnsi="Calibri" w:cs="Arial"/>
                <w:color w:val="0D0D0D"/>
                <w:sz w:val="20"/>
                <w:szCs w:val="16"/>
                <w:lang w:val="en-IE"/>
              </w:rPr>
              <w:t>.</w:t>
            </w:r>
          </w:p>
        </w:tc>
        <w:tc>
          <w:tcPr>
            <w:tcW w:w="956" w:type="pct"/>
            <w:gridSpan w:val="4"/>
            <w:shd w:val="clear" w:color="auto" w:fill="auto"/>
            <w:vAlign w:val="center"/>
          </w:tcPr>
          <w:p w14:paraId="351CAF92" w14:textId="65DE50A1" w:rsidR="00645E13" w:rsidRPr="000E2AF8" w:rsidRDefault="00645E13" w:rsidP="009C0A14">
            <w:pPr>
              <w:spacing w:before="60" w:after="60" w:line="240" w:lineRule="auto"/>
              <w:rPr>
                <w:rFonts w:cs="Arial"/>
                <w:i/>
                <w:sz w:val="18"/>
                <w:szCs w:val="18"/>
                <w:lang w:val="en-US"/>
              </w:rPr>
            </w:pPr>
            <w:r w:rsidRPr="00645E13">
              <w:rPr>
                <w:rFonts w:cs="Arial"/>
                <w:b/>
                <w:sz w:val="18"/>
                <w:szCs w:val="18"/>
                <w:lang w:val="en-US"/>
              </w:rPr>
              <w:t>G</w:t>
            </w:r>
            <w:r>
              <w:rPr>
                <w:rFonts w:cs="Arial"/>
                <w:b/>
                <w:sz w:val="18"/>
                <w:szCs w:val="18"/>
                <w:lang w:val="en-US"/>
              </w:rPr>
              <w:t>RADUL DE</w:t>
            </w:r>
            <w:r w:rsidRPr="00645E13">
              <w:rPr>
                <w:rFonts w:cs="Arial"/>
                <w:b/>
                <w:sz w:val="18"/>
                <w:szCs w:val="18"/>
                <w:lang w:val="en-US"/>
              </w:rPr>
              <w:t xml:space="preserve"> </w:t>
            </w:r>
            <w:r>
              <w:rPr>
                <w:rFonts w:cs="Arial"/>
                <w:b/>
                <w:sz w:val="18"/>
                <w:szCs w:val="18"/>
                <w:lang w:val="en-US"/>
              </w:rPr>
              <w:t>IMPLEMENTARE</w:t>
            </w:r>
            <w:r w:rsidRPr="00645E13">
              <w:rPr>
                <w:rFonts w:cs="Arial"/>
                <w:b/>
                <w:sz w:val="18"/>
                <w:szCs w:val="18"/>
                <w:lang w:val="en-US"/>
              </w:rPr>
              <w:t xml:space="preserve"> (</w:t>
            </w:r>
            <w:r>
              <w:rPr>
                <w:rFonts w:cs="Arial"/>
                <w:b/>
                <w:sz w:val="18"/>
                <w:szCs w:val="18"/>
                <w:lang w:val="en-US"/>
              </w:rPr>
              <w:t>SCOR</w:t>
            </w:r>
            <w:r w:rsidRPr="00645E13">
              <w:rPr>
                <w:rFonts w:cs="Arial"/>
                <w:b/>
                <w:sz w:val="18"/>
                <w:szCs w:val="18"/>
                <w:lang w:val="en-US"/>
              </w:rPr>
              <w:t>)</w:t>
            </w:r>
            <w:r>
              <w:rPr>
                <w:rFonts w:cs="Arial"/>
                <w:b/>
                <w:sz w:val="18"/>
                <w:szCs w:val="18"/>
                <w:lang w:val="en-US"/>
              </w:rPr>
              <w:br/>
            </w:r>
            <w:r w:rsidRPr="000E2AF8">
              <w:rPr>
                <w:rFonts w:cs="Arial"/>
                <w:i/>
                <w:sz w:val="16"/>
                <w:szCs w:val="18"/>
                <w:lang w:val="en-US"/>
              </w:rPr>
              <w:t xml:space="preserve">0 = </w:t>
            </w:r>
            <w:r w:rsidRPr="00645E13">
              <w:rPr>
                <w:rFonts w:cs="Arial"/>
                <w:i/>
                <w:sz w:val="16"/>
                <w:szCs w:val="18"/>
                <w:lang w:val="en-US"/>
              </w:rPr>
              <w:t>Nu / Neimplementat</w:t>
            </w:r>
            <w:r w:rsidRPr="000E2AF8">
              <w:rPr>
                <w:rFonts w:cs="Arial"/>
                <w:i/>
                <w:sz w:val="16"/>
                <w:szCs w:val="18"/>
                <w:lang w:val="en-US"/>
              </w:rPr>
              <w:br/>
              <w:t xml:space="preserve">1 = </w:t>
            </w:r>
            <w:r w:rsidRPr="00645E13">
              <w:rPr>
                <w:rFonts w:cs="Arial"/>
                <w:i/>
                <w:sz w:val="16"/>
                <w:szCs w:val="18"/>
                <w:lang w:val="en-US"/>
              </w:rPr>
              <w:t>Mai puțin de jumătate implementat</w:t>
            </w:r>
            <w:r w:rsidRPr="000E2AF8">
              <w:rPr>
                <w:rFonts w:cs="Arial"/>
                <w:i/>
                <w:sz w:val="16"/>
                <w:szCs w:val="18"/>
                <w:lang w:val="en-US"/>
              </w:rPr>
              <w:br/>
              <w:t xml:space="preserve">2 = </w:t>
            </w:r>
            <w:r w:rsidRPr="00645E13">
              <w:rPr>
                <w:rFonts w:cs="Arial"/>
                <w:i/>
                <w:sz w:val="16"/>
                <w:szCs w:val="18"/>
                <w:lang w:val="en-US"/>
              </w:rPr>
              <w:t>Peste jumătate implementat</w:t>
            </w:r>
            <w:r w:rsidRPr="000E2AF8">
              <w:rPr>
                <w:rFonts w:cs="Arial"/>
                <w:i/>
                <w:sz w:val="16"/>
                <w:szCs w:val="18"/>
                <w:lang w:val="en-US"/>
              </w:rPr>
              <w:br/>
              <w:t xml:space="preserve">3 = </w:t>
            </w:r>
            <w:r w:rsidRPr="00645E13">
              <w:rPr>
                <w:rFonts w:cs="Arial"/>
                <w:i/>
                <w:sz w:val="16"/>
                <w:szCs w:val="18"/>
                <w:lang w:val="en-US"/>
              </w:rPr>
              <w:t>Da / Complet implementat</w:t>
            </w:r>
          </w:p>
        </w:tc>
        <w:tc>
          <w:tcPr>
            <w:tcW w:w="968" w:type="pct"/>
          </w:tcPr>
          <w:p w14:paraId="2BEBF436" w14:textId="77777777" w:rsidR="00645E13" w:rsidRDefault="00645E13" w:rsidP="009C0A14">
            <w:pPr>
              <w:spacing w:before="60" w:after="60" w:line="240" w:lineRule="auto"/>
              <w:rPr>
                <w:rFonts w:cs="Arial"/>
                <w:b/>
                <w:sz w:val="18"/>
                <w:szCs w:val="18"/>
                <w:lang w:val="en-US"/>
              </w:rPr>
            </w:pPr>
          </w:p>
        </w:tc>
      </w:tr>
      <w:tr w:rsidR="00645E13" w:rsidRPr="00631654" w14:paraId="15824253" w14:textId="16048DE4" w:rsidTr="00645E13">
        <w:trPr>
          <w:trHeight w:val="60"/>
          <w:tblHeader/>
        </w:trPr>
        <w:tc>
          <w:tcPr>
            <w:tcW w:w="1888" w:type="pct"/>
            <w:gridSpan w:val="2"/>
            <w:tcBorders>
              <w:bottom w:val="single" w:sz="4" w:space="0" w:color="auto"/>
            </w:tcBorders>
            <w:shd w:val="clear" w:color="auto" w:fill="auto"/>
            <w:vAlign w:val="center"/>
          </w:tcPr>
          <w:p w14:paraId="0F2F0D47" w14:textId="608C1174" w:rsidR="00645E13" w:rsidRPr="00631654" w:rsidRDefault="00645E13" w:rsidP="009C0A14">
            <w:pPr>
              <w:spacing w:before="60" w:after="60" w:line="240" w:lineRule="auto"/>
              <w:rPr>
                <w:rFonts w:cs="Arial"/>
                <w:sz w:val="18"/>
                <w:szCs w:val="18"/>
                <w:lang w:val="en-IE"/>
              </w:rPr>
            </w:pPr>
            <w:r w:rsidRPr="00645E13">
              <w:rPr>
                <w:rFonts w:cs="Arial"/>
                <w:b/>
                <w:sz w:val="18"/>
                <w:szCs w:val="18"/>
                <w:lang w:val="en-IE"/>
              </w:rPr>
              <w:t>CRITERII DE IMPLEMENTARE</w:t>
            </w:r>
          </w:p>
        </w:tc>
        <w:tc>
          <w:tcPr>
            <w:tcW w:w="1188" w:type="pct"/>
            <w:tcBorders>
              <w:bottom w:val="single" w:sz="4" w:space="0" w:color="auto"/>
            </w:tcBorders>
            <w:shd w:val="clear" w:color="auto" w:fill="auto"/>
          </w:tcPr>
          <w:p w14:paraId="1B1D10B9" w14:textId="5C7DFCEB" w:rsidR="00645E13" w:rsidRPr="00631654" w:rsidRDefault="00645E13" w:rsidP="00E004CC">
            <w:pPr>
              <w:spacing w:before="60" w:after="60" w:line="240" w:lineRule="auto"/>
              <w:rPr>
                <w:rFonts w:cs="Arial"/>
                <w:b/>
                <w:i/>
                <w:sz w:val="18"/>
                <w:szCs w:val="18"/>
                <w:lang w:val="en-US"/>
              </w:rPr>
            </w:pPr>
            <w:r w:rsidRPr="00645E13">
              <w:rPr>
                <w:rFonts w:cs="Arial"/>
                <w:b/>
                <w:sz w:val="18"/>
                <w:szCs w:val="18"/>
                <w:lang w:val="en-US"/>
              </w:rPr>
              <w:t>REFLECŢIE</w:t>
            </w:r>
            <w:r>
              <w:rPr>
                <w:rFonts w:cs="Arial"/>
                <w:b/>
                <w:sz w:val="18"/>
                <w:szCs w:val="18"/>
                <w:lang w:val="en-US"/>
              </w:rPr>
              <w:br/>
            </w:r>
            <w:r w:rsidRPr="00645E13">
              <w:rPr>
                <w:rFonts w:cs="Arial"/>
                <w:b/>
                <w:sz w:val="18"/>
                <w:szCs w:val="18"/>
                <w:lang w:val="en-US"/>
              </w:rPr>
              <w:t>Rezumatul situației actuale</w:t>
            </w:r>
            <w:r>
              <w:rPr>
                <w:rFonts w:cs="Arial"/>
                <w:b/>
                <w:sz w:val="18"/>
                <w:szCs w:val="18"/>
                <w:lang w:val="en-US"/>
              </w:rPr>
              <w:br/>
            </w:r>
            <w:r w:rsidRPr="00420AA2">
              <w:rPr>
                <w:rFonts w:cs="Arial"/>
                <w:i/>
                <w:sz w:val="16"/>
                <w:szCs w:val="18"/>
                <w:lang w:val="en-US"/>
              </w:rPr>
              <w:t>(</w:t>
            </w:r>
            <w:r w:rsidRPr="00645E13">
              <w:rPr>
                <w:rFonts w:cs="Arial"/>
                <w:i/>
                <w:sz w:val="16"/>
                <w:szCs w:val="18"/>
                <w:lang w:val="en-US"/>
              </w:rPr>
              <w:t>Descrieți situația actuală pentru fiecare criteriu de implementare. Acest lucru va oferi un context pentru acțiunile planificate pentru următoarele 12 luni</w:t>
            </w:r>
            <w:r w:rsidRPr="00420AA2">
              <w:rPr>
                <w:rFonts w:cs="Arial"/>
                <w:i/>
                <w:sz w:val="16"/>
                <w:szCs w:val="18"/>
                <w:lang w:val="en-US"/>
              </w:rPr>
              <w:t>)</w:t>
            </w:r>
          </w:p>
        </w:tc>
        <w:tc>
          <w:tcPr>
            <w:tcW w:w="239" w:type="pct"/>
            <w:tcBorders>
              <w:bottom w:val="single" w:sz="4" w:space="0" w:color="auto"/>
            </w:tcBorders>
            <w:vAlign w:val="center"/>
          </w:tcPr>
          <w:p w14:paraId="451737F6" w14:textId="433EBB58"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0</w:t>
            </w:r>
          </w:p>
        </w:tc>
        <w:tc>
          <w:tcPr>
            <w:tcW w:w="239" w:type="pct"/>
            <w:tcBorders>
              <w:bottom w:val="single" w:sz="4" w:space="0" w:color="auto"/>
            </w:tcBorders>
            <w:vAlign w:val="center"/>
          </w:tcPr>
          <w:p w14:paraId="26CABF65" w14:textId="6F728F75"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1</w:t>
            </w:r>
          </w:p>
        </w:tc>
        <w:tc>
          <w:tcPr>
            <w:tcW w:w="239" w:type="pct"/>
            <w:tcBorders>
              <w:bottom w:val="single" w:sz="4" w:space="0" w:color="auto"/>
            </w:tcBorders>
            <w:vAlign w:val="center"/>
          </w:tcPr>
          <w:p w14:paraId="4B1D562A" w14:textId="434ADC9F"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2</w:t>
            </w:r>
          </w:p>
        </w:tc>
        <w:tc>
          <w:tcPr>
            <w:tcW w:w="239" w:type="pct"/>
            <w:tcBorders>
              <w:bottom w:val="single" w:sz="4" w:space="0" w:color="auto"/>
            </w:tcBorders>
            <w:vAlign w:val="center"/>
          </w:tcPr>
          <w:p w14:paraId="3F7F663F" w14:textId="2709DE1C"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3</w:t>
            </w:r>
          </w:p>
        </w:tc>
        <w:tc>
          <w:tcPr>
            <w:tcW w:w="968" w:type="pct"/>
            <w:tcBorders>
              <w:bottom w:val="single" w:sz="4" w:space="0" w:color="auto"/>
            </w:tcBorders>
          </w:tcPr>
          <w:p w14:paraId="09081623" w14:textId="77777777" w:rsidR="00645E13" w:rsidRDefault="00645E13" w:rsidP="00645E13">
            <w:pPr>
              <w:spacing w:before="60" w:after="60" w:line="240" w:lineRule="auto"/>
              <w:rPr>
                <w:rFonts w:cs="Arial"/>
                <w:b/>
                <w:sz w:val="18"/>
                <w:szCs w:val="18"/>
                <w:lang w:val="en-US"/>
              </w:rPr>
            </w:pPr>
            <w:r w:rsidRPr="00645E13">
              <w:rPr>
                <w:rFonts w:cs="Arial"/>
                <w:b/>
                <w:sz w:val="18"/>
                <w:szCs w:val="18"/>
                <w:lang w:val="en-US"/>
              </w:rPr>
              <w:t>PLAN DE ACȚIUNE</w:t>
            </w:r>
          </w:p>
          <w:p w14:paraId="47C4283D" w14:textId="1645F477" w:rsidR="00645E13" w:rsidRDefault="00645E13" w:rsidP="00F76953">
            <w:pPr>
              <w:spacing w:before="60" w:after="60" w:line="240" w:lineRule="auto"/>
              <w:rPr>
                <w:rFonts w:cs="Arial"/>
                <w:b/>
                <w:sz w:val="18"/>
                <w:szCs w:val="18"/>
                <w:lang w:val="en-US"/>
              </w:rPr>
            </w:pPr>
            <w:r w:rsidRPr="00645E13">
              <w:rPr>
                <w:rFonts w:cs="Arial"/>
                <w:b/>
                <w:sz w:val="18"/>
                <w:szCs w:val="18"/>
                <w:lang w:val="en-US"/>
              </w:rPr>
              <w:t>Rezumatul planurilor pentru următoarele 12 luni</w:t>
            </w:r>
          </w:p>
        </w:tc>
      </w:tr>
      <w:tr w:rsidR="00645E13" w:rsidRPr="00631654" w14:paraId="60AED317" w14:textId="4B487FC8" w:rsidTr="000C0FF7">
        <w:trPr>
          <w:trHeight w:val="802"/>
        </w:trPr>
        <w:tc>
          <w:tcPr>
            <w:tcW w:w="988" w:type="pct"/>
            <w:shd w:val="clear" w:color="auto" w:fill="auto"/>
          </w:tcPr>
          <w:p w14:paraId="41372FE9" w14:textId="4B01FE8C" w:rsidR="00645E13" w:rsidRPr="00320243" w:rsidRDefault="000C0FF7" w:rsidP="007F060D">
            <w:pPr>
              <w:numPr>
                <w:ilvl w:val="1"/>
                <w:numId w:val="5"/>
              </w:numPr>
              <w:spacing w:beforeLines="20" w:before="48" w:afterLines="20" w:after="48" w:line="240" w:lineRule="auto"/>
              <w:rPr>
                <w:rFonts w:ascii="Calibri" w:hAnsi="Calibri" w:cs="Arial"/>
                <w:color w:val="0D0D0D"/>
                <w:sz w:val="18"/>
                <w:szCs w:val="16"/>
              </w:rPr>
            </w:pPr>
            <w:r w:rsidRPr="000C0FF7">
              <w:rPr>
                <w:rFonts w:ascii="Calibri" w:hAnsi="Calibri" w:cs="Arial"/>
                <w:color w:val="0D0D0D"/>
                <w:sz w:val="18"/>
                <w:szCs w:val="16"/>
              </w:rPr>
              <w:t>Toate canalele media sunt utilizate pentru a transmite informații despre politica fără tutun a unității sanitare și despre existența și disponibilitatea pentru personalul angajat și al subcontractorilor de a beneficia de servicii de renunțare la fumat în centrul acestuia</w:t>
            </w:r>
            <w:r w:rsidR="00645E13" w:rsidRPr="00320243">
              <w:rPr>
                <w:rFonts w:ascii="Calibri" w:hAnsi="Calibri" w:cs="Arial"/>
                <w:color w:val="0D0D0D"/>
                <w:sz w:val="18"/>
                <w:szCs w:val="16"/>
              </w:rPr>
              <w:t>.</w:t>
            </w:r>
          </w:p>
        </w:tc>
        <w:tc>
          <w:tcPr>
            <w:tcW w:w="900" w:type="pct"/>
            <w:shd w:val="clear" w:color="auto" w:fill="auto"/>
          </w:tcPr>
          <w:p w14:paraId="7D35DB9A" w14:textId="33CA9E51" w:rsidR="00645E13" w:rsidRPr="00320243" w:rsidRDefault="000C0FF7" w:rsidP="007F060D">
            <w:pPr>
              <w:numPr>
                <w:ilvl w:val="2"/>
                <w:numId w:val="5"/>
              </w:numPr>
              <w:spacing w:before="60" w:after="60" w:line="240" w:lineRule="auto"/>
              <w:rPr>
                <w:rFonts w:ascii="Calibri" w:hAnsi="Calibri"/>
                <w:color w:val="0D0D0D"/>
                <w:sz w:val="18"/>
                <w:szCs w:val="16"/>
              </w:rPr>
            </w:pPr>
            <w:r w:rsidRPr="000C0FF7">
              <w:rPr>
                <w:rFonts w:ascii="Calibri" w:hAnsi="Calibri"/>
                <w:color w:val="0D0D0D"/>
                <w:sz w:val="18"/>
                <w:szCs w:val="16"/>
              </w:rPr>
              <w:t>Tot personalul și subcontractorii sunt informați despre politica fără tutun a unității și centrele de renunțare la fumat</w:t>
            </w:r>
            <w:r w:rsidR="00645E13" w:rsidRPr="00320243">
              <w:rPr>
                <w:rFonts w:ascii="Calibri" w:hAnsi="Calibri"/>
                <w:color w:val="0D0D0D"/>
                <w:sz w:val="18"/>
                <w:szCs w:val="16"/>
              </w:rPr>
              <w:t>.</w:t>
            </w:r>
          </w:p>
        </w:tc>
        <w:tc>
          <w:tcPr>
            <w:tcW w:w="1188" w:type="pct"/>
            <w:shd w:val="clear" w:color="auto" w:fill="auto"/>
          </w:tcPr>
          <w:p w14:paraId="16369A9C" w14:textId="77777777" w:rsidR="00645E13" w:rsidRPr="00250DC1" w:rsidRDefault="00645E13" w:rsidP="00250DC1">
            <w:pPr>
              <w:spacing w:before="60" w:after="60" w:line="240" w:lineRule="auto"/>
              <w:rPr>
                <w:rFonts w:cs="Arial"/>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vAlign w:val="center"/>
          </w:tcPr>
          <w:p w14:paraId="47D6094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05484164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792F6C0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0863107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2B50CE1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6899759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560032E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02489830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68" w:type="pct"/>
          </w:tcPr>
          <w:p w14:paraId="375AEA68" w14:textId="648FB707" w:rsidR="00645E13" w:rsidRDefault="00645E13"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645E13" w:rsidRPr="00631654" w14:paraId="44E91995" w14:textId="35DF6DF3" w:rsidTr="000C0FF7">
        <w:trPr>
          <w:trHeight w:val="802"/>
        </w:trPr>
        <w:tc>
          <w:tcPr>
            <w:tcW w:w="988" w:type="pct"/>
            <w:shd w:val="clear" w:color="auto" w:fill="auto"/>
          </w:tcPr>
          <w:p w14:paraId="2DE4F226" w14:textId="4B2BBC49" w:rsidR="00645E13" w:rsidRPr="00320243" w:rsidRDefault="000C0FF7" w:rsidP="000C0FF7">
            <w:pPr>
              <w:numPr>
                <w:ilvl w:val="1"/>
                <w:numId w:val="5"/>
              </w:numPr>
              <w:spacing w:beforeLines="20" w:before="48" w:afterLines="20" w:after="48" w:line="240" w:lineRule="auto"/>
              <w:rPr>
                <w:rFonts w:ascii="Calibri" w:hAnsi="Calibri" w:cs="Arial"/>
                <w:color w:val="0D0D0D"/>
                <w:sz w:val="18"/>
                <w:szCs w:val="16"/>
              </w:rPr>
            </w:pPr>
            <w:r w:rsidRPr="000C0FF7">
              <w:rPr>
                <w:rFonts w:ascii="Calibri" w:hAnsi="Calibri" w:cs="Arial"/>
                <w:color w:val="0D0D0D"/>
                <w:sz w:val="18"/>
                <w:szCs w:val="16"/>
              </w:rPr>
              <w:t>Toate canalele media sunt utilizate pentru a transmite informații despre politica fără tutun a unității sanitare și despre existența și disponibilitatea centrelor de renunțare la fumat pentru pacienți (internați sau ambulator)</w:t>
            </w:r>
            <w:r w:rsidR="00645E13" w:rsidRPr="00320243">
              <w:rPr>
                <w:rFonts w:ascii="Calibri" w:hAnsi="Calibri" w:cs="Arial"/>
                <w:color w:val="0D0D0D"/>
                <w:sz w:val="18"/>
                <w:szCs w:val="16"/>
              </w:rPr>
              <w:t xml:space="preserve">. </w:t>
            </w:r>
          </w:p>
        </w:tc>
        <w:tc>
          <w:tcPr>
            <w:tcW w:w="900" w:type="pct"/>
            <w:shd w:val="clear" w:color="auto" w:fill="auto"/>
          </w:tcPr>
          <w:p w14:paraId="432A58A6" w14:textId="2EE9D54C" w:rsidR="00645E13" w:rsidRPr="00320243" w:rsidRDefault="000C0FF7" w:rsidP="000C0FF7">
            <w:pPr>
              <w:numPr>
                <w:ilvl w:val="2"/>
                <w:numId w:val="5"/>
              </w:numPr>
              <w:spacing w:before="60" w:after="60" w:line="240" w:lineRule="auto"/>
              <w:rPr>
                <w:rFonts w:ascii="Calibri" w:hAnsi="Calibri" w:cs="Arial"/>
                <w:color w:val="0D0D0D"/>
                <w:sz w:val="18"/>
                <w:szCs w:val="16"/>
              </w:rPr>
            </w:pPr>
            <w:r w:rsidRPr="000C0FF7">
              <w:rPr>
                <w:rFonts w:ascii="Calibri" w:hAnsi="Calibri"/>
                <w:color w:val="0D0D0D"/>
                <w:sz w:val="18"/>
                <w:szCs w:val="16"/>
              </w:rPr>
              <w:t>Toți pacienții sunt informați despre politica fără tutun a unității și centrele de renunțare la fumat</w:t>
            </w:r>
            <w:r w:rsidR="00645E13" w:rsidRPr="00320243">
              <w:rPr>
                <w:rFonts w:ascii="Calibri" w:hAnsi="Calibri"/>
                <w:color w:val="0D0D0D"/>
                <w:sz w:val="18"/>
                <w:szCs w:val="16"/>
              </w:rPr>
              <w:t>.</w:t>
            </w:r>
          </w:p>
        </w:tc>
        <w:tc>
          <w:tcPr>
            <w:tcW w:w="1188" w:type="pct"/>
            <w:shd w:val="clear" w:color="auto" w:fill="auto"/>
          </w:tcPr>
          <w:p w14:paraId="4A979EA9" w14:textId="77777777" w:rsidR="00645E13" w:rsidRPr="009B53D8" w:rsidRDefault="00645E13" w:rsidP="009B53D8">
            <w:pPr>
              <w:spacing w:before="60" w:after="60" w:line="240" w:lineRule="auto"/>
              <w:rPr>
                <w:rFonts w:cs="Arial"/>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vAlign w:val="center"/>
          </w:tcPr>
          <w:p w14:paraId="35AEA8B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6625989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088C315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5184965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054E299C"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5702673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229EE5F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99309828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68" w:type="pct"/>
          </w:tcPr>
          <w:p w14:paraId="5789D8C5" w14:textId="1999631E" w:rsidR="00645E13" w:rsidRDefault="00645E13"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645E13" w:rsidRPr="00631654" w14:paraId="0D175BCD" w14:textId="5E4DE112" w:rsidTr="000C0FF7">
        <w:trPr>
          <w:trHeight w:val="802"/>
        </w:trPr>
        <w:tc>
          <w:tcPr>
            <w:tcW w:w="988" w:type="pct"/>
            <w:shd w:val="clear" w:color="auto" w:fill="auto"/>
          </w:tcPr>
          <w:p w14:paraId="3D8755B3" w14:textId="250A46A6" w:rsidR="00645E13" w:rsidRPr="00CF1025" w:rsidRDefault="000C0FF7" w:rsidP="000C0FF7">
            <w:pPr>
              <w:numPr>
                <w:ilvl w:val="1"/>
                <w:numId w:val="5"/>
              </w:numPr>
              <w:spacing w:beforeLines="20" w:before="48" w:afterLines="20" w:after="48" w:line="240" w:lineRule="auto"/>
              <w:rPr>
                <w:rFonts w:cstheme="minorHAnsi"/>
                <w:color w:val="0D0D0D"/>
                <w:sz w:val="18"/>
                <w:szCs w:val="16"/>
              </w:rPr>
            </w:pPr>
            <w:r w:rsidRPr="000C0FF7">
              <w:rPr>
                <w:rFonts w:cstheme="minorHAnsi"/>
                <w:sz w:val="18"/>
                <w:szCs w:val="18"/>
              </w:rPr>
              <w:t>Toate canalele media sunt utilizate pentru a transmite informații despre politica fără tutun a unității sanitare și despre existența și disponibilitatea centrelor de renunțare la fumat în comunitate și grupuri țintă</w:t>
            </w:r>
            <w:r w:rsidR="00645E13" w:rsidRPr="00CF1025">
              <w:rPr>
                <w:rFonts w:cstheme="minorHAnsi"/>
                <w:sz w:val="18"/>
                <w:szCs w:val="18"/>
              </w:rPr>
              <w:t>.</w:t>
            </w:r>
          </w:p>
        </w:tc>
        <w:tc>
          <w:tcPr>
            <w:tcW w:w="900" w:type="pct"/>
            <w:shd w:val="clear" w:color="auto" w:fill="auto"/>
          </w:tcPr>
          <w:p w14:paraId="0BEF9570" w14:textId="67FBB53D" w:rsidR="00645E13" w:rsidRPr="00030C5D" w:rsidRDefault="000C0FF7" w:rsidP="000C0FF7">
            <w:pPr>
              <w:numPr>
                <w:ilvl w:val="2"/>
                <w:numId w:val="5"/>
              </w:numPr>
              <w:spacing w:before="60" w:after="60" w:line="240" w:lineRule="auto"/>
              <w:rPr>
                <w:rFonts w:cstheme="minorHAnsi"/>
                <w:color w:val="0D0D0D"/>
                <w:sz w:val="18"/>
                <w:szCs w:val="16"/>
              </w:rPr>
            </w:pPr>
            <w:r w:rsidRPr="000C0FF7">
              <w:rPr>
                <w:rFonts w:cstheme="minorHAnsi"/>
                <w:sz w:val="18"/>
                <w:szCs w:val="18"/>
              </w:rPr>
              <w:t>Comunitatea și grupuri țintă sunt informați despre politica fără tutun a unității și centrele de renunțare la fumat</w:t>
            </w:r>
            <w:r w:rsidR="00645E13" w:rsidRPr="00030C5D">
              <w:rPr>
                <w:rFonts w:cstheme="minorHAnsi"/>
                <w:sz w:val="18"/>
                <w:szCs w:val="18"/>
              </w:rPr>
              <w:t>.</w:t>
            </w:r>
          </w:p>
        </w:tc>
        <w:tc>
          <w:tcPr>
            <w:tcW w:w="1188" w:type="pct"/>
            <w:shd w:val="clear" w:color="auto" w:fill="auto"/>
          </w:tcPr>
          <w:p w14:paraId="0144A243" w14:textId="77777777" w:rsidR="00645E13" w:rsidRPr="00631654" w:rsidRDefault="00645E13" w:rsidP="00250DC1">
            <w:pPr>
              <w:spacing w:before="60" w:after="60" w:line="240" w:lineRule="auto"/>
              <w:rPr>
                <w:rFonts w:cs="Arial"/>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vAlign w:val="center"/>
          </w:tcPr>
          <w:p w14:paraId="41119D2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5945044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5BC6156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27755415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593076AC"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83961530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3345854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1606383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68" w:type="pct"/>
          </w:tcPr>
          <w:p w14:paraId="6CC051C5" w14:textId="34C47D19" w:rsidR="00645E13" w:rsidRDefault="00645E13" w:rsidP="00DA50BF">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1E6E60" w:rsidRPr="00631654" w14:paraId="39D0F910" w14:textId="290DD16D" w:rsidTr="00645E13">
        <w:trPr>
          <w:trHeight w:val="496"/>
        </w:trPr>
        <w:tc>
          <w:tcPr>
            <w:tcW w:w="3076" w:type="pct"/>
            <w:gridSpan w:val="3"/>
            <w:tcBorders>
              <w:top w:val="single" w:sz="12" w:space="0" w:color="auto"/>
              <w:bottom w:val="single" w:sz="12" w:space="0" w:color="auto"/>
            </w:tcBorders>
            <w:shd w:val="clear" w:color="auto" w:fill="auto"/>
            <w:vAlign w:val="center"/>
          </w:tcPr>
          <w:p w14:paraId="54297ADF" w14:textId="49E80392" w:rsidR="001E6E60" w:rsidRPr="00631654" w:rsidRDefault="001E6E60" w:rsidP="009C0A14">
            <w:pPr>
              <w:spacing w:before="60" w:after="60" w:line="240" w:lineRule="auto"/>
              <w:rPr>
                <w:rFonts w:cs="Arial"/>
                <w:b/>
                <w:sz w:val="18"/>
                <w:szCs w:val="18"/>
                <w:lang w:val="en-US"/>
              </w:rPr>
            </w:pPr>
            <w:r w:rsidRPr="001E6E60">
              <w:rPr>
                <w:rFonts w:cs="Arial"/>
                <w:b/>
                <w:sz w:val="18"/>
                <w:szCs w:val="18"/>
                <w:lang w:val="en-US"/>
              </w:rPr>
              <w:t>Auditul actual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565BAE14"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163212C7"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1A072A25"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1FE89CB8"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68" w:type="pct"/>
            <w:tcBorders>
              <w:top w:val="single" w:sz="12" w:space="0" w:color="auto"/>
              <w:bottom w:val="single" w:sz="12" w:space="0" w:color="auto"/>
            </w:tcBorders>
          </w:tcPr>
          <w:p w14:paraId="12281ACB" w14:textId="77777777" w:rsidR="001E6E60" w:rsidRPr="00631654" w:rsidRDefault="001E6E60" w:rsidP="009C0A14">
            <w:pPr>
              <w:spacing w:before="60" w:after="60" w:line="240" w:lineRule="auto"/>
              <w:jc w:val="center"/>
              <w:rPr>
                <w:rFonts w:cs="Arial"/>
                <w:sz w:val="20"/>
                <w:szCs w:val="20"/>
              </w:rPr>
            </w:pPr>
          </w:p>
        </w:tc>
      </w:tr>
      <w:tr w:rsidR="001E6E60" w:rsidRPr="00631654" w14:paraId="1805C007" w14:textId="27988935" w:rsidTr="00645E13">
        <w:trPr>
          <w:trHeight w:val="496"/>
        </w:trPr>
        <w:tc>
          <w:tcPr>
            <w:tcW w:w="3076" w:type="pct"/>
            <w:gridSpan w:val="3"/>
            <w:tcBorders>
              <w:top w:val="single" w:sz="12" w:space="0" w:color="auto"/>
              <w:bottom w:val="single" w:sz="12" w:space="0" w:color="auto"/>
            </w:tcBorders>
            <w:shd w:val="clear" w:color="auto" w:fill="auto"/>
            <w:vAlign w:val="center"/>
          </w:tcPr>
          <w:p w14:paraId="20EFB9D3" w14:textId="1629B33C" w:rsidR="001E6E60" w:rsidRPr="00631654" w:rsidRDefault="001E6E60" w:rsidP="001E6E60">
            <w:pPr>
              <w:spacing w:before="60" w:after="60" w:line="240" w:lineRule="auto"/>
              <w:rPr>
                <w:rFonts w:cs="Arial"/>
                <w:b/>
                <w:sz w:val="18"/>
                <w:szCs w:val="18"/>
                <w:lang w:val="en-US"/>
              </w:rPr>
            </w:pPr>
            <w:r w:rsidRPr="001E6E60">
              <w:rPr>
                <w:rFonts w:cs="Arial"/>
                <w:b/>
                <w:sz w:val="18"/>
                <w:szCs w:val="18"/>
                <w:lang w:val="en-US"/>
              </w:rPr>
              <w:t xml:space="preserve">Scorul subtotal pentru </w:t>
            </w:r>
            <w:r w:rsidRPr="00631654">
              <w:rPr>
                <w:rFonts w:cs="Arial"/>
                <w:b/>
                <w:sz w:val="18"/>
                <w:szCs w:val="18"/>
                <w:lang w:val="en-US"/>
              </w:rPr>
              <w:t xml:space="preserve">Standard </w:t>
            </w:r>
            <w:r>
              <w:rPr>
                <w:rFonts w:cs="Arial"/>
                <w:b/>
                <w:sz w:val="18"/>
                <w:szCs w:val="18"/>
                <w:lang w:val="en-US"/>
              </w:rPr>
              <w:t>2:</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w:t>
            </w:r>
            <w:r w:rsidRPr="001E6E60">
              <w:rPr>
                <w:rFonts w:cs="Arial"/>
                <w:i/>
                <w:sz w:val="18"/>
                <w:szCs w:val="18"/>
                <w:lang w:val="en-US"/>
              </w:rPr>
              <w:t>Punctaj maxim posibil</w:t>
            </w:r>
            <w:r>
              <w:rPr>
                <w:rFonts w:cs="Arial"/>
                <w:i/>
                <w:sz w:val="18"/>
                <w:szCs w:val="18"/>
                <w:lang w:val="en-US"/>
              </w:rPr>
              <w:t>: 9</w:t>
            </w:r>
            <w:r w:rsidRPr="00631654">
              <w:rPr>
                <w:rFonts w:cs="Arial"/>
                <w:i/>
                <w:sz w:val="18"/>
                <w:szCs w:val="18"/>
                <w:lang w:val="en-US"/>
              </w:rPr>
              <w:t>)</w:t>
            </w:r>
          </w:p>
        </w:tc>
        <w:tc>
          <w:tcPr>
            <w:tcW w:w="239" w:type="pct"/>
            <w:tcBorders>
              <w:top w:val="single" w:sz="12" w:space="0" w:color="auto"/>
              <w:bottom w:val="single" w:sz="12" w:space="0" w:color="auto"/>
            </w:tcBorders>
            <w:vAlign w:val="center"/>
          </w:tcPr>
          <w:p w14:paraId="27B8936B"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6EFC3973"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5D34D8DA"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4F700893"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68" w:type="pct"/>
            <w:tcBorders>
              <w:top w:val="single" w:sz="12" w:space="0" w:color="auto"/>
              <w:bottom w:val="single" w:sz="12" w:space="0" w:color="auto"/>
            </w:tcBorders>
          </w:tcPr>
          <w:p w14:paraId="21D47738" w14:textId="77777777" w:rsidR="001E6E60" w:rsidRPr="00631654" w:rsidRDefault="001E6E60" w:rsidP="009C0A14">
            <w:pPr>
              <w:spacing w:before="60" w:after="60" w:line="240" w:lineRule="auto"/>
              <w:jc w:val="center"/>
              <w:rPr>
                <w:rFonts w:cs="Arial"/>
                <w:sz w:val="20"/>
                <w:szCs w:val="20"/>
              </w:rPr>
            </w:pPr>
          </w:p>
        </w:tc>
      </w:tr>
    </w:tbl>
    <w:p w14:paraId="2FA4911B" w14:textId="77777777" w:rsidR="006E2DDC" w:rsidRDefault="006E2DDC" w:rsidP="00631654">
      <w:pPr>
        <w:spacing w:after="120" w:line="240" w:lineRule="auto"/>
        <w:rPr>
          <w:rFonts w:cs="Arial"/>
          <w:sz w:val="20"/>
          <w:szCs w:val="20"/>
        </w:rPr>
        <w:sectPr w:rsidR="006E2DDC" w:rsidSect="00DE580B">
          <w:headerReference w:type="default" r:id="rId8"/>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3004"/>
        <w:gridCol w:w="3685"/>
        <w:gridCol w:w="749"/>
        <w:gridCol w:w="749"/>
        <w:gridCol w:w="749"/>
        <w:gridCol w:w="753"/>
        <w:gridCol w:w="3007"/>
      </w:tblGrid>
      <w:tr w:rsidR="00645E13" w:rsidRPr="00631654" w14:paraId="787E11ED" w14:textId="08F57F52" w:rsidTr="00645E13">
        <w:trPr>
          <w:trHeight w:val="574"/>
          <w:tblHeader/>
        </w:trPr>
        <w:tc>
          <w:tcPr>
            <w:tcW w:w="3076" w:type="pct"/>
            <w:gridSpan w:val="3"/>
            <w:shd w:val="clear" w:color="auto" w:fill="auto"/>
            <w:vAlign w:val="center"/>
          </w:tcPr>
          <w:p w14:paraId="60715100" w14:textId="5140AE61" w:rsidR="00645E13" w:rsidRDefault="00645E13" w:rsidP="00116E7E">
            <w:pPr>
              <w:spacing w:before="60" w:after="60" w:line="240" w:lineRule="auto"/>
              <w:rPr>
                <w:rFonts w:ascii="Calibri" w:hAnsi="Calibri"/>
                <w:b/>
                <w:bCs/>
                <w:color w:val="0D0D0D"/>
                <w:sz w:val="24"/>
                <w:szCs w:val="20"/>
              </w:rPr>
            </w:pPr>
            <w:r w:rsidRPr="00A110DB">
              <w:rPr>
                <w:rFonts w:ascii="Calibri" w:hAnsi="Calibri" w:cs="Arial"/>
                <w:b/>
                <w:color w:val="0D0D0D"/>
                <w:sz w:val="24"/>
                <w:szCs w:val="20"/>
              </w:rPr>
              <w:lastRenderedPageBreak/>
              <w:t xml:space="preserve">STANDARD 3: </w:t>
            </w:r>
            <w:r w:rsidR="00972158" w:rsidRPr="00972158">
              <w:rPr>
                <w:rFonts w:ascii="Calibri" w:hAnsi="Calibri"/>
                <w:b/>
                <w:bCs/>
                <w:color w:val="0D0D0D"/>
                <w:sz w:val="24"/>
                <w:szCs w:val="20"/>
              </w:rPr>
              <w:t>Educare și formare</w:t>
            </w:r>
          </w:p>
          <w:p w14:paraId="575F7400" w14:textId="44D1E7D4" w:rsidR="00645E13" w:rsidRPr="00631654" w:rsidRDefault="00972158" w:rsidP="00116E7E">
            <w:pPr>
              <w:spacing w:before="60" w:after="60" w:line="240" w:lineRule="auto"/>
              <w:rPr>
                <w:rFonts w:cs="Arial"/>
                <w:i/>
                <w:sz w:val="18"/>
                <w:szCs w:val="18"/>
                <w:lang w:val="en-US"/>
              </w:rPr>
            </w:pPr>
            <w:r w:rsidRPr="00972158">
              <w:rPr>
                <w:rFonts w:ascii="Calibri" w:hAnsi="Calibri" w:cs="Arial"/>
                <w:color w:val="0D0D0D"/>
                <w:sz w:val="20"/>
                <w:szCs w:val="20"/>
              </w:rPr>
              <w:t>Unitatea sanitară asigură educarea și formarea personalului sanitar și auxiliar</w:t>
            </w:r>
            <w:r w:rsidR="00645E13" w:rsidRPr="00320243">
              <w:rPr>
                <w:rFonts w:ascii="Calibri" w:hAnsi="Calibri" w:cs="Arial"/>
                <w:color w:val="0D0D0D"/>
                <w:sz w:val="20"/>
                <w:szCs w:val="20"/>
              </w:rPr>
              <w:t>.</w:t>
            </w:r>
          </w:p>
        </w:tc>
        <w:tc>
          <w:tcPr>
            <w:tcW w:w="961" w:type="pct"/>
            <w:gridSpan w:val="4"/>
            <w:shd w:val="clear" w:color="auto" w:fill="auto"/>
            <w:vAlign w:val="center"/>
          </w:tcPr>
          <w:p w14:paraId="03F210E0" w14:textId="1D42FA47" w:rsidR="00645E13" w:rsidRPr="000E2AF8" w:rsidRDefault="00645E13" w:rsidP="009C0A14">
            <w:pPr>
              <w:spacing w:before="60" w:after="60" w:line="240" w:lineRule="auto"/>
              <w:rPr>
                <w:rFonts w:cs="Arial"/>
                <w:i/>
                <w:sz w:val="18"/>
                <w:szCs w:val="18"/>
                <w:lang w:val="en-US"/>
              </w:rPr>
            </w:pPr>
            <w:r w:rsidRPr="00645E13">
              <w:rPr>
                <w:rFonts w:cs="Arial"/>
                <w:b/>
                <w:sz w:val="18"/>
                <w:szCs w:val="18"/>
                <w:lang w:val="en-US"/>
              </w:rPr>
              <w:t>G</w:t>
            </w:r>
            <w:r>
              <w:rPr>
                <w:rFonts w:cs="Arial"/>
                <w:b/>
                <w:sz w:val="18"/>
                <w:szCs w:val="18"/>
                <w:lang w:val="en-US"/>
              </w:rPr>
              <w:t>RADUL DE</w:t>
            </w:r>
            <w:r w:rsidRPr="00645E13">
              <w:rPr>
                <w:rFonts w:cs="Arial"/>
                <w:b/>
                <w:sz w:val="18"/>
                <w:szCs w:val="18"/>
                <w:lang w:val="en-US"/>
              </w:rPr>
              <w:t xml:space="preserve"> </w:t>
            </w:r>
            <w:r>
              <w:rPr>
                <w:rFonts w:cs="Arial"/>
                <w:b/>
                <w:sz w:val="18"/>
                <w:szCs w:val="18"/>
                <w:lang w:val="en-US"/>
              </w:rPr>
              <w:t>IMPLEMENTARE</w:t>
            </w:r>
            <w:r w:rsidRPr="00645E13">
              <w:rPr>
                <w:rFonts w:cs="Arial"/>
                <w:b/>
                <w:sz w:val="18"/>
                <w:szCs w:val="18"/>
                <w:lang w:val="en-US"/>
              </w:rPr>
              <w:t xml:space="preserve"> (</w:t>
            </w:r>
            <w:r>
              <w:rPr>
                <w:rFonts w:cs="Arial"/>
                <w:b/>
                <w:sz w:val="18"/>
                <w:szCs w:val="18"/>
                <w:lang w:val="en-US"/>
              </w:rPr>
              <w:t>SCOR</w:t>
            </w:r>
            <w:r w:rsidRPr="00645E13">
              <w:rPr>
                <w:rFonts w:cs="Arial"/>
                <w:b/>
                <w:sz w:val="18"/>
                <w:szCs w:val="18"/>
                <w:lang w:val="en-US"/>
              </w:rPr>
              <w:t>)</w:t>
            </w:r>
            <w:r>
              <w:rPr>
                <w:rFonts w:cs="Arial"/>
                <w:b/>
                <w:sz w:val="18"/>
                <w:szCs w:val="18"/>
                <w:lang w:val="en-US"/>
              </w:rPr>
              <w:br/>
            </w:r>
            <w:r w:rsidRPr="000E2AF8">
              <w:rPr>
                <w:rFonts w:cs="Arial"/>
                <w:i/>
                <w:sz w:val="16"/>
                <w:szCs w:val="18"/>
                <w:lang w:val="en-US"/>
              </w:rPr>
              <w:t xml:space="preserve">0 = </w:t>
            </w:r>
            <w:r w:rsidRPr="00645E13">
              <w:rPr>
                <w:rFonts w:cs="Arial"/>
                <w:i/>
                <w:sz w:val="16"/>
                <w:szCs w:val="18"/>
                <w:lang w:val="en-US"/>
              </w:rPr>
              <w:t>Nu / Neimplementat</w:t>
            </w:r>
            <w:r w:rsidRPr="000E2AF8">
              <w:rPr>
                <w:rFonts w:cs="Arial"/>
                <w:i/>
                <w:sz w:val="16"/>
                <w:szCs w:val="18"/>
                <w:lang w:val="en-US"/>
              </w:rPr>
              <w:br/>
              <w:t xml:space="preserve">1 = </w:t>
            </w:r>
            <w:r w:rsidRPr="00645E13">
              <w:rPr>
                <w:rFonts w:cs="Arial"/>
                <w:i/>
                <w:sz w:val="16"/>
                <w:szCs w:val="18"/>
                <w:lang w:val="en-US"/>
              </w:rPr>
              <w:t>Mai puțin de jumătate implementat</w:t>
            </w:r>
            <w:r w:rsidRPr="000E2AF8">
              <w:rPr>
                <w:rFonts w:cs="Arial"/>
                <w:i/>
                <w:sz w:val="16"/>
                <w:szCs w:val="18"/>
                <w:lang w:val="en-US"/>
              </w:rPr>
              <w:br/>
              <w:t xml:space="preserve">2 = </w:t>
            </w:r>
            <w:r w:rsidRPr="00645E13">
              <w:rPr>
                <w:rFonts w:cs="Arial"/>
                <w:i/>
                <w:sz w:val="16"/>
                <w:szCs w:val="18"/>
                <w:lang w:val="en-US"/>
              </w:rPr>
              <w:t>Peste jumătate implementat</w:t>
            </w:r>
            <w:r w:rsidRPr="000E2AF8">
              <w:rPr>
                <w:rFonts w:cs="Arial"/>
                <w:i/>
                <w:sz w:val="16"/>
                <w:szCs w:val="18"/>
                <w:lang w:val="en-US"/>
              </w:rPr>
              <w:br/>
              <w:t xml:space="preserve">3 = </w:t>
            </w:r>
            <w:r w:rsidRPr="00645E13">
              <w:rPr>
                <w:rFonts w:cs="Arial"/>
                <w:i/>
                <w:sz w:val="16"/>
                <w:szCs w:val="18"/>
                <w:lang w:val="en-US"/>
              </w:rPr>
              <w:t>Da / Complet implementat</w:t>
            </w:r>
          </w:p>
        </w:tc>
        <w:tc>
          <w:tcPr>
            <w:tcW w:w="963" w:type="pct"/>
          </w:tcPr>
          <w:p w14:paraId="4D2229DB" w14:textId="77777777" w:rsidR="00645E13" w:rsidRDefault="00645E13" w:rsidP="009C0A14">
            <w:pPr>
              <w:spacing w:before="60" w:after="60" w:line="240" w:lineRule="auto"/>
              <w:rPr>
                <w:rFonts w:cs="Arial"/>
                <w:b/>
                <w:sz w:val="18"/>
                <w:szCs w:val="18"/>
                <w:lang w:val="en-US"/>
              </w:rPr>
            </w:pPr>
          </w:p>
        </w:tc>
      </w:tr>
      <w:tr w:rsidR="00645E13" w:rsidRPr="00631654" w14:paraId="54BA1432" w14:textId="32AC91D3" w:rsidTr="00645E13">
        <w:trPr>
          <w:trHeight w:val="60"/>
          <w:tblHeader/>
        </w:trPr>
        <w:tc>
          <w:tcPr>
            <w:tcW w:w="1896" w:type="pct"/>
            <w:gridSpan w:val="2"/>
            <w:tcBorders>
              <w:bottom w:val="single" w:sz="4" w:space="0" w:color="auto"/>
            </w:tcBorders>
            <w:shd w:val="clear" w:color="auto" w:fill="auto"/>
            <w:vAlign w:val="center"/>
          </w:tcPr>
          <w:p w14:paraId="1782A5EA" w14:textId="68E315D5" w:rsidR="00645E13" w:rsidRPr="00631654" w:rsidRDefault="00645E13" w:rsidP="009C0A14">
            <w:pPr>
              <w:spacing w:before="60" w:after="60" w:line="240" w:lineRule="auto"/>
              <w:rPr>
                <w:rFonts w:cs="Arial"/>
                <w:sz w:val="18"/>
                <w:szCs w:val="18"/>
                <w:lang w:val="en-IE"/>
              </w:rPr>
            </w:pPr>
            <w:r w:rsidRPr="00645E13">
              <w:rPr>
                <w:rFonts w:cs="Arial"/>
                <w:b/>
                <w:sz w:val="18"/>
                <w:szCs w:val="18"/>
                <w:lang w:val="en-IE"/>
              </w:rPr>
              <w:t>CRITERII DE IMPLEMENTARE</w:t>
            </w:r>
          </w:p>
        </w:tc>
        <w:tc>
          <w:tcPr>
            <w:tcW w:w="1180" w:type="pct"/>
            <w:tcBorders>
              <w:bottom w:val="single" w:sz="4" w:space="0" w:color="auto"/>
            </w:tcBorders>
            <w:shd w:val="clear" w:color="auto" w:fill="auto"/>
          </w:tcPr>
          <w:p w14:paraId="0A23BC61" w14:textId="4F6855B7" w:rsidR="00645E13" w:rsidRPr="00631654" w:rsidRDefault="00645E13" w:rsidP="009C0A14">
            <w:pPr>
              <w:spacing w:before="60" w:after="60" w:line="240" w:lineRule="auto"/>
              <w:rPr>
                <w:rFonts w:cs="Arial"/>
                <w:b/>
                <w:i/>
                <w:sz w:val="18"/>
                <w:szCs w:val="18"/>
                <w:lang w:val="en-US"/>
              </w:rPr>
            </w:pPr>
            <w:r w:rsidRPr="00645E13">
              <w:rPr>
                <w:rFonts w:cs="Arial"/>
                <w:b/>
                <w:sz w:val="18"/>
                <w:szCs w:val="18"/>
                <w:lang w:val="en-US"/>
              </w:rPr>
              <w:t>REFLECŢIE</w:t>
            </w:r>
            <w:r>
              <w:rPr>
                <w:rFonts w:cs="Arial"/>
                <w:b/>
                <w:sz w:val="18"/>
                <w:szCs w:val="18"/>
                <w:lang w:val="en-US"/>
              </w:rPr>
              <w:br/>
            </w:r>
            <w:r w:rsidRPr="00645E13">
              <w:rPr>
                <w:rFonts w:cs="Arial"/>
                <w:b/>
                <w:sz w:val="18"/>
                <w:szCs w:val="18"/>
                <w:lang w:val="en-US"/>
              </w:rPr>
              <w:t>Rezumatul situației actuale</w:t>
            </w:r>
            <w:r>
              <w:rPr>
                <w:rFonts w:cs="Arial"/>
                <w:b/>
                <w:sz w:val="18"/>
                <w:szCs w:val="18"/>
                <w:lang w:val="en-US"/>
              </w:rPr>
              <w:br/>
            </w:r>
            <w:r w:rsidRPr="00420AA2">
              <w:rPr>
                <w:rFonts w:cs="Arial"/>
                <w:i/>
                <w:sz w:val="16"/>
                <w:szCs w:val="18"/>
                <w:lang w:val="en-US"/>
              </w:rPr>
              <w:t>(</w:t>
            </w:r>
            <w:r w:rsidRPr="00645E13">
              <w:rPr>
                <w:rFonts w:cs="Arial"/>
                <w:i/>
                <w:sz w:val="16"/>
                <w:szCs w:val="18"/>
                <w:lang w:val="en-US"/>
              </w:rPr>
              <w:t>Descrieți situația actuală pentru fiecare criteriu de implementare. Acest lucru va oferi un context pentru acțiunile planificate pentru următoarele 12 luni</w:t>
            </w:r>
            <w:r w:rsidRPr="00420AA2">
              <w:rPr>
                <w:rFonts w:cs="Arial"/>
                <w:i/>
                <w:sz w:val="16"/>
                <w:szCs w:val="18"/>
                <w:lang w:val="en-US"/>
              </w:rPr>
              <w:t>)</w:t>
            </w:r>
          </w:p>
        </w:tc>
        <w:tc>
          <w:tcPr>
            <w:tcW w:w="240" w:type="pct"/>
            <w:tcBorders>
              <w:bottom w:val="single" w:sz="4" w:space="0" w:color="auto"/>
            </w:tcBorders>
            <w:vAlign w:val="center"/>
          </w:tcPr>
          <w:p w14:paraId="17FE9BD3" w14:textId="40D82349"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0</w:t>
            </w:r>
          </w:p>
        </w:tc>
        <w:tc>
          <w:tcPr>
            <w:tcW w:w="240" w:type="pct"/>
            <w:tcBorders>
              <w:bottom w:val="single" w:sz="4" w:space="0" w:color="auto"/>
            </w:tcBorders>
            <w:vAlign w:val="center"/>
          </w:tcPr>
          <w:p w14:paraId="1DACA52D" w14:textId="11F2475B"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1</w:t>
            </w:r>
          </w:p>
        </w:tc>
        <w:tc>
          <w:tcPr>
            <w:tcW w:w="240" w:type="pct"/>
            <w:tcBorders>
              <w:bottom w:val="single" w:sz="4" w:space="0" w:color="auto"/>
            </w:tcBorders>
            <w:vAlign w:val="center"/>
          </w:tcPr>
          <w:p w14:paraId="034979AE" w14:textId="4EECAA78"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2</w:t>
            </w:r>
          </w:p>
        </w:tc>
        <w:tc>
          <w:tcPr>
            <w:tcW w:w="241" w:type="pct"/>
            <w:tcBorders>
              <w:bottom w:val="single" w:sz="4" w:space="0" w:color="auto"/>
            </w:tcBorders>
            <w:vAlign w:val="center"/>
          </w:tcPr>
          <w:p w14:paraId="34CDC2E1" w14:textId="12EE7038"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3</w:t>
            </w:r>
          </w:p>
        </w:tc>
        <w:tc>
          <w:tcPr>
            <w:tcW w:w="963" w:type="pct"/>
            <w:tcBorders>
              <w:bottom w:val="single" w:sz="4" w:space="0" w:color="auto"/>
            </w:tcBorders>
          </w:tcPr>
          <w:p w14:paraId="0B927908" w14:textId="77777777" w:rsidR="00645E13" w:rsidRDefault="00645E13" w:rsidP="00645E13">
            <w:pPr>
              <w:spacing w:before="60" w:after="60" w:line="240" w:lineRule="auto"/>
              <w:rPr>
                <w:rFonts w:cs="Arial"/>
                <w:b/>
                <w:sz w:val="18"/>
                <w:szCs w:val="18"/>
                <w:lang w:val="en-US"/>
              </w:rPr>
            </w:pPr>
            <w:r w:rsidRPr="00645E13">
              <w:rPr>
                <w:rFonts w:cs="Arial"/>
                <w:b/>
                <w:sz w:val="18"/>
                <w:szCs w:val="18"/>
                <w:lang w:val="en-US"/>
              </w:rPr>
              <w:t>PLAN DE ACȚIUNE</w:t>
            </w:r>
          </w:p>
          <w:p w14:paraId="21630846" w14:textId="0D39D325" w:rsidR="00645E13" w:rsidRDefault="00645E13" w:rsidP="00F76953">
            <w:pPr>
              <w:spacing w:before="60" w:after="60" w:line="240" w:lineRule="auto"/>
              <w:rPr>
                <w:rFonts w:cs="Arial"/>
                <w:b/>
                <w:sz w:val="18"/>
                <w:szCs w:val="18"/>
                <w:lang w:val="en-US"/>
              </w:rPr>
            </w:pPr>
            <w:r w:rsidRPr="00645E13">
              <w:rPr>
                <w:rFonts w:cs="Arial"/>
                <w:b/>
                <w:sz w:val="18"/>
                <w:szCs w:val="18"/>
                <w:lang w:val="en-US"/>
              </w:rPr>
              <w:t>Rezumatul planurilor pentru următoarele 12 luni</w:t>
            </w:r>
          </w:p>
        </w:tc>
      </w:tr>
      <w:tr w:rsidR="00645E13" w:rsidRPr="00631654" w14:paraId="0EED3E1B" w14:textId="6F4116E1" w:rsidTr="00645E13">
        <w:trPr>
          <w:trHeight w:val="802"/>
        </w:trPr>
        <w:tc>
          <w:tcPr>
            <w:tcW w:w="934" w:type="pct"/>
            <w:shd w:val="clear" w:color="auto" w:fill="auto"/>
          </w:tcPr>
          <w:p w14:paraId="01A5A692" w14:textId="229BD7B8" w:rsidR="00645E13" w:rsidRPr="00320243" w:rsidRDefault="00972158" w:rsidP="00972158">
            <w:pPr>
              <w:numPr>
                <w:ilvl w:val="1"/>
                <w:numId w:val="12"/>
              </w:numPr>
              <w:spacing w:beforeLines="20" w:before="48" w:afterLines="20" w:after="48" w:line="240" w:lineRule="auto"/>
              <w:rPr>
                <w:rFonts w:ascii="Calibri" w:hAnsi="Calibri" w:cs="Arial"/>
                <w:color w:val="0D0D0D"/>
                <w:sz w:val="18"/>
                <w:szCs w:val="16"/>
              </w:rPr>
            </w:pPr>
            <w:r w:rsidRPr="00972158">
              <w:rPr>
                <w:rFonts w:ascii="Calibri" w:hAnsi="Calibri" w:cs="Arial"/>
                <w:color w:val="0D0D0D"/>
                <w:sz w:val="18"/>
                <w:szCs w:val="16"/>
              </w:rPr>
              <w:t>Informații și instrucțiuni periodice sunt necesare pentru întreg personalul, inclusiv managerul</w:t>
            </w:r>
            <w:r w:rsidR="00645E13" w:rsidRPr="00320243">
              <w:rPr>
                <w:rFonts w:ascii="Calibri" w:hAnsi="Calibri" w:cs="Arial"/>
                <w:color w:val="0D0D0D"/>
                <w:sz w:val="18"/>
                <w:szCs w:val="16"/>
              </w:rPr>
              <w:t>.</w:t>
            </w:r>
          </w:p>
        </w:tc>
        <w:tc>
          <w:tcPr>
            <w:tcW w:w="962" w:type="pct"/>
            <w:shd w:val="clear" w:color="auto" w:fill="auto"/>
          </w:tcPr>
          <w:p w14:paraId="4AF3F1CD" w14:textId="187A43C7" w:rsidR="00645E13" w:rsidRPr="00320243" w:rsidRDefault="00972158" w:rsidP="00ED0DF3">
            <w:pPr>
              <w:numPr>
                <w:ilvl w:val="2"/>
                <w:numId w:val="13"/>
              </w:numPr>
              <w:spacing w:before="60" w:after="60" w:line="240" w:lineRule="auto"/>
              <w:rPr>
                <w:rFonts w:ascii="Calibri" w:hAnsi="Calibri" w:cs="Arial"/>
                <w:color w:val="0D0D0D"/>
                <w:sz w:val="18"/>
                <w:szCs w:val="16"/>
              </w:rPr>
            </w:pPr>
            <w:r w:rsidRPr="00972158">
              <w:rPr>
                <w:rFonts w:ascii="Calibri" w:hAnsi="Calibri"/>
                <w:color w:val="0D0D0D"/>
                <w:sz w:val="18"/>
                <w:szCs w:val="16"/>
              </w:rPr>
              <w:t>Tot personalul, inclusiv managerul participă la sesiuni de informare și instrucțiuni</w:t>
            </w:r>
            <w:r w:rsidR="00645E13" w:rsidRPr="00320243">
              <w:rPr>
                <w:rFonts w:ascii="Calibri" w:hAnsi="Calibri"/>
                <w:color w:val="0D0D0D"/>
                <w:sz w:val="18"/>
                <w:szCs w:val="16"/>
              </w:rPr>
              <w:t xml:space="preserve">. </w:t>
            </w:r>
            <w:r w:rsidR="00645E13" w:rsidRPr="00320243">
              <w:rPr>
                <w:rFonts w:ascii="Calibri" w:hAnsi="Calibri"/>
                <w:color w:val="0D0D0D"/>
                <w:sz w:val="18"/>
                <w:szCs w:val="16"/>
                <w:highlight w:val="yellow"/>
              </w:rPr>
              <w:t xml:space="preserve"> </w:t>
            </w:r>
          </w:p>
        </w:tc>
        <w:tc>
          <w:tcPr>
            <w:tcW w:w="1180" w:type="pct"/>
            <w:shd w:val="clear" w:color="auto" w:fill="auto"/>
          </w:tcPr>
          <w:p w14:paraId="0B90193F" w14:textId="77777777" w:rsidR="00645E13" w:rsidRPr="007A0392" w:rsidRDefault="00645E13" w:rsidP="009C0A14">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40" w:type="pct"/>
            <w:vAlign w:val="center"/>
          </w:tcPr>
          <w:p w14:paraId="322547A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8604627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0" w:type="pct"/>
            <w:vAlign w:val="center"/>
          </w:tcPr>
          <w:p w14:paraId="5B3B7DC1"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46957683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0" w:type="pct"/>
            <w:vAlign w:val="center"/>
          </w:tcPr>
          <w:p w14:paraId="1454410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5463206"/>
                <w14:checkbox>
                  <w14:checked w14:val="0"/>
                  <w14:checkedState w14:val="00FE" w14:font="Wingdings"/>
                  <w14:uncheckedState w14:val="2610" w14:font="MS Mincho"/>
                </w14:checkbox>
              </w:sdtPr>
              <w:sdtEndPr/>
              <w:sdtContent>
                <w:r w:rsidR="00645E13">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1" w:type="pct"/>
            <w:vAlign w:val="center"/>
          </w:tcPr>
          <w:p w14:paraId="7F4ED924"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59789698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63" w:type="pct"/>
          </w:tcPr>
          <w:p w14:paraId="2F17B172" w14:textId="70A2A61C" w:rsidR="00645E13" w:rsidRDefault="00645E13" w:rsidP="00F76953">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645E13" w:rsidRPr="00631654" w14:paraId="66124D3D" w14:textId="3AFF380F" w:rsidTr="00645E13">
        <w:trPr>
          <w:trHeight w:val="802"/>
        </w:trPr>
        <w:tc>
          <w:tcPr>
            <w:tcW w:w="934" w:type="pct"/>
            <w:shd w:val="clear" w:color="auto" w:fill="auto"/>
          </w:tcPr>
          <w:p w14:paraId="3E744762" w14:textId="164536C1" w:rsidR="00645E13" w:rsidRPr="00320243" w:rsidRDefault="00972158" w:rsidP="00972158">
            <w:pPr>
              <w:numPr>
                <w:ilvl w:val="1"/>
                <w:numId w:val="12"/>
              </w:numPr>
              <w:spacing w:beforeLines="20" w:before="48" w:afterLines="20" w:after="48" w:line="240" w:lineRule="auto"/>
              <w:rPr>
                <w:rFonts w:ascii="Calibri" w:hAnsi="Calibri" w:cs="Arial"/>
                <w:color w:val="0D0D0D"/>
                <w:sz w:val="18"/>
                <w:szCs w:val="16"/>
              </w:rPr>
            </w:pPr>
            <w:r w:rsidRPr="00972158">
              <w:rPr>
                <w:rFonts w:ascii="Calibri" w:hAnsi="Calibri" w:cs="Arial"/>
                <w:color w:val="0D0D0D"/>
                <w:sz w:val="18"/>
                <w:szCs w:val="16"/>
              </w:rPr>
              <w:t>Unitatea sanitară se asigură ca întreg personalul este capabil să transmită informații despre politica fără tutun și centrele de renunțare la fumat tuturor pacientilor fumători (inclusiv țigări elecronice) și aparținătorilor acestora</w:t>
            </w:r>
            <w:r w:rsidR="00645E13" w:rsidRPr="00320243">
              <w:rPr>
                <w:rFonts w:ascii="Calibri" w:hAnsi="Calibri" w:cs="Arial"/>
                <w:color w:val="0D0D0D"/>
                <w:sz w:val="18"/>
                <w:szCs w:val="16"/>
              </w:rPr>
              <w:t>.</w:t>
            </w:r>
          </w:p>
        </w:tc>
        <w:tc>
          <w:tcPr>
            <w:tcW w:w="962" w:type="pct"/>
            <w:shd w:val="clear" w:color="auto" w:fill="auto"/>
          </w:tcPr>
          <w:p w14:paraId="0DE34F93" w14:textId="6627BF59" w:rsidR="00645E13" w:rsidRPr="00320243" w:rsidRDefault="00972158" w:rsidP="00972158">
            <w:pPr>
              <w:numPr>
                <w:ilvl w:val="2"/>
                <w:numId w:val="12"/>
              </w:numPr>
              <w:spacing w:before="60" w:after="60" w:line="240" w:lineRule="auto"/>
              <w:rPr>
                <w:rFonts w:ascii="Calibri" w:hAnsi="Calibri" w:cs="Arial"/>
                <w:color w:val="0D0D0D"/>
                <w:sz w:val="18"/>
                <w:szCs w:val="16"/>
              </w:rPr>
            </w:pPr>
            <w:r w:rsidRPr="00972158">
              <w:rPr>
                <w:rFonts w:ascii="Calibri" w:hAnsi="Calibri" w:cs="Arial"/>
                <w:color w:val="0D0D0D"/>
                <w:sz w:val="18"/>
                <w:szCs w:val="16"/>
              </w:rPr>
              <w:t>Tot personalul este instruit asupra modului de abordare a fumătorilor sau utilizatorilor de dispositive similare (inlusiv țigări electronice ) privind politica fără fumat și centrele de renunțare la fumat</w:t>
            </w:r>
            <w:r w:rsidR="00645E13" w:rsidRPr="00320243">
              <w:rPr>
                <w:rFonts w:ascii="Calibri" w:hAnsi="Calibri" w:cs="Arial"/>
                <w:color w:val="0D0D0D"/>
                <w:sz w:val="18"/>
                <w:szCs w:val="16"/>
              </w:rPr>
              <w:t>.</w:t>
            </w:r>
          </w:p>
        </w:tc>
        <w:tc>
          <w:tcPr>
            <w:tcW w:w="1180" w:type="pct"/>
            <w:shd w:val="clear" w:color="auto" w:fill="auto"/>
          </w:tcPr>
          <w:p w14:paraId="64706D20" w14:textId="77777777" w:rsidR="00645E13" w:rsidRPr="007A0392" w:rsidRDefault="00645E13" w:rsidP="009C0A14">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40" w:type="pct"/>
            <w:vAlign w:val="center"/>
          </w:tcPr>
          <w:p w14:paraId="481763B4"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4651701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0" w:type="pct"/>
            <w:vAlign w:val="center"/>
          </w:tcPr>
          <w:p w14:paraId="4458CCA1"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07631947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0" w:type="pct"/>
            <w:vAlign w:val="center"/>
          </w:tcPr>
          <w:p w14:paraId="1DAF06F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9008976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1" w:type="pct"/>
            <w:vAlign w:val="center"/>
          </w:tcPr>
          <w:p w14:paraId="5EAB20B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45146381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63" w:type="pct"/>
          </w:tcPr>
          <w:p w14:paraId="6C166286" w14:textId="102542C7" w:rsidR="00645E13" w:rsidRDefault="00645E13" w:rsidP="00F76953">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645E13" w:rsidRPr="00631654" w14:paraId="2566E908" w14:textId="31CEAF08" w:rsidTr="00645E13">
        <w:trPr>
          <w:trHeight w:val="802"/>
        </w:trPr>
        <w:tc>
          <w:tcPr>
            <w:tcW w:w="934" w:type="pct"/>
            <w:shd w:val="clear" w:color="auto" w:fill="auto"/>
          </w:tcPr>
          <w:p w14:paraId="672A11AC" w14:textId="581E1CD7" w:rsidR="00645E13" w:rsidRPr="00320243" w:rsidRDefault="00972158" w:rsidP="00972158">
            <w:pPr>
              <w:numPr>
                <w:ilvl w:val="1"/>
                <w:numId w:val="12"/>
              </w:numPr>
              <w:spacing w:beforeLines="20" w:before="48" w:afterLines="20" w:after="48" w:line="240" w:lineRule="auto"/>
              <w:rPr>
                <w:rFonts w:ascii="Calibri" w:hAnsi="Calibri" w:cs="Arial"/>
                <w:b/>
                <w:color w:val="0D0D0D"/>
                <w:sz w:val="18"/>
                <w:szCs w:val="16"/>
              </w:rPr>
            </w:pPr>
            <w:r w:rsidRPr="00972158">
              <w:rPr>
                <w:rFonts w:ascii="Calibri" w:hAnsi="Calibri" w:cs="Arial"/>
                <w:color w:val="0D0D0D"/>
                <w:sz w:val="18"/>
                <w:szCs w:val="16"/>
              </w:rPr>
              <w:t>Tot personalul sanitar este instruit asupra modului de acordare a sfatului minimal în conformitate cu ultimele ghiduri</w:t>
            </w:r>
            <w:r w:rsidR="00645E13" w:rsidRPr="00320243">
              <w:rPr>
                <w:rFonts w:ascii="Calibri" w:hAnsi="Calibri" w:cs="Arial"/>
                <w:color w:val="0D0D0D"/>
                <w:sz w:val="18"/>
                <w:szCs w:val="16"/>
              </w:rPr>
              <w:t>.</w:t>
            </w:r>
          </w:p>
        </w:tc>
        <w:tc>
          <w:tcPr>
            <w:tcW w:w="962" w:type="pct"/>
            <w:shd w:val="clear" w:color="auto" w:fill="auto"/>
          </w:tcPr>
          <w:p w14:paraId="53F4DEA2" w14:textId="4E0D54DF" w:rsidR="00645E13" w:rsidRPr="00320243" w:rsidRDefault="00972158" w:rsidP="00972158">
            <w:pPr>
              <w:numPr>
                <w:ilvl w:val="2"/>
                <w:numId w:val="12"/>
              </w:numPr>
              <w:spacing w:before="60" w:after="60" w:line="240" w:lineRule="auto"/>
              <w:rPr>
                <w:rFonts w:ascii="Calibri" w:hAnsi="Calibri" w:cs="Arial"/>
                <w:color w:val="0D0D0D"/>
                <w:sz w:val="18"/>
                <w:szCs w:val="16"/>
              </w:rPr>
            </w:pPr>
            <w:r w:rsidRPr="00972158">
              <w:rPr>
                <w:rFonts w:ascii="Calibri" w:hAnsi="Calibri" w:cs="Arial"/>
                <w:color w:val="0D0D0D"/>
                <w:sz w:val="18"/>
                <w:szCs w:val="16"/>
              </w:rPr>
              <w:t>Tot personalul sanitar este instruit asupra modului de acordare a sfatului minimal privind motivarea renunțării la fumat</w:t>
            </w:r>
            <w:r w:rsidR="00645E13" w:rsidRPr="00320243">
              <w:rPr>
                <w:rFonts w:ascii="Calibri" w:hAnsi="Calibri" w:cs="Arial"/>
                <w:color w:val="0D0D0D"/>
                <w:sz w:val="18"/>
                <w:szCs w:val="16"/>
              </w:rPr>
              <w:t xml:space="preserve">. </w:t>
            </w:r>
          </w:p>
        </w:tc>
        <w:tc>
          <w:tcPr>
            <w:tcW w:w="1180" w:type="pct"/>
            <w:shd w:val="clear" w:color="auto" w:fill="auto"/>
          </w:tcPr>
          <w:p w14:paraId="740DBCF2" w14:textId="77777777" w:rsidR="00645E13" w:rsidRPr="007A0392" w:rsidRDefault="00645E13" w:rsidP="009C0A14">
            <w:pPr>
              <w:spacing w:beforeLines="20" w:before="48" w:afterLines="20" w:after="48"/>
              <w:rPr>
                <w:rFonts w:ascii="Calibri" w:hAnsi="Calibri"/>
                <w:color w:val="0D0D0D"/>
                <w:sz w:val="16"/>
                <w:szCs w:val="16"/>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40" w:type="pct"/>
            <w:vAlign w:val="center"/>
          </w:tcPr>
          <w:p w14:paraId="4E1696C9"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41814735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0" w:type="pct"/>
            <w:vAlign w:val="center"/>
          </w:tcPr>
          <w:p w14:paraId="53A3750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13324090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0" w:type="pct"/>
            <w:vAlign w:val="center"/>
          </w:tcPr>
          <w:p w14:paraId="40CEAAB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3939144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1" w:type="pct"/>
            <w:vAlign w:val="center"/>
          </w:tcPr>
          <w:p w14:paraId="53775E3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2465948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63" w:type="pct"/>
          </w:tcPr>
          <w:p w14:paraId="611DA597" w14:textId="2F5E1E7D" w:rsidR="00645E13" w:rsidRDefault="00645E13" w:rsidP="00F76953">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645E13" w:rsidRPr="00631654" w14:paraId="297E7B6C" w14:textId="496669F9" w:rsidTr="00645E13">
        <w:trPr>
          <w:trHeight w:val="802"/>
        </w:trPr>
        <w:tc>
          <w:tcPr>
            <w:tcW w:w="934" w:type="pct"/>
            <w:shd w:val="clear" w:color="auto" w:fill="auto"/>
          </w:tcPr>
          <w:p w14:paraId="7806AB73" w14:textId="7873E34C" w:rsidR="00645E13" w:rsidRPr="00320243" w:rsidRDefault="00972158" w:rsidP="00972158">
            <w:pPr>
              <w:numPr>
                <w:ilvl w:val="1"/>
                <w:numId w:val="12"/>
              </w:numPr>
              <w:spacing w:beforeLines="20" w:before="48" w:afterLines="20" w:after="48" w:line="240" w:lineRule="auto"/>
              <w:rPr>
                <w:rFonts w:ascii="Calibri" w:hAnsi="Calibri" w:cs="Arial"/>
                <w:color w:val="0D0D0D"/>
                <w:sz w:val="18"/>
                <w:szCs w:val="16"/>
              </w:rPr>
            </w:pPr>
            <w:r w:rsidRPr="00972158">
              <w:rPr>
                <w:rFonts w:ascii="Calibri" w:hAnsi="Calibri" w:cs="Arial"/>
                <w:color w:val="0D0D0D"/>
                <w:sz w:val="18"/>
                <w:szCs w:val="16"/>
              </w:rPr>
              <w:t>Personal sanitar dedicat este instruit suplimentar și poate oferi intervenție motivațională fumătorilor</w:t>
            </w:r>
            <w:r w:rsidR="00645E13" w:rsidRPr="00320243">
              <w:rPr>
                <w:rFonts w:ascii="Calibri" w:hAnsi="Calibri" w:cs="Arial"/>
                <w:color w:val="0D0D0D"/>
                <w:sz w:val="18"/>
                <w:szCs w:val="16"/>
              </w:rPr>
              <w:t>.</w:t>
            </w:r>
          </w:p>
        </w:tc>
        <w:tc>
          <w:tcPr>
            <w:tcW w:w="962" w:type="pct"/>
            <w:shd w:val="clear" w:color="auto" w:fill="auto"/>
          </w:tcPr>
          <w:p w14:paraId="32EC48EC" w14:textId="226BB137" w:rsidR="00645E13" w:rsidRPr="00320243" w:rsidRDefault="00972158" w:rsidP="00972158">
            <w:pPr>
              <w:numPr>
                <w:ilvl w:val="2"/>
                <w:numId w:val="12"/>
              </w:numPr>
              <w:spacing w:before="60" w:after="60" w:line="240" w:lineRule="auto"/>
              <w:rPr>
                <w:rFonts w:ascii="Calibri" w:hAnsi="Calibri" w:cs="Arial"/>
                <w:b/>
                <w:color w:val="0D0D0D"/>
                <w:sz w:val="18"/>
                <w:szCs w:val="16"/>
              </w:rPr>
            </w:pPr>
            <w:r w:rsidRPr="00972158">
              <w:rPr>
                <w:rFonts w:ascii="Calibri" w:hAnsi="Calibri" w:cs="Arial"/>
                <w:color w:val="0D0D0D"/>
                <w:sz w:val="18"/>
                <w:szCs w:val="16"/>
              </w:rPr>
              <w:t xml:space="preserve">Personal sanitar dedicate este instruit și poate aplica tehnici specifice asigurării unui interviu motivational coerent cu respectarea protocoalelor de bune </w:t>
            </w:r>
            <w:r w:rsidR="00ED0DF3" w:rsidRPr="00ED0DF3">
              <w:rPr>
                <w:rFonts w:ascii="Calibri" w:hAnsi="Calibri" w:cs="Arial"/>
                <w:sz w:val="18"/>
                <w:szCs w:val="18"/>
              </w:rPr>
              <w:t>practici</w:t>
            </w:r>
            <w:r>
              <w:rPr>
                <w:rFonts w:ascii="Calibri" w:hAnsi="Calibri" w:cs="Arial"/>
                <w:color w:val="0D0D0D"/>
                <w:sz w:val="18"/>
                <w:szCs w:val="16"/>
              </w:rPr>
              <w:t xml:space="preserve"> </w:t>
            </w:r>
            <w:r w:rsidRPr="00972158">
              <w:rPr>
                <w:rFonts w:ascii="Calibri" w:hAnsi="Calibri" w:cs="Arial"/>
                <w:color w:val="0D0D0D"/>
                <w:sz w:val="18"/>
                <w:szCs w:val="16"/>
              </w:rPr>
              <w:t>(GCP)</w:t>
            </w:r>
            <w:r w:rsidR="00645E13" w:rsidRPr="00320243">
              <w:rPr>
                <w:rFonts w:ascii="Calibri" w:hAnsi="Calibri" w:cs="Arial"/>
                <w:color w:val="0D0D0D"/>
                <w:sz w:val="18"/>
                <w:szCs w:val="16"/>
              </w:rPr>
              <w:t>.</w:t>
            </w:r>
          </w:p>
        </w:tc>
        <w:tc>
          <w:tcPr>
            <w:tcW w:w="1180" w:type="pct"/>
            <w:shd w:val="clear" w:color="auto" w:fill="auto"/>
          </w:tcPr>
          <w:p w14:paraId="2DB6602D" w14:textId="77777777" w:rsidR="00645E13" w:rsidRPr="00320243" w:rsidRDefault="00645E13" w:rsidP="009C0A14">
            <w:pPr>
              <w:spacing w:beforeLines="20" w:before="48" w:afterLines="20" w:after="48"/>
              <w:rPr>
                <w:rFonts w:ascii="Calibri" w:hAnsi="Calibri"/>
                <w:color w:val="0D0D0D"/>
                <w:sz w:val="16"/>
                <w:szCs w:val="16"/>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40" w:type="pct"/>
            <w:vAlign w:val="center"/>
          </w:tcPr>
          <w:p w14:paraId="48945B0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84253602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0" w:type="pct"/>
            <w:vAlign w:val="center"/>
          </w:tcPr>
          <w:p w14:paraId="7E756D6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976461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0" w:type="pct"/>
            <w:vAlign w:val="center"/>
          </w:tcPr>
          <w:p w14:paraId="79F3731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07168829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41" w:type="pct"/>
            <w:vAlign w:val="center"/>
          </w:tcPr>
          <w:p w14:paraId="0B9335A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5955703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63" w:type="pct"/>
          </w:tcPr>
          <w:p w14:paraId="78FC404F" w14:textId="13F2A623" w:rsidR="00645E13" w:rsidRDefault="00645E13" w:rsidP="00F76953">
            <w:pPr>
              <w:spacing w:before="60" w:after="60" w:line="240" w:lineRule="auto"/>
              <w:rPr>
                <w:rFonts w:cs="Arial"/>
                <w:sz w:val="28"/>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r>
      <w:tr w:rsidR="001E6E60" w:rsidRPr="00631654" w14:paraId="17BF6163" w14:textId="003C0227" w:rsidTr="00645E13">
        <w:trPr>
          <w:trHeight w:val="496"/>
        </w:trPr>
        <w:tc>
          <w:tcPr>
            <w:tcW w:w="3076" w:type="pct"/>
            <w:gridSpan w:val="3"/>
            <w:tcBorders>
              <w:top w:val="single" w:sz="12" w:space="0" w:color="auto"/>
              <w:bottom w:val="single" w:sz="12" w:space="0" w:color="auto"/>
            </w:tcBorders>
            <w:shd w:val="clear" w:color="auto" w:fill="auto"/>
            <w:vAlign w:val="center"/>
          </w:tcPr>
          <w:p w14:paraId="7451AEB4" w14:textId="2734616F" w:rsidR="001E6E60" w:rsidRPr="00631654" w:rsidRDefault="001E6E60" w:rsidP="009C0A14">
            <w:pPr>
              <w:spacing w:before="60" w:after="60" w:line="240" w:lineRule="auto"/>
              <w:rPr>
                <w:rFonts w:cs="Arial"/>
                <w:b/>
                <w:sz w:val="18"/>
                <w:szCs w:val="18"/>
                <w:lang w:val="en-US"/>
              </w:rPr>
            </w:pPr>
            <w:r w:rsidRPr="001E6E60">
              <w:rPr>
                <w:rFonts w:cs="Arial"/>
                <w:b/>
                <w:sz w:val="18"/>
                <w:szCs w:val="18"/>
                <w:lang w:val="en-US"/>
              </w:rPr>
              <w:t>Auditul actual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40" w:type="pct"/>
            <w:tcBorders>
              <w:top w:val="single" w:sz="12" w:space="0" w:color="auto"/>
              <w:bottom w:val="single" w:sz="12" w:space="0" w:color="auto"/>
            </w:tcBorders>
            <w:vAlign w:val="center"/>
          </w:tcPr>
          <w:p w14:paraId="7CA832BD"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40" w:type="pct"/>
            <w:tcBorders>
              <w:top w:val="single" w:sz="12" w:space="0" w:color="auto"/>
              <w:bottom w:val="single" w:sz="12" w:space="0" w:color="auto"/>
            </w:tcBorders>
            <w:vAlign w:val="center"/>
          </w:tcPr>
          <w:p w14:paraId="5BAF6688"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40" w:type="pct"/>
            <w:tcBorders>
              <w:top w:val="single" w:sz="12" w:space="0" w:color="auto"/>
              <w:bottom w:val="single" w:sz="12" w:space="0" w:color="auto"/>
            </w:tcBorders>
            <w:vAlign w:val="center"/>
          </w:tcPr>
          <w:p w14:paraId="72FD6291"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41" w:type="pct"/>
            <w:tcBorders>
              <w:top w:val="single" w:sz="12" w:space="0" w:color="auto"/>
              <w:bottom w:val="single" w:sz="12" w:space="0" w:color="auto"/>
            </w:tcBorders>
            <w:vAlign w:val="center"/>
          </w:tcPr>
          <w:p w14:paraId="7DBB5BD8"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63" w:type="pct"/>
            <w:tcBorders>
              <w:top w:val="single" w:sz="12" w:space="0" w:color="auto"/>
              <w:bottom w:val="single" w:sz="12" w:space="0" w:color="auto"/>
            </w:tcBorders>
          </w:tcPr>
          <w:p w14:paraId="192B316A" w14:textId="77777777" w:rsidR="001E6E60" w:rsidRPr="00631654" w:rsidRDefault="001E6E60" w:rsidP="009C0A14">
            <w:pPr>
              <w:spacing w:before="60" w:after="60" w:line="240" w:lineRule="auto"/>
              <w:jc w:val="center"/>
              <w:rPr>
                <w:rFonts w:cs="Arial"/>
                <w:sz w:val="20"/>
                <w:szCs w:val="20"/>
              </w:rPr>
            </w:pPr>
          </w:p>
        </w:tc>
      </w:tr>
      <w:tr w:rsidR="001E6E60" w:rsidRPr="00631654" w14:paraId="0017A7B2" w14:textId="29137F89" w:rsidTr="00645E13">
        <w:trPr>
          <w:trHeight w:val="496"/>
        </w:trPr>
        <w:tc>
          <w:tcPr>
            <w:tcW w:w="3076" w:type="pct"/>
            <w:gridSpan w:val="3"/>
            <w:tcBorders>
              <w:top w:val="single" w:sz="12" w:space="0" w:color="auto"/>
              <w:bottom w:val="single" w:sz="12" w:space="0" w:color="auto"/>
            </w:tcBorders>
            <w:shd w:val="clear" w:color="auto" w:fill="auto"/>
            <w:vAlign w:val="center"/>
          </w:tcPr>
          <w:p w14:paraId="2407C671" w14:textId="67E9B3F8" w:rsidR="001E6E60" w:rsidRPr="00631654" w:rsidRDefault="001E6E60" w:rsidP="001E6E60">
            <w:pPr>
              <w:spacing w:before="60" w:after="60" w:line="240" w:lineRule="auto"/>
              <w:rPr>
                <w:rFonts w:cs="Arial"/>
                <w:b/>
                <w:sz w:val="18"/>
                <w:szCs w:val="18"/>
                <w:lang w:val="en-US"/>
              </w:rPr>
            </w:pPr>
            <w:r w:rsidRPr="001E6E60">
              <w:rPr>
                <w:rFonts w:cs="Arial"/>
                <w:b/>
                <w:sz w:val="18"/>
                <w:szCs w:val="18"/>
                <w:lang w:val="en-US"/>
              </w:rPr>
              <w:t xml:space="preserve">Scorul subtotal pentru </w:t>
            </w:r>
            <w:r w:rsidRPr="00631654">
              <w:rPr>
                <w:rFonts w:cs="Arial"/>
                <w:b/>
                <w:sz w:val="18"/>
                <w:szCs w:val="18"/>
                <w:lang w:val="en-US"/>
              </w:rPr>
              <w:t xml:space="preserve">Standard </w:t>
            </w:r>
            <w:r>
              <w:rPr>
                <w:rFonts w:cs="Arial"/>
                <w:b/>
                <w:sz w:val="18"/>
                <w:szCs w:val="18"/>
                <w:lang w:val="en-US"/>
              </w:rPr>
              <w:t>3:</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w:t>
            </w:r>
            <w:r w:rsidRPr="001E6E60">
              <w:rPr>
                <w:rFonts w:cs="Arial"/>
                <w:i/>
                <w:sz w:val="18"/>
                <w:szCs w:val="18"/>
                <w:lang w:val="en-US"/>
              </w:rPr>
              <w:t>Punctaj maxim posibil</w:t>
            </w:r>
            <w:r w:rsidRPr="00631654">
              <w:rPr>
                <w:rFonts w:cs="Arial"/>
                <w:i/>
                <w:sz w:val="18"/>
                <w:szCs w:val="18"/>
                <w:lang w:val="en-US"/>
              </w:rPr>
              <w:t xml:space="preserve">: </w:t>
            </w:r>
            <w:r>
              <w:rPr>
                <w:rFonts w:cs="Arial"/>
                <w:i/>
                <w:sz w:val="18"/>
                <w:szCs w:val="18"/>
                <w:lang w:val="en-US"/>
              </w:rPr>
              <w:t>12</w:t>
            </w:r>
            <w:r w:rsidRPr="00631654">
              <w:rPr>
                <w:rFonts w:cs="Arial"/>
                <w:i/>
                <w:sz w:val="18"/>
                <w:szCs w:val="18"/>
                <w:lang w:val="en-US"/>
              </w:rPr>
              <w:t>)</w:t>
            </w:r>
          </w:p>
        </w:tc>
        <w:tc>
          <w:tcPr>
            <w:tcW w:w="240" w:type="pct"/>
            <w:tcBorders>
              <w:top w:val="single" w:sz="12" w:space="0" w:color="auto"/>
              <w:bottom w:val="single" w:sz="12" w:space="0" w:color="auto"/>
            </w:tcBorders>
            <w:vAlign w:val="center"/>
          </w:tcPr>
          <w:p w14:paraId="5954AEB9"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40" w:type="pct"/>
            <w:tcBorders>
              <w:top w:val="single" w:sz="12" w:space="0" w:color="auto"/>
              <w:bottom w:val="single" w:sz="12" w:space="0" w:color="auto"/>
            </w:tcBorders>
            <w:vAlign w:val="center"/>
          </w:tcPr>
          <w:p w14:paraId="20BFC899"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40" w:type="pct"/>
            <w:tcBorders>
              <w:top w:val="single" w:sz="12" w:space="0" w:color="auto"/>
              <w:bottom w:val="single" w:sz="12" w:space="0" w:color="auto"/>
            </w:tcBorders>
            <w:vAlign w:val="center"/>
          </w:tcPr>
          <w:p w14:paraId="787F63CE"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41" w:type="pct"/>
            <w:tcBorders>
              <w:top w:val="single" w:sz="12" w:space="0" w:color="auto"/>
              <w:bottom w:val="single" w:sz="12" w:space="0" w:color="auto"/>
            </w:tcBorders>
            <w:vAlign w:val="center"/>
          </w:tcPr>
          <w:p w14:paraId="4A24C7F4"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63" w:type="pct"/>
            <w:tcBorders>
              <w:top w:val="single" w:sz="12" w:space="0" w:color="auto"/>
              <w:bottom w:val="single" w:sz="12" w:space="0" w:color="auto"/>
            </w:tcBorders>
          </w:tcPr>
          <w:p w14:paraId="6C106C50" w14:textId="77777777" w:rsidR="001E6E60" w:rsidRPr="00631654" w:rsidRDefault="001E6E60" w:rsidP="009C0A14">
            <w:pPr>
              <w:spacing w:before="60" w:after="60" w:line="240" w:lineRule="auto"/>
              <w:jc w:val="center"/>
              <w:rPr>
                <w:rFonts w:cs="Arial"/>
                <w:sz w:val="20"/>
                <w:szCs w:val="20"/>
              </w:rPr>
            </w:pPr>
          </w:p>
        </w:tc>
      </w:tr>
    </w:tbl>
    <w:p w14:paraId="26891927" w14:textId="77777777" w:rsidR="00A110DB" w:rsidRDefault="00A110DB" w:rsidP="00631654">
      <w:pPr>
        <w:spacing w:after="120" w:line="240" w:lineRule="auto"/>
        <w:rPr>
          <w:rFonts w:cs="Arial"/>
          <w:sz w:val="20"/>
          <w:szCs w:val="20"/>
        </w:rPr>
        <w:sectPr w:rsidR="00A110DB" w:rsidSect="00DE580B">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979"/>
        <w:gridCol w:w="3685"/>
        <w:gridCol w:w="743"/>
        <w:gridCol w:w="743"/>
        <w:gridCol w:w="743"/>
        <w:gridCol w:w="746"/>
        <w:gridCol w:w="3032"/>
      </w:tblGrid>
      <w:tr w:rsidR="00645E13" w:rsidRPr="00631654" w14:paraId="710451D5" w14:textId="0EF9AF18" w:rsidTr="00645E13">
        <w:trPr>
          <w:trHeight w:val="574"/>
          <w:tblHeader/>
        </w:trPr>
        <w:tc>
          <w:tcPr>
            <w:tcW w:w="3076" w:type="pct"/>
            <w:gridSpan w:val="3"/>
            <w:shd w:val="clear" w:color="auto" w:fill="auto"/>
            <w:vAlign w:val="center"/>
          </w:tcPr>
          <w:p w14:paraId="5FFFFC31" w14:textId="3C60742C" w:rsidR="00645E13" w:rsidRDefault="00645E13" w:rsidP="00116E7E">
            <w:pPr>
              <w:spacing w:before="60" w:after="60" w:line="240" w:lineRule="auto"/>
              <w:rPr>
                <w:rFonts w:ascii="Calibri" w:hAnsi="Calibri" w:cs="Arial"/>
                <w:b/>
                <w:sz w:val="24"/>
                <w:szCs w:val="20"/>
              </w:rPr>
            </w:pPr>
            <w:r w:rsidRPr="008C548C">
              <w:rPr>
                <w:rFonts w:ascii="Calibri" w:hAnsi="Calibri" w:cs="Arial"/>
                <w:b/>
                <w:color w:val="0D0D0D"/>
                <w:sz w:val="24"/>
                <w:szCs w:val="20"/>
              </w:rPr>
              <w:lastRenderedPageBreak/>
              <w:t xml:space="preserve">STANDARD 4: </w:t>
            </w:r>
            <w:r w:rsidR="00ED0DF3" w:rsidRPr="00ED0DF3">
              <w:rPr>
                <w:rFonts w:ascii="Calibri" w:hAnsi="Calibri" w:cs="Arial"/>
                <w:b/>
                <w:sz w:val="24"/>
                <w:szCs w:val="20"/>
              </w:rPr>
              <w:t>Screening, diagnostic și tratamentul tabagismului</w:t>
            </w:r>
          </w:p>
          <w:p w14:paraId="7496BD91" w14:textId="3FD7BD59" w:rsidR="00645E13" w:rsidRPr="00631654" w:rsidRDefault="00ED0DF3" w:rsidP="00116E7E">
            <w:pPr>
              <w:spacing w:before="60" w:after="60" w:line="240" w:lineRule="auto"/>
              <w:rPr>
                <w:rFonts w:cs="Arial"/>
                <w:i/>
                <w:sz w:val="18"/>
                <w:szCs w:val="18"/>
                <w:lang w:val="en-US"/>
              </w:rPr>
            </w:pPr>
            <w:r w:rsidRPr="00ED0DF3">
              <w:rPr>
                <w:rFonts w:ascii="Calibri" w:hAnsi="Calibri" w:cs="Arial"/>
                <w:sz w:val="20"/>
                <w:szCs w:val="16"/>
              </w:rPr>
              <w:t>Unitatea sanitară are o metodă de identificare a tuturor consumatorilor de tutun și poate oferi terapie specifică conform standardelor internaționale în vigoare</w:t>
            </w:r>
            <w:r w:rsidR="00645E13">
              <w:rPr>
                <w:rFonts w:ascii="Calibri" w:hAnsi="Calibri" w:cs="Arial"/>
                <w:sz w:val="20"/>
                <w:szCs w:val="16"/>
              </w:rPr>
              <w:t>.</w:t>
            </w:r>
          </w:p>
        </w:tc>
        <w:tc>
          <w:tcPr>
            <w:tcW w:w="953" w:type="pct"/>
            <w:gridSpan w:val="4"/>
            <w:shd w:val="clear" w:color="auto" w:fill="auto"/>
            <w:vAlign w:val="center"/>
          </w:tcPr>
          <w:p w14:paraId="55F34754" w14:textId="5FB1AA12" w:rsidR="00645E13" w:rsidRPr="000E2AF8" w:rsidRDefault="00645E13" w:rsidP="008C548C">
            <w:pPr>
              <w:spacing w:before="60" w:after="60" w:line="240" w:lineRule="auto"/>
              <w:rPr>
                <w:rFonts w:cs="Arial"/>
                <w:i/>
                <w:sz w:val="18"/>
                <w:szCs w:val="18"/>
                <w:lang w:val="en-US"/>
              </w:rPr>
            </w:pPr>
            <w:r w:rsidRPr="00645E13">
              <w:rPr>
                <w:rFonts w:cs="Arial"/>
                <w:b/>
                <w:sz w:val="18"/>
                <w:szCs w:val="18"/>
                <w:lang w:val="en-US"/>
              </w:rPr>
              <w:t>G</w:t>
            </w:r>
            <w:r>
              <w:rPr>
                <w:rFonts w:cs="Arial"/>
                <w:b/>
                <w:sz w:val="18"/>
                <w:szCs w:val="18"/>
                <w:lang w:val="en-US"/>
              </w:rPr>
              <w:t>RADUL DE</w:t>
            </w:r>
            <w:r w:rsidRPr="00645E13">
              <w:rPr>
                <w:rFonts w:cs="Arial"/>
                <w:b/>
                <w:sz w:val="18"/>
                <w:szCs w:val="18"/>
                <w:lang w:val="en-US"/>
              </w:rPr>
              <w:t xml:space="preserve"> </w:t>
            </w:r>
            <w:r>
              <w:rPr>
                <w:rFonts w:cs="Arial"/>
                <w:b/>
                <w:sz w:val="18"/>
                <w:szCs w:val="18"/>
                <w:lang w:val="en-US"/>
              </w:rPr>
              <w:t>IMPLEMENTARE</w:t>
            </w:r>
            <w:r w:rsidRPr="00645E13">
              <w:rPr>
                <w:rFonts w:cs="Arial"/>
                <w:b/>
                <w:sz w:val="18"/>
                <w:szCs w:val="18"/>
                <w:lang w:val="en-US"/>
              </w:rPr>
              <w:t xml:space="preserve"> (</w:t>
            </w:r>
            <w:r>
              <w:rPr>
                <w:rFonts w:cs="Arial"/>
                <w:b/>
                <w:sz w:val="18"/>
                <w:szCs w:val="18"/>
                <w:lang w:val="en-US"/>
              </w:rPr>
              <w:t>SCOR</w:t>
            </w:r>
            <w:r w:rsidRPr="00645E13">
              <w:rPr>
                <w:rFonts w:cs="Arial"/>
                <w:b/>
                <w:sz w:val="18"/>
                <w:szCs w:val="18"/>
                <w:lang w:val="en-US"/>
              </w:rPr>
              <w:t>)</w:t>
            </w:r>
            <w:r>
              <w:rPr>
                <w:rFonts w:cs="Arial"/>
                <w:b/>
                <w:sz w:val="18"/>
                <w:szCs w:val="18"/>
                <w:lang w:val="en-US"/>
              </w:rPr>
              <w:br/>
            </w:r>
            <w:r w:rsidRPr="000E2AF8">
              <w:rPr>
                <w:rFonts w:cs="Arial"/>
                <w:i/>
                <w:sz w:val="16"/>
                <w:szCs w:val="18"/>
                <w:lang w:val="en-US"/>
              </w:rPr>
              <w:t xml:space="preserve">0 = </w:t>
            </w:r>
            <w:r w:rsidRPr="00645E13">
              <w:rPr>
                <w:rFonts w:cs="Arial"/>
                <w:i/>
                <w:sz w:val="16"/>
                <w:szCs w:val="18"/>
                <w:lang w:val="en-US"/>
              </w:rPr>
              <w:t>Nu / Neimplementat</w:t>
            </w:r>
            <w:r w:rsidRPr="000E2AF8">
              <w:rPr>
                <w:rFonts w:cs="Arial"/>
                <w:i/>
                <w:sz w:val="16"/>
                <w:szCs w:val="18"/>
                <w:lang w:val="en-US"/>
              </w:rPr>
              <w:br/>
              <w:t xml:space="preserve">1 = </w:t>
            </w:r>
            <w:r w:rsidRPr="00645E13">
              <w:rPr>
                <w:rFonts w:cs="Arial"/>
                <w:i/>
                <w:sz w:val="16"/>
                <w:szCs w:val="18"/>
                <w:lang w:val="en-US"/>
              </w:rPr>
              <w:t>Mai puțin de jumătate implementat</w:t>
            </w:r>
            <w:r w:rsidRPr="000E2AF8">
              <w:rPr>
                <w:rFonts w:cs="Arial"/>
                <w:i/>
                <w:sz w:val="16"/>
                <w:szCs w:val="18"/>
                <w:lang w:val="en-US"/>
              </w:rPr>
              <w:br/>
              <w:t xml:space="preserve">2 = </w:t>
            </w:r>
            <w:r w:rsidRPr="00645E13">
              <w:rPr>
                <w:rFonts w:cs="Arial"/>
                <w:i/>
                <w:sz w:val="16"/>
                <w:szCs w:val="18"/>
                <w:lang w:val="en-US"/>
              </w:rPr>
              <w:t>Peste jumătate implementat</w:t>
            </w:r>
            <w:r w:rsidRPr="000E2AF8">
              <w:rPr>
                <w:rFonts w:cs="Arial"/>
                <w:i/>
                <w:sz w:val="16"/>
                <w:szCs w:val="18"/>
                <w:lang w:val="en-US"/>
              </w:rPr>
              <w:br/>
              <w:t xml:space="preserve">3 = </w:t>
            </w:r>
            <w:r w:rsidRPr="00645E13">
              <w:rPr>
                <w:rFonts w:cs="Arial"/>
                <w:i/>
                <w:sz w:val="16"/>
                <w:szCs w:val="18"/>
                <w:lang w:val="en-US"/>
              </w:rPr>
              <w:t>Da / Complet implementat</w:t>
            </w:r>
          </w:p>
        </w:tc>
        <w:tc>
          <w:tcPr>
            <w:tcW w:w="971" w:type="pct"/>
          </w:tcPr>
          <w:p w14:paraId="1BBEDC0D" w14:textId="77777777" w:rsidR="00645E13" w:rsidRDefault="00645E13" w:rsidP="008C548C">
            <w:pPr>
              <w:spacing w:before="60" w:after="60" w:line="240" w:lineRule="auto"/>
              <w:rPr>
                <w:rFonts w:cs="Arial"/>
                <w:b/>
                <w:sz w:val="18"/>
                <w:szCs w:val="18"/>
                <w:lang w:val="en-US"/>
              </w:rPr>
            </w:pPr>
          </w:p>
        </w:tc>
      </w:tr>
      <w:tr w:rsidR="00645E13" w:rsidRPr="00631654" w14:paraId="3BDDEC18" w14:textId="040C9846" w:rsidTr="00645E13">
        <w:trPr>
          <w:trHeight w:val="60"/>
          <w:tblHeader/>
        </w:trPr>
        <w:tc>
          <w:tcPr>
            <w:tcW w:w="1896" w:type="pct"/>
            <w:gridSpan w:val="2"/>
            <w:tcBorders>
              <w:bottom w:val="single" w:sz="4" w:space="0" w:color="auto"/>
            </w:tcBorders>
            <w:shd w:val="clear" w:color="auto" w:fill="auto"/>
            <w:vAlign w:val="center"/>
          </w:tcPr>
          <w:p w14:paraId="4DC43CEF" w14:textId="2B04D408" w:rsidR="00645E13" w:rsidRPr="00631654" w:rsidRDefault="00645E13" w:rsidP="009C0A14">
            <w:pPr>
              <w:spacing w:before="60" w:after="60" w:line="240" w:lineRule="auto"/>
              <w:rPr>
                <w:rFonts w:cs="Arial"/>
                <w:sz w:val="18"/>
                <w:szCs w:val="18"/>
                <w:lang w:val="en-IE"/>
              </w:rPr>
            </w:pPr>
            <w:r w:rsidRPr="00645E13">
              <w:rPr>
                <w:rFonts w:cs="Arial"/>
                <w:b/>
                <w:sz w:val="18"/>
                <w:szCs w:val="18"/>
                <w:lang w:val="en-IE"/>
              </w:rPr>
              <w:t>CRITERII DE IMPLEMENTARE</w:t>
            </w:r>
          </w:p>
        </w:tc>
        <w:tc>
          <w:tcPr>
            <w:tcW w:w="1180" w:type="pct"/>
            <w:tcBorders>
              <w:bottom w:val="single" w:sz="4" w:space="0" w:color="auto"/>
            </w:tcBorders>
            <w:shd w:val="clear" w:color="auto" w:fill="auto"/>
          </w:tcPr>
          <w:p w14:paraId="7C626DAB" w14:textId="0415F235" w:rsidR="00645E13" w:rsidRPr="00631654" w:rsidRDefault="00645E13" w:rsidP="009C0A14">
            <w:pPr>
              <w:spacing w:before="60" w:after="60" w:line="240" w:lineRule="auto"/>
              <w:rPr>
                <w:rFonts w:cs="Arial"/>
                <w:b/>
                <w:i/>
                <w:sz w:val="18"/>
                <w:szCs w:val="18"/>
                <w:lang w:val="en-US"/>
              </w:rPr>
            </w:pPr>
            <w:r w:rsidRPr="00645E13">
              <w:rPr>
                <w:rFonts w:cs="Arial"/>
                <w:b/>
                <w:sz w:val="18"/>
                <w:szCs w:val="18"/>
                <w:lang w:val="en-US"/>
              </w:rPr>
              <w:t>REFLECŢIE</w:t>
            </w:r>
            <w:r>
              <w:rPr>
                <w:rFonts w:cs="Arial"/>
                <w:b/>
                <w:sz w:val="18"/>
                <w:szCs w:val="18"/>
                <w:lang w:val="en-US"/>
              </w:rPr>
              <w:br/>
            </w:r>
            <w:r w:rsidRPr="00645E13">
              <w:rPr>
                <w:rFonts w:cs="Arial"/>
                <w:b/>
                <w:sz w:val="18"/>
                <w:szCs w:val="18"/>
                <w:lang w:val="en-US"/>
              </w:rPr>
              <w:t>Rezumatul situației actuale</w:t>
            </w:r>
            <w:r>
              <w:rPr>
                <w:rFonts w:cs="Arial"/>
                <w:b/>
                <w:sz w:val="18"/>
                <w:szCs w:val="18"/>
                <w:lang w:val="en-US"/>
              </w:rPr>
              <w:br/>
            </w:r>
            <w:r w:rsidRPr="00420AA2">
              <w:rPr>
                <w:rFonts w:cs="Arial"/>
                <w:i/>
                <w:sz w:val="16"/>
                <w:szCs w:val="18"/>
                <w:lang w:val="en-US"/>
              </w:rPr>
              <w:t>(</w:t>
            </w:r>
            <w:r w:rsidRPr="00645E13">
              <w:rPr>
                <w:rFonts w:cs="Arial"/>
                <w:i/>
                <w:sz w:val="16"/>
                <w:szCs w:val="18"/>
                <w:lang w:val="en-US"/>
              </w:rPr>
              <w:t>Descrieți situația actuală pentru fiecare criteriu de implementare. Acest lucru va oferi un context pentru acțiunile planificate pentru următoarele 12 luni</w:t>
            </w:r>
            <w:r w:rsidRPr="00420AA2">
              <w:rPr>
                <w:rFonts w:cs="Arial"/>
                <w:i/>
                <w:sz w:val="16"/>
                <w:szCs w:val="18"/>
                <w:lang w:val="en-US"/>
              </w:rPr>
              <w:t>)</w:t>
            </w:r>
          </w:p>
        </w:tc>
        <w:tc>
          <w:tcPr>
            <w:tcW w:w="238" w:type="pct"/>
            <w:tcBorders>
              <w:bottom w:val="single" w:sz="4" w:space="0" w:color="auto"/>
            </w:tcBorders>
            <w:vAlign w:val="center"/>
          </w:tcPr>
          <w:p w14:paraId="671638F2" w14:textId="77CBBA47"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0</w:t>
            </w:r>
          </w:p>
        </w:tc>
        <w:tc>
          <w:tcPr>
            <w:tcW w:w="238" w:type="pct"/>
            <w:tcBorders>
              <w:bottom w:val="single" w:sz="4" w:space="0" w:color="auto"/>
            </w:tcBorders>
            <w:vAlign w:val="center"/>
          </w:tcPr>
          <w:p w14:paraId="5A93979F" w14:textId="2F796975"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1</w:t>
            </w:r>
          </w:p>
        </w:tc>
        <w:tc>
          <w:tcPr>
            <w:tcW w:w="238" w:type="pct"/>
            <w:tcBorders>
              <w:bottom w:val="single" w:sz="4" w:space="0" w:color="auto"/>
            </w:tcBorders>
            <w:vAlign w:val="center"/>
          </w:tcPr>
          <w:p w14:paraId="6B2C8454" w14:textId="36713930"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2</w:t>
            </w:r>
          </w:p>
        </w:tc>
        <w:tc>
          <w:tcPr>
            <w:tcW w:w="239" w:type="pct"/>
            <w:tcBorders>
              <w:bottom w:val="single" w:sz="4" w:space="0" w:color="auto"/>
            </w:tcBorders>
            <w:vAlign w:val="center"/>
          </w:tcPr>
          <w:p w14:paraId="25DD74FE" w14:textId="44953CA7" w:rsidR="00645E13" w:rsidRPr="00631654" w:rsidRDefault="00645E13" w:rsidP="009C0A14">
            <w:pPr>
              <w:spacing w:before="60" w:after="60" w:line="240" w:lineRule="auto"/>
              <w:jc w:val="center"/>
              <w:rPr>
                <w:rFonts w:cs="Arial"/>
                <w:b/>
                <w:sz w:val="18"/>
                <w:szCs w:val="18"/>
                <w:lang w:val="en-US"/>
              </w:rPr>
            </w:pPr>
            <w:r>
              <w:rPr>
                <w:rFonts w:cs="Arial"/>
                <w:b/>
                <w:sz w:val="18"/>
                <w:szCs w:val="18"/>
                <w:lang w:val="en-US"/>
              </w:rPr>
              <w:t>3</w:t>
            </w:r>
          </w:p>
        </w:tc>
        <w:tc>
          <w:tcPr>
            <w:tcW w:w="971" w:type="pct"/>
            <w:tcBorders>
              <w:bottom w:val="single" w:sz="4" w:space="0" w:color="auto"/>
            </w:tcBorders>
          </w:tcPr>
          <w:p w14:paraId="5EF1878C" w14:textId="77777777" w:rsidR="00645E13" w:rsidRDefault="00645E13" w:rsidP="00645E13">
            <w:pPr>
              <w:spacing w:before="60" w:after="60" w:line="240" w:lineRule="auto"/>
              <w:rPr>
                <w:rFonts w:cs="Arial"/>
                <w:b/>
                <w:sz w:val="18"/>
                <w:szCs w:val="18"/>
                <w:lang w:val="en-US"/>
              </w:rPr>
            </w:pPr>
            <w:r w:rsidRPr="00645E13">
              <w:rPr>
                <w:rFonts w:cs="Arial"/>
                <w:b/>
                <w:sz w:val="18"/>
                <w:szCs w:val="18"/>
                <w:lang w:val="en-US"/>
              </w:rPr>
              <w:t>PLAN DE ACȚIUNE</w:t>
            </w:r>
          </w:p>
          <w:p w14:paraId="723A55B9" w14:textId="72E9F0DB" w:rsidR="00645E13" w:rsidRDefault="00645E13" w:rsidP="002F7D30">
            <w:pPr>
              <w:spacing w:before="60" w:after="60" w:line="240" w:lineRule="auto"/>
              <w:rPr>
                <w:rFonts w:cs="Arial"/>
                <w:b/>
                <w:sz w:val="18"/>
                <w:szCs w:val="18"/>
                <w:lang w:val="en-US"/>
              </w:rPr>
            </w:pPr>
            <w:r w:rsidRPr="00645E13">
              <w:rPr>
                <w:rFonts w:cs="Arial"/>
                <w:b/>
                <w:sz w:val="18"/>
                <w:szCs w:val="18"/>
                <w:lang w:val="en-US"/>
              </w:rPr>
              <w:t>Rezumatul planurilor pentru următoarele 12 luni</w:t>
            </w:r>
          </w:p>
        </w:tc>
      </w:tr>
      <w:tr w:rsidR="00645E13" w:rsidRPr="00631654" w14:paraId="26F27452" w14:textId="42F77F10" w:rsidTr="00ED0DF3">
        <w:trPr>
          <w:trHeight w:val="802"/>
        </w:trPr>
        <w:tc>
          <w:tcPr>
            <w:tcW w:w="942" w:type="pct"/>
            <w:shd w:val="clear" w:color="auto" w:fill="auto"/>
          </w:tcPr>
          <w:p w14:paraId="4BB73AEC" w14:textId="268F25A4" w:rsidR="00645E13" w:rsidRPr="00094C4C" w:rsidRDefault="00ED0DF3" w:rsidP="007F060D">
            <w:pPr>
              <w:numPr>
                <w:ilvl w:val="1"/>
                <w:numId w:val="16"/>
              </w:numPr>
              <w:spacing w:beforeLines="20" w:before="48" w:afterLines="20" w:after="48" w:line="240" w:lineRule="auto"/>
              <w:rPr>
                <w:rFonts w:ascii="Calibri" w:hAnsi="Calibri" w:cs="Arial"/>
                <w:sz w:val="18"/>
                <w:szCs w:val="18"/>
              </w:rPr>
            </w:pPr>
            <w:r w:rsidRPr="00ED0DF3">
              <w:rPr>
                <w:rFonts w:ascii="Calibri" w:hAnsi="Calibri" w:cs="Arial"/>
                <w:sz w:val="18"/>
                <w:szCs w:val="18"/>
              </w:rPr>
              <w:t>Unitatea sanitară are o metodă standardizată de identificare, diagnosticare și documentare a dependenței nicotinice pentru toți utilizatorii de produse de tutun, inclusive țigări elecronice</w:t>
            </w:r>
            <w:r w:rsidR="00645E13" w:rsidRPr="00094C4C">
              <w:rPr>
                <w:rFonts w:ascii="Calibri" w:hAnsi="Calibri" w:cs="Arial"/>
                <w:sz w:val="18"/>
                <w:szCs w:val="18"/>
              </w:rPr>
              <w:t>.</w:t>
            </w:r>
          </w:p>
        </w:tc>
        <w:tc>
          <w:tcPr>
            <w:tcW w:w="954" w:type="pct"/>
            <w:shd w:val="clear" w:color="auto" w:fill="auto"/>
          </w:tcPr>
          <w:p w14:paraId="4F5C4048" w14:textId="25C7775F" w:rsidR="00645E13" w:rsidRPr="00094C4C" w:rsidRDefault="00ED0DF3" w:rsidP="007F060D">
            <w:pPr>
              <w:numPr>
                <w:ilvl w:val="2"/>
                <w:numId w:val="17"/>
              </w:numPr>
              <w:spacing w:before="60" w:after="60" w:line="240" w:lineRule="auto"/>
              <w:ind w:left="510" w:hanging="510"/>
              <w:rPr>
                <w:rFonts w:ascii="Calibri" w:hAnsi="Calibri" w:cs="Arial"/>
                <w:sz w:val="18"/>
                <w:szCs w:val="18"/>
                <w:lang w:val="en-IE"/>
              </w:rPr>
            </w:pPr>
            <w:r w:rsidRPr="00ED0DF3">
              <w:rPr>
                <w:rFonts w:ascii="Calibri" w:hAnsi="Calibri" w:cs="Arial"/>
                <w:sz w:val="18"/>
                <w:szCs w:val="18"/>
                <w:lang w:val="en-IE"/>
              </w:rPr>
              <w:t>Toți consumatorii de tutun (inclusive țigari elecronice) sunt identificați in mod systematic, iar gradul lor de dependență nicotinică este stabilit și documentat</w:t>
            </w:r>
            <w:r w:rsidR="00645E13" w:rsidRPr="00094C4C">
              <w:rPr>
                <w:rFonts w:ascii="Calibri" w:hAnsi="Calibri" w:cs="Arial"/>
                <w:sz w:val="18"/>
                <w:szCs w:val="18"/>
                <w:lang w:val="en-IE"/>
              </w:rPr>
              <w:t>.</w:t>
            </w:r>
          </w:p>
        </w:tc>
        <w:tc>
          <w:tcPr>
            <w:tcW w:w="1180" w:type="pct"/>
            <w:shd w:val="clear" w:color="auto" w:fill="auto"/>
          </w:tcPr>
          <w:p w14:paraId="211AEE1D" w14:textId="77777777" w:rsidR="00645E13" w:rsidRPr="007A0392" w:rsidRDefault="00645E13"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212D8DD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18667087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BA7AA5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52485373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A3E32F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3233386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5F359DC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95778255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2BD24F06" w14:textId="16218AD5"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0109882C" w14:textId="3E2E5439" w:rsidTr="00ED0DF3">
        <w:trPr>
          <w:trHeight w:val="802"/>
        </w:trPr>
        <w:tc>
          <w:tcPr>
            <w:tcW w:w="942" w:type="pct"/>
            <w:shd w:val="clear" w:color="auto" w:fill="auto"/>
          </w:tcPr>
          <w:p w14:paraId="3E653AE4" w14:textId="38A417CA" w:rsidR="00645E13" w:rsidRPr="00094C4C" w:rsidRDefault="00ED0DF3" w:rsidP="00ED0DF3">
            <w:pPr>
              <w:numPr>
                <w:ilvl w:val="1"/>
                <w:numId w:val="16"/>
              </w:numPr>
              <w:spacing w:beforeLines="20" w:before="48" w:afterLines="20" w:after="48" w:line="240" w:lineRule="auto"/>
              <w:rPr>
                <w:rFonts w:ascii="Calibri" w:hAnsi="Calibri"/>
                <w:sz w:val="18"/>
                <w:szCs w:val="18"/>
              </w:rPr>
            </w:pPr>
            <w:r w:rsidRPr="00ED0DF3">
              <w:rPr>
                <w:rFonts w:ascii="Calibri" w:hAnsi="Calibri" w:cs="Arial"/>
                <w:sz w:val="18"/>
                <w:szCs w:val="18"/>
              </w:rPr>
              <w:t>Unitatea sanitară are o metodă de identificare și documentare a expunerii la fumat pasiv (inclusiv țigară electronică) pentru toți pacienții ce i se adreseasă (inclusiv bebeluși, copii și femei insărcinate)</w:t>
            </w:r>
            <w:r w:rsidR="00645E13" w:rsidRPr="00094C4C">
              <w:rPr>
                <w:rFonts w:ascii="Calibri" w:hAnsi="Calibri" w:cs="Arial"/>
                <w:sz w:val="18"/>
                <w:szCs w:val="18"/>
              </w:rPr>
              <w:t>.</w:t>
            </w:r>
          </w:p>
        </w:tc>
        <w:tc>
          <w:tcPr>
            <w:tcW w:w="954" w:type="pct"/>
            <w:shd w:val="clear" w:color="auto" w:fill="auto"/>
          </w:tcPr>
          <w:p w14:paraId="4C911325" w14:textId="2DC9CE8A" w:rsidR="00645E13" w:rsidRPr="00094C4C" w:rsidRDefault="00ED0DF3" w:rsidP="00ED0DF3">
            <w:pPr>
              <w:numPr>
                <w:ilvl w:val="2"/>
                <w:numId w:val="16"/>
              </w:numPr>
              <w:spacing w:before="60" w:after="60" w:line="240" w:lineRule="auto"/>
              <w:ind w:left="510" w:hanging="510"/>
              <w:rPr>
                <w:rFonts w:ascii="Calibri" w:hAnsi="Calibri" w:cs="Arial"/>
                <w:sz w:val="18"/>
                <w:szCs w:val="18"/>
              </w:rPr>
            </w:pPr>
            <w:r w:rsidRPr="00ED0DF3">
              <w:rPr>
                <w:rFonts w:ascii="Calibri" w:hAnsi="Calibri" w:cs="Arial"/>
                <w:sz w:val="18"/>
                <w:szCs w:val="18"/>
                <w:lang w:val="en-GB"/>
              </w:rPr>
              <w:t>Expunerea la fumat pasiv este identificată și documentată pentru toți pacienții</w:t>
            </w:r>
            <w:r w:rsidR="00645E13" w:rsidRPr="00094C4C">
              <w:rPr>
                <w:rFonts w:ascii="Calibri" w:hAnsi="Calibri" w:cs="Arial"/>
                <w:sz w:val="18"/>
                <w:szCs w:val="18"/>
                <w:lang w:val="en-GB"/>
              </w:rPr>
              <w:t>.</w:t>
            </w:r>
          </w:p>
        </w:tc>
        <w:tc>
          <w:tcPr>
            <w:tcW w:w="1180" w:type="pct"/>
            <w:shd w:val="clear" w:color="auto" w:fill="auto"/>
          </w:tcPr>
          <w:p w14:paraId="749855DE" w14:textId="77777777" w:rsidR="00645E13" w:rsidRPr="007A0392" w:rsidRDefault="00645E13"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1323274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14778054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46A68B8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38406768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7E44D2B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05866141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3154107E"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50068848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1261EDA5" w14:textId="05DEC66D"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13D9BC27" w14:textId="51E68BBC" w:rsidTr="00ED0DF3">
        <w:trPr>
          <w:trHeight w:val="802"/>
        </w:trPr>
        <w:tc>
          <w:tcPr>
            <w:tcW w:w="942" w:type="pct"/>
            <w:shd w:val="clear" w:color="auto" w:fill="auto"/>
          </w:tcPr>
          <w:p w14:paraId="65B99DA7" w14:textId="1D894728" w:rsidR="00645E13" w:rsidRPr="00094C4C" w:rsidRDefault="00ED0DF3" w:rsidP="00ED0DF3">
            <w:pPr>
              <w:numPr>
                <w:ilvl w:val="1"/>
                <w:numId w:val="16"/>
              </w:numPr>
              <w:spacing w:beforeLines="20" w:before="48" w:afterLines="20" w:after="48" w:line="240" w:lineRule="auto"/>
              <w:rPr>
                <w:rFonts w:ascii="Calibri" w:hAnsi="Calibri"/>
                <w:sz w:val="18"/>
                <w:szCs w:val="18"/>
              </w:rPr>
            </w:pPr>
            <w:r w:rsidRPr="00ED0DF3">
              <w:rPr>
                <w:rFonts w:ascii="Calibri" w:hAnsi="Calibri"/>
                <w:sz w:val="18"/>
                <w:szCs w:val="18"/>
              </w:rPr>
              <w:t>Infromații privid efectele consumului de tutun, (inclusiv țigară elecronică) și metodele de renunțare la fumat sunt disponibile pentru toți pacienții</w:t>
            </w:r>
            <w:r w:rsidR="00645E13" w:rsidRPr="00094C4C">
              <w:rPr>
                <w:rFonts w:ascii="Calibri" w:hAnsi="Calibri"/>
                <w:sz w:val="18"/>
                <w:szCs w:val="18"/>
              </w:rPr>
              <w:t>.</w:t>
            </w:r>
          </w:p>
        </w:tc>
        <w:tc>
          <w:tcPr>
            <w:tcW w:w="954" w:type="pct"/>
            <w:shd w:val="clear" w:color="auto" w:fill="auto"/>
          </w:tcPr>
          <w:p w14:paraId="1CE20D2D" w14:textId="3A81C65D" w:rsidR="00645E13" w:rsidRPr="00094C4C" w:rsidRDefault="00ED0DF3" w:rsidP="00ED0DF3">
            <w:pPr>
              <w:numPr>
                <w:ilvl w:val="2"/>
                <w:numId w:val="16"/>
              </w:numPr>
              <w:spacing w:before="60" w:after="60" w:line="240" w:lineRule="auto"/>
              <w:ind w:left="510" w:hanging="510"/>
              <w:rPr>
                <w:rFonts w:ascii="Calibri" w:hAnsi="Calibri" w:cs="Arial"/>
                <w:sz w:val="18"/>
                <w:szCs w:val="18"/>
              </w:rPr>
            </w:pPr>
            <w:r w:rsidRPr="00ED0DF3">
              <w:rPr>
                <w:rFonts w:ascii="Calibri" w:hAnsi="Calibri" w:cs="Arial"/>
                <w:sz w:val="18"/>
                <w:szCs w:val="18"/>
              </w:rPr>
              <w:t>Infromații privid efectele consumului de tutun, (inclusiv țigară elecronică) și metode de renunțare la fumat sunt disponibile</w:t>
            </w:r>
            <w:r w:rsidR="00645E13" w:rsidRPr="00094C4C">
              <w:rPr>
                <w:rFonts w:ascii="Calibri" w:hAnsi="Calibri"/>
                <w:sz w:val="18"/>
                <w:szCs w:val="18"/>
              </w:rPr>
              <w:t>.</w:t>
            </w:r>
          </w:p>
        </w:tc>
        <w:tc>
          <w:tcPr>
            <w:tcW w:w="1180" w:type="pct"/>
            <w:shd w:val="clear" w:color="auto" w:fill="auto"/>
          </w:tcPr>
          <w:p w14:paraId="27203FCE" w14:textId="77777777" w:rsidR="00645E13" w:rsidRPr="007A0392" w:rsidRDefault="00645E13"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1B3C8E1E"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41894839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7D24C4E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27035679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06A3A280"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6788334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4E9DB94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01359874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148B9F5D" w14:textId="228267E0"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6714CCB4" w14:textId="4B6D741F" w:rsidTr="00ED0DF3">
        <w:trPr>
          <w:trHeight w:val="802"/>
        </w:trPr>
        <w:tc>
          <w:tcPr>
            <w:tcW w:w="942" w:type="pct"/>
            <w:vMerge w:val="restart"/>
            <w:shd w:val="clear" w:color="auto" w:fill="auto"/>
          </w:tcPr>
          <w:p w14:paraId="2313D21A" w14:textId="2A79ABBD" w:rsidR="00645E13" w:rsidRPr="00094C4C" w:rsidRDefault="00ED0DF3" w:rsidP="007F060D">
            <w:pPr>
              <w:pStyle w:val="ListParagraph"/>
              <w:numPr>
                <w:ilvl w:val="1"/>
                <w:numId w:val="16"/>
              </w:numPr>
              <w:spacing w:beforeLines="20" w:before="48" w:afterLines="20" w:after="48" w:line="240" w:lineRule="auto"/>
              <w:rPr>
                <w:rFonts w:ascii="Calibri" w:hAnsi="Calibri" w:cs="Arial"/>
                <w:color w:val="0D0D0D"/>
                <w:sz w:val="18"/>
                <w:szCs w:val="18"/>
              </w:rPr>
            </w:pPr>
            <w:r w:rsidRPr="00ED0DF3">
              <w:rPr>
                <w:rFonts w:ascii="Calibri" w:hAnsi="Calibri" w:cs="Arial"/>
                <w:sz w:val="18"/>
                <w:szCs w:val="18"/>
              </w:rPr>
              <w:t>Toate persoanele identificate a fi consumatori de tutun (inclusiv țigară elecronică) primesc sfat minimal în accord cu standardele internationale</w:t>
            </w:r>
            <w:r w:rsidR="00645E13" w:rsidRPr="00094C4C">
              <w:rPr>
                <w:rFonts w:ascii="Calibri" w:hAnsi="Calibri" w:cs="Arial"/>
                <w:sz w:val="18"/>
                <w:szCs w:val="18"/>
              </w:rPr>
              <w:t xml:space="preserve">.  </w:t>
            </w:r>
          </w:p>
        </w:tc>
        <w:tc>
          <w:tcPr>
            <w:tcW w:w="954" w:type="pct"/>
            <w:shd w:val="clear" w:color="auto" w:fill="auto"/>
          </w:tcPr>
          <w:p w14:paraId="4A6FF02F" w14:textId="18BE2B6F" w:rsidR="00645E13" w:rsidRPr="00094C4C" w:rsidRDefault="00ED0DF3" w:rsidP="007F060D">
            <w:pPr>
              <w:numPr>
                <w:ilvl w:val="2"/>
                <w:numId w:val="16"/>
              </w:numPr>
              <w:spacing w:before="60" w:after="60" w:line="240" w:lineRule="auto"/>
              <w:ind w:left="510" w:hanging="510"/>
              <w:rPr>
                <w:rFonts w:ascii="Calibri" w:hAnsi="Calibri" w:cs="Arial"/>
                <w:sz w:val="18"/>
                <w:szCs w:val="18"/>
              </w:rPr>
            </w:pPr>
            <w:r w:rsidRPr="00ED0DF3">
              <w:rPr>
                <w:rFonts w:ascii="Calibri" w:hAnsi="Calibri" w:cs="Arial"/>
                <w:sz w:val="18"/>
                <w:szCs w:val="18"/>
              </w:rPr>
              <w:t>Toate persoanele identificate a fi consumatori de tutun (inclusiv țigară elecronică) primesc sfat minimal în acord cu respectarea protocoalelor de bune practici</w:t>
            </w:r>
            <w:r>
              <w:rPr>
                <w:rFonts w:ascii="Calibri" w:hAnsi="Calibri" w:cs="Arial"/>
                <w:sz w:val="18"/>
                <w:szCs w:val="18"/>
              </w:rPr>
              <w:t xml:space="preserve"> </w:t>
            </w:r>
            <w:r w:rsidRPr="00ED0DF3">
              <w:rPr>
                <w:rFonts w:ascii="Calibri" w:hAnsi="Calibri" w:cs="Arial"/>
                <w:sz w:val="18"/>
                <w:szCs w:val="18"/>
              </w:rPr>
              <w:t>(GCP)</w:t>
            </w:r>
            <w:r w:rsidR="00645E13" w:rsidRPr="00094C4C">
              <w:rPr>
                <w:rFonts w:ascii="Calibri" w:hAnsi="Calibri" w:cs="Arial"/>
                <w:sz w:val="18"/>
                <w:szCs w:val="18"/>
              </w:rPr>
              <w:t>.</w:t>
            </w:r>
          </w:p>
        </w:tc>
        <w:tc>
          <w:tcPr>
            <w:tcW w:w="1180" w:type="pct"/>
            <w:shd w:val="clear" w:color="auto" w:fill="auto"/>
          </w:tcPr>
          <w:p w14:paraId="435E1284" w14:textId="77777777" w:rsidR="00645E13" w:rsidRPr="00A74B91" w:rsidRDefault="00645E13" w:rsidP="00F93155">
            <w:pPr>
              <w:pStyle w:val="CommentText"/>
              <w:spacing w:beforeLines="20" w:before="48" w:afterLines="20" w:after="48"/>
              <w:rPr>
                <w:rFonts w:ascii="Calibri" w:hAnsi="Calibri"/>
                <w:color w:val="0D0D0D"/>
                <w:sz w:val="12"/>
                <w:szCs w:val="12"/>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0AF92AD2"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25818288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3EC7E1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5651377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72AE6DAE"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6125628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28B29BEE"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07872815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410CB216" w14:textId="4BF82486"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3D42A1A4" w14:textId="1F18D441" w:rsidTr="00ED0DF3">
        <w:trPr>
          <w:trHeight w:val="802"/>
        </w:trPr>
        <w:tc>
          <w:tcPr>
            <w:tcW w:w="942" w:type="pct"/>
            <w:vMerge/>
            <w:shd w:val="clear" w:color="auto" w:fill="auto"/>
          </w:tcPr>
          <w:p w14:paraId="23FE0E07" w14:textId="77777777" w:rsidR="00645E13" w:rsidRPr="00094C4C" w:rsidRDefault="00645E13" w:rsidP="009C0A14">
            <w:pPr>
              <w:numPr>
                <w:ilvl w:val="1"/>
                <w:numId w:val="16"/>
              </w:numPr>
              <w:spacing w:beforeLines="20" w:before="48" w:afterLines="20" w:after="48" w:line="240" w:lineRule="auto"/>
              <w:rPr>
                <w:rFonts w:ascii="Calibri" w:hAnsi="Calibri" w:cs="Arial"/>
                <w:color w:val="0D0D0D"/>
                <w:sz w:val="18"/>
                <w:szCs w:val="18"/>
              </w:rPr>
            </w:pPr>
          </w:p>
        </w:tc>
        <w:tc>
          <w:tcPr>
            <w:tcW w:w="954" w:type="pct"/>
            <w:shd w:val="clear" w:color="auto" w:fill="auto"/>
          </w:tcPr>
          <w:p w14:paraId="646CE6F3" w14:textId="49A718C2" w:rsidR="00645E13" w:rsidRPr="00094C4C" w:rsidRDefault="00ED0DF3" w:rsidP="00ED0DF3">
            <w:pPr>
              <w:numPr>
                <w:ilvl w:val="2"/>
                <w:numId w:val="16"/>
              </w:numPr>
              <w:spacing w:before="60" w:after="60" w:line="240" w:lineRule="auto"/>
              <w:ind w:left="510" w:hanging="510"/>
              <w:rPr>
                <w:rFonts w:ascii="Calibri" w:hAnsi="Calibri" w:cs="Arial"/>
                <w:sz w:val="18"/>
                <w:szCs w:val="18"/>
              </w:rPr>
            </w:pPr>
            <w:r w:rsidRPr="00ED0DF3">
              <w:rPr>
                <w:rFonts w:ascii="Calibri" w:hAnsi="Calibri" w:cs="Arial"/>
                <w:bCs/>
                <w:sz w:val="18"/>
                <w:szCs w:val="18"/>
              </w:rPr>
              <w:t>Toate încercările de motivare în vederea renunțarii la fumat sunt documentate</w:t>
            </w:r>
            <w:r w:rsidR="00645E13" w:rsidRPr="00094C4C">
              <w:rPr>
                <w:rFonts w:ascii="Calibri" w:hAnsi="Calibri" w:cs="Arial"/>
                <w:bCs/>
                <w:sz w:val="18"/>
                <w:szCs w:val="18"/>
              </w:rPr>
              <w:t>.</w:t>
            </w:r>
          </w:p>
        </w:tc>
        <w:tc>
          <w:tcPr>
            <w:tcW w:w="1180" w:type="pct"/>
            <w:shd w:val="clear" w:color="auto" w:fill="auto"/>
          </w:tcPr>
          <w:p w14:paraId="40E4F243" w14:textId="77777777" w:rsidR="00645E13" w:rsidRPr="007A0392" w:rsidRDefault="00645E13"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2A2EC31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36983653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5EFF1F8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2205143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7C692D2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3993056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69F6D47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7314931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1693886C" w14:textId="0F342FB3"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561FAF08" w14:textId="34E563AA" w:rsidTr="00ED0DF3">
        <w:trPr>
          <w:trHeight w:val="70"/>
        </w:trPr>
        <w:tc>
          <w:tcPr>
            <w:tcW w:w="942" w:type="pct"/>
            <w:shd w:val="clear" w:color="auto" w:fill="auto"/>
          </w:tcPr>
          <w:p w14:paraId="403FEF70" w14:textId="0A59ACF7" w:rsidR="00645E13" w:rsidRPr="00094C4C" w:rsidRDefault="00ED0DF3" w:rsidP="00ED0DF3">
            <w:pPr>
              <w:numPr>
                <w:ilvl w:val="1"/>
                <w:numId w:val="16"/>
              </w:numPr>
              <w:spacing w:beforeLines="20" w:before="48" w:afterLines="20" w:after="48" w:line="240" w:lineRule="auto"/>
              <w:rPr>
                <w:rFonts w:ascii="Calibri" w:hAnsi="Calibri" w:cs="Arial"/>
                <w:sz w:val="18"/>
                <w:szCs w:val="18"/>
              </w:rPr>
            </w:pPr>
            <w:r w:rsidRPr="00ED0DF3">
              <w:rPr>
                <w:rFonts w:ascii="Calibri" w:hAnsi="Calibri"/>
                <w:sz w:val="18"/>
                <w:szCs w:val="18"/>
              </w:rPr>
              <w:t xml:space="preserve">Planul de îngrijire al pacienților la prevede metode de identificare și tratament a </w:t>
            </w:r>
            <w:r w:rsidRPr="00ED0DF3">
              <w:rPr>
                <w:rFonts w:ascii="Calibri" w:hAnsi="Calibri"/>
                <w:sz w:val="18"/>
                <w:szCs w:val="18"/>
              </w:rPr>
              <w:lastRenderedPageBreak/>
              <w:t>consumatorilor de tutun și a celor expuși fumatului pasiv</w:t>
            </w:r>
            <w:r w:rsidR="00645E13" w:rsidRPr="00094C4C">
              <w:rPr>
                <w:rFonts w:ascii="Calibri" w:hAnsi="Calibri"/>
                <w:sz w:val="18"/>
                <w:szCs w:val="18"/>
              </w:rPr>
              <w:t xml:space="preserve">. </w:t>
            </w:r>
          </w:p>
        </w:tc>
        <w:tc>
          <w:tcPr>
            <w:tcW w:w="954" w:type="pct"/>
            <w:shd w:val="clear" w:color="auto" w:fill="auto"/>
          </w:tcPr>
          <w:p w14:paraId="6FD173E0" w14:textId="5C44E28D" w:rsidR="00645E13" w:rsidRPr="00094C4C" w:rsidRDefault="00ED0DF3" w:rsidP="00ED0DF3">
            <w:pPr>
              <w:numPr>
                <w:ilvl w:val="2"/>
                <w:numId w:val="16"/>
              </w:numPr>
              <w:spacing w:before="60" w:after="60" w:line="240" w:lineRule="auto"/>
              <w:ind w:left="510" w:hanging="510"/>
              <w:rPr>
                <w:rFonts w:ascii="Calibri" w:hAnsi="Calibri" w:cs="Arial"/>
                <w:sz w:val="18"/>
                <w:szCs w:val="18"/>
                <w:lang w:val="en-GB"/>
              </w:rPr>
            </w:pPr>
            <w:r w:rsidRPr="00ED0DF3">
              <w:rPr>
                <w:rFonts w:ascii="Calibri" w:hAnsi="Calibri" w:cs="Arial"/>
                <w:bCs/>
                <w:sz w:val="18"/>
                <w:szCs w:val="18"/>
              </w:rPr>
              <w:lastRenderedPageBreak/>
              <w:t xml:space="preserve">Consumatorii de tutun , țigară electronică și cei expuși fumatului pasiv au identificate </w:t>
            </w:r>
            <w:r w:rsidRPr="00ED0DF3">
              <w:rPr>
                <w:rFonts w:ascii="Calibri" w:hAnsi="Calibri" w:cs="Arial"/>
                <w:bCs/>
                <w:sz w:val="18"/>
                <w:szCs w:val="18"/>
              </w:rPr>
              <w:lastRenderedPageBreak/>
              <w:t>problemele și trecute într-un plan de îngrijire</w:t>
            </w:r>
            <w:r w:rsidR="00645E13" w:rsidRPr="00094C4C">
              <w:rPr>
                <w:rFonts w:ascii="Calibri" w:hAnsi="Calibri" w:cs="Arial"/>
                <w:bCs/>
                <w:sz w:val="18"/>
                <w:szCs w:val="18"/>
              </w:rPr>
              <w:t xml:space="preserve">. </w:t>
            </w:r>
          </w:p>
        </w:tc>
        <w:tc>
          <w:tcPr>
            <w:tcW w:w="1180" w:type="pct"/>
            <w:shd w:val="clear" w:color="auto" w:fill="auto"/>
          </w:tcPr>
          <w:p w14:paraId="5157508F" w14:textId="77777777" w:rsidR="00645E13" w:rsidRPr="007A0392" w:rsidRDefault="00645E13" w:rsidP="00F93155">
            <w:pPr>
              <w:pStyle w:val="CommentText"/>
              <w:spacing w:beforeLines="20" w:before="48" w:afterLines="20" w:after="48"/>
              <w:rPr>
                <w:rFonts w:asciiTheme="minorHAnsi" w:hAnsiTheme="minorHAnsi"/>
                <w:color w:val="0D0D0D"/>
                <w:sz w:val="18"/>
                <w:szCs w:val="18"/>
              </w:rPr>
            </w:pPr>
            <w:r w:rsidRPr="00631654">
              <w:rPr>
                <w:rFonts w:cs="Arial"/>
              </w:rPr>
              <w:lastRenderedPageBreak/>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1DBA654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99659995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2CC1AC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1889148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3B2C10CC"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89415002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248D270C"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3850214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5F2D2EB9" w14:textId="7896D27C"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4F5EDD78" w14:textId="6366515C" w:rsidTr="00ED0DF3">
        <w:trPr>
          <w:trHeight w:val="802"/>
        </w:trPr>
        <w:tc>
          <w:tcPr>
            <w:tcW w:w="942" w:type="pct"/>
            <w:shd w:val="clear" w:color="auto" w:fill="auto"/>
          </w:tcPr>
          <w:p w14:paraId="188A9E2D" w14:textId="5A7EEAC4" w:rsidR="00645E13" w:rsidRPr="00094C4C" w:rsidRDefault="00ED0DF3" w:rsidP="00ED0DF3">
            <w:pPr>
              <w:numPr>
                <w:ilvl w:val="1"/>
                <w:numId w:val="16"/>
              </w:numPr>
              <w:spacing w:beforeLines="20" w:before="48" w:afterLines="20" w:after="48" w:line="240" w:lineRule="auto"/>
              <w:rPr>
                <w:rFonts w:ascii="Calibri" w:hAnsi="Calibri"/>
                <w:sz w:val="18"/>
                <w:szCs w:val="18"/>
              </w:rPr>
            </w:pPr>
            <w:r w:rsidRPr="00ED0DF3">
              <w:rPr>
                <w:rFonts w:ascii="Calibri" w:hAnsi="Calibri"/>
                <w:sz w:val="18"/>
                <w:szCs w:val="18"/>
              </w:rPr>
              <w:lastRenderedPageBreak/>
              <w:t>Unitatea sanitară are un centru de renunțare la fumat sau poate adresa pacienții unuia ce oferă terapie specifică de renunțare la fumat conform standardelor internaționale</w:t>
            </w:r>
            <w:r w:rsidR="00645E13" w:rsidRPr="00094C4C">
              <w:rPr>
                <w:rFonts w:ascii="Calibri" w:hAnsi="Calibri"/>
                <w:sz w:val="18"/>
                <w:szCs w:val="18"/>
              </w:rPr>
              <w:t>.</w:t>
            </w:r>
          </w:p>
        </w:tc>
        <w:tc>
          <w:tcPr>
            <w:tcW w:w="954" w:type="pct"/>
            <w:shd w:val="clear" w:color="auto" w:fill="auto"/>
          </w:tcPr>
          <w:p w14:paraId="18E2D6C7" w14:textId="7848CFED" w:rsidR="00645E13" w:rsidRPr="00094C4C" w:rsidRDefault="00ED0DF3" w:rsidP="00ED0DF3">
            <w:pPr>
              <w:numPr>
                <w:ilvl w:val="2"/>
                <w:numId w:val="16"/>
              </w:numPr>
              <w:spacing w:before="60" w:after="60" w:line="240" w:lineRule="auto"/>
              <w:ind w:left="510" w:hanging="510"/>
              <w:rPr>
                <w:rFonts w:ascii="Calibri" w:hAnsi="Calibri" w:cs="Arial"/>
                <w:sz w:val="18"/>
                <w:szCs w:val="18"/>
              </w:rPr>
            </w:pPr>
            <w:r w:rsidRPr="00ED0DF3">
              <w:rPr>
                <w:rFonts w:ascii="Calibri" w:hAnsi="Calibri" w:cs="Arial"/>
                <w:sz w:val="18"/>
                <w:szCs w:val="18"/>
              </w:rPr>
              <w:t>Toți consumatorii de tutun inlusiv țigară electronica au acces la un centru de renunțare la fumat ce poate oferi tratament în acord cu respectarea protocoalelor de bune practici</w:t>
            </w:r>
            <w:r>
              <w:rPr>
                <w:rFonts w:ascii="Calibri" w:hAnsi="Calibri" w:cs="Arial"/>
                <w:sz w:val="18"/>
                <w:szCs w:val="18"/>
              </w:rPr>
              <w:t xml:space="preserve"> </w:t>
            </w:r>
            <w:r w:rsidRPr="00ED0DF3">
              <w:rPr>
                <w:rFonts w:ascii="Calibri" w:hAnsi="Calibri" w:cs="Arial"/>
                <w:sz w:val="18"/>
                <w:szCs w:val="18"/>
              </w:rPr>
              <w:t>(GCP)</w:t>
            </w:r>
            <w:r w:rsidR="00645E13" w:rsidRPr="00094C4C">
              <w:rPr>
                <w:rFonts w:ascii="Calibri" w:hAnsi="Calibri" w:cs="Arial"/>
                <w:sz w:val="18"/>
                <w:szCs w:val="18"/>
              </w:rPr>
              <w:t xml:space="preserve">. </w:t>
            </w:r>
          </w:p>
        </w:tc>
        <w:tc>
          <w:tcPr>
            <w:tcW w:w="1180" w:type="pct"/>
            <w:shd w:val="clear" w:color="auto" w:fill="auto"/>
          </w:tcPr>
          <w:p w14:paraId="51564D22" w14:textId="77777777" w:rsidR="00645E13" w:rsidRPr="007A0392" w:rsidRDefault="00645E13" w:rsidP="00F93155">
            <w:pPr>
              <w:pStyle w:val="CommentText"/>
              <w:spacing w:beforeLines="20" w:before="48" w:afterLines="20" w:after="48"/>
              <w:rPr>
                <w:rFonts w:asciiTheme="minorHAnsi" w:hAnsiTheme="minorHAnsi"/>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76D9FE12"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9549311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23F4E7E2"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98179563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05709FF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31995494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4CB4CE6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69052472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674C34AD" w14:textId="65B029C4"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6892FA70" w14:textId="718DAD28" w:rsidTr="00ED0DF3">
        <w:trPr>
          <w:trHeight w:val="802"/>
        </w:trPr>
        <w:tc>
          <w:tcPr>
            <w:tcW w:w="942" w:type="pct"/>
            <w:shd w:val="clear" w:color="auto" w:fill="auto"/>
          </w:tcPr>
          <w:p w14:paraId="05632A33" w14:textId="7675B7DD" w:rsidR="00645E13" w:rsidRPr="00094C4C" w:rsidRDefault="00ED0DF3" w:rsidP="00ED0DF3">
            <w:pPr>
              <w:numPr>
                <w:ilvl w:val="1"/>
                <w:numId w:val="16"/>
              </w:numPr>
              <w:tabs>
                <w:tab w:val="left" w:pos="420"/>
                <w:tab w:val="left" w:pos="1080"/>
              </w:tabs>
              <w:spacing w:beforeLines="20" w:before="48" w:afterLines="20" w:after="48" w:line="240" w:lineRule="auto"/>
              <w:rPr>
                <w:rFonts w:ascii="Calibri" w:hAnsi="Calibri" w:cs="Arial"/>
                <w:sz w:val="18"/>
                <w:szCs w:val="18"/>
              </w:rPr>
            </w:pPr>
            <w:r w:rsidRPr="00ED0DF3">
              <w:rPr>
                <w:rFonts w:ascii="Calibri" w:hAnsi="Calibri" w:cs="Arial"/>
                <w:sz w:val="18"/>
                <w:szCs w:val="18"/>
              </w:rPr>
              <w:t>Centru de renunțare la fumat poate asigura și terapie specifică pentru anumite grupe de utilizatori de tutun cu probleme speciale (ex. Gravide, preoperator, boli psihice, dizabiltăți) conform standardelor internaționale</w:t>
            </w:r>
            <w:r w:rsidR="00645E13" w:rsidRPr="00094C4C">
              <w:rPr>
                <w:rFonts w:ascii="Calibri" w:hAnsi="Calibri" w:cs="Arial"/>
                <w:sz w:val="18"/>
                <w:szCs w:val="18"/>
              </w:rPr>
              <w:t xml:space="preserve">. </w:t>
            </w:r>
          </w:p>
        </w:tc>
        <w:tc>
          <w:tcPr>
            <w:tcW w:w="954" w:type="pct"/>
            <w:shd w:val="clear" w:color="auto" w:fill="auto"/>
          </w:tcPr>
          <w:p w14:paraId="4856A5B1" w14:textId="56097F98" w:rsidR="00645E13" w:rsidRPr="00094C4C" w:rsidRDefault="00ED0DF3" w:rsidP="00ED0DF3">
            <w:pPr>
              <w:numPr>
                <w:ilvl w:val="2"/>
                <w:numId w:val="16"/>
              </w:numPr>
              <w:spacing w:before="60" w:after="60" w:line="240" w:lineRule="auto"/>
              <w:ind w:left="510" w:hanging="510"/>
              <w:rPr>
                <w:rFonts w:ascii="Calibri" w:hAnsi="Calibri" w:cs="Arial"/>
                <w:sz w:val="18"/>
                <w:szCs w:val="18"/>
              </w:rPr>
            </w:pPr>
            <w:r w:rsidRPr="00ED0DF3">
              <w:rPr>
                <w:rFonts w:ascii="Calibri" w:hAnsi="Calibri" w:cs="Arial"/>
                <w:sz w:val="18"/>
                <w:szCs w:val="18"/>
              </w:rPr>
              <w:t>Centru de renunțare la fumat poate asigura și terapie specifică pentru anumite grupe de utilizatori de tutun cu probleme speciale conform ghidurilor și cu respectarea protocoalelor de bune practici</w:t>
            </w:r>
            <w:r>
              <w:rPr>
                <w:rFonts w:ascii="Calibri" w:hAnsi="Calibri" w:cs="Arial"/>
                <w:sz w:val="18"/>
                <w:szCs w:val="18"/>
              </w:rPr>
              <w:t xml:space="preserve"> </w:t>
            </w:r>
            <w:r w:rsidRPr="00ED0DF3">
              <w:rPr>
                <w:rFonts w:ascii="Calibri" w:hAnsi="Calibri" w:cs="Arial"/>
                <w:sz w:val="18"/>
                <w:szCs w:val="18"/>
              </w:rPr>
              <w:t>(GCP)</w:t>
            </w:r>
            <w:r w:rsidR="00645E13" w:rsidRPr="00094C4C">
              <w:rPr>
                <w:rFonts w:ascii="Calibri" w:hAnsi="Calibri" w:cs="Arial"/>
                <w:sz w:val="18"/>
                <w:szCs w:val="18"/>
              </w:rPr>
              <w:t>.</w:t>
            </w:r>
          </w:p>
        </w:tc>
        <w:tc>
          <w:tcPr>
            <w:tcW w:w="1180" w:type="pct"/>
            <w:shd w:val="clear" w:color="auto" w:fill="auto"/>
          </w:tcPr>
          <w:p w14:paraId="3F1F55DC" w14:textId="77777777" w:rsidR="00645E13" w:rsidRPr="007A0392" w:rsidRDefault="00645E13" w:rsidP="00F93155">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302DBB9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490075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582E540"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93525017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9A1AE1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85309292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7AA0095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1533362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6338CF57" w14:textId="098A888C"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07FF3540" w14:textId="15772788" w:rsidTr="00ED0DF3">
        <w:trPr>
          <w:trHeight w:val="802"/>
        </w:trPr>
        <w:tc>
          <w:tcPr>
            <w:tcW w:w="942" w:type="pct"/>
            <w:shd w:val="clear" w:color="auto" w:fill="auto"/>
          </w:tcPr>
          <w:p w14:paraId="699E7E91" w14:textId="18D73E37" w:rsidR="00645E13" w:rsidRPr="00094C4C" w:rsidRDefault="00ED0DF3" w:rsidP="00ED0DF3">
            <w:pPr>
              <w:numPr>
                <w:ilvl w:val="1"/>
                <w:numId w:val="16"/>
              </w:numPr>
              <w:tabs>
                <w:tab w:val="left" w:pos="0"/>
                <w:tab w:val="left" w:pos="420"/>
                <w:tab w:val="left" w:pos="1080"/>
              </w:tabs>
              <w:spacing w:beforeLines="20" w:before="48" w:afterLines="20" w:after="48" w:line="240" w:lineRule="auto"/>
              <w:rPr>
                <w:rFonts w:ascii="Calibri" w:hAnsi="Calibri" w:cs="Arial"/>
                <w:sz w:val="18"/>
                <w:szCs w:val="18"/>
              </w:rPr>
            </w:pPr>
            <w:r w:rsidRPr="00ED0DF3">
              <w:rPr>
                <w:rFonts w:ascii="Calibri" w:hAnsi="Calibri" w:cs="Arial"/>
                <w:sz w:val="18"/>
                <w:szCs w:val="18"/>
              </w:rPr>
              <w:t>Terapia farmacologică este disponibilă pentru tratamenutul dependenței nicotinice in acord cu respectarea protocoalelor de bune practici</w:t>
            </w:r>
            <w:r>
              <w:rPr>
                <w:rFonts w:ascii="Calibri" w:hAnsi="Calibri" w:cs="Arial"/>
                <w:sz w:val="18"/>
                <w:szCs w:val="18"/>
              </w:rPr>
              <w:t xml:space="preserve"> </w:t>
            </w:r>
            <w:r w:rsidRPr="00ED0DF3">
              <w:rPr>
                <w:rFonts w:ascii="Calibri" w:hAnsi="Calibri" w:cs="Arial"/>
                <w:sz w:val="18"/>
                <w:szCs w:val="18"/>
              </w:rPr>
              <w:t>(GCP)</w:t>
            </w:r>
            <w:r w:rsidR="00645E13" w:rsidRPr="00094C4C">
              <w:rPr>
                <w:rFonts w:ascii="Calibri" w:hAnsi="Calibri" w:cs="Arial"/>
                <w:color w:val="833C0B"/>
                <w:sz w:val="18"/>
                <w:szCs w:val="18"/>
              </w:rPr>
              <w:t>.</w:t>
            </w:r>
          </w:p>
        </w:tc>
        <w:tc>
          <w:tcPr>
            <w:tcW w:w="954" w:type="pct"/>
            <w:shd w:val="clear" w:color="auto" w:fill="auto"/>
          </w:tcPr>
          <w:p w14:paraId="006A5F64" w14:textId="13ED7305" w:rsidR="00645E13" w:rsidRPr="00094C4C" w:rsidRDefault="00ED0DF3" w:rsidP="00ED0DF3">
            <w:pPr>
              <w:numPr>
                <w:ilvl w:val="2"/>
                <w:numId w:val="16"/>
              </w:numPr>
              <w:spacing w:before="60" w:after="60" w:line="240" w:lineRule="auto"/>
              <w:ind w:left="510" w:hanging="510"/>
              <w:rPr>
                <w:rFonts w:ascii="Calibri" w:hAnsi="Calibri" w:cs="Arial"/>
                <w:sz w:val="18"/>
                <w:szCs w:val="18"/>
              </w:rPr>
            </w:pPr>
            <w:r w:rsidRPr="00ED0DF3">
              <w:rPr>
                <w:rFonts w:ascii="Calibri" w:hAnsi="Calibri" w:cs="Arial"/>
                <w:sz w:val="18"/>
                <w:szCs w:val="18"/>
              </w:rPr>
              <w:t>Suport farmacologic disponibil pentru toși consumatorii de tutun în acord cu respectarea protocoalelor de bune practici (GCP)</w:t>
            </w:r>
            <w:r w:rsidR="00645E13" w:rsidRPr="00094C4C">
              <w:rPr>
                <w:rFonts w:ascii="Calibri" w:hAnsi="Calibri" w:cs="Arial"/>
                <w:sz w:val="18"/>
                <w:szCs w:val="18"/>
              </w:rPr>
              <w:t xml:space="preserve">. </w:t>
            </w:r>
          </w:p>
        </w:tc>
        <w:tc>
          <w:tcPr>
            <w:tcW w:w="1180" w:type="pct"/>
            <w:shd w:val="clear" w:color="auto" w:fill="auto"/>
          </w:tcPr>
          <w:p w14:paraId="0BDA2339" w14:textId="77777777" w:rsidR="00645E13" w:rsidRPr="007A0392" w:rsidRDefault="00645E13" w:rsidP="00F93155">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4A85F569"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8678229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02488D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7350751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4A33BA2"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9058087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65339C4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6756938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1734479A" w14:textId="63AB9309"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1ED97D4A" w14:textId="4BABA574" w:rsidTr="00ED0DF3">
        <w:trPr>
          <w:trHeight w:val="70"/>
        </w:trPr>
        <w:tc>
          <w:tcPr>
            <w:tcW w:w="942" w:type="pct"/>
            <w:shd w:val="clear" w:color="auto" w:fill="auto"/>
          </w:tcPr>
          <w:p w14:paraId="64AA897A" w14:textId="019487C4" w:rsidR="00645E13" w:rsidRPr="00094C4C" w:rsidRDefault="00ED0DF3" w:rsidP="00ED0DF3">
            <w:pPr>
              <w:numPr>
                <w:ilvl w:val="1"/>
                <w:numId w:val="16"/>
              </w:numPr>
              <w:tabs>
                <w:tab w:val="left" w:pos="0"/>
                <w:tab w:val="left" w:pos="420"/>
                <w:tab w:val="left" w:pos="1080"/>
              </w:tabs>
              <w:spacing w:beforeLines="20" w:before="48" w:afterLines="20" w:after="48" w:line="240" w:lineRule="auto"/>
              <w:rPr>
                <w:rFonts w:ascii="Calibri" w:hAnsi="Calibri" w:cs="Arial"/>
                <w:sz w:val="18"/>
                <w:szCs w:val="18"/>
              </w:rPr>
            </w:pPr>
            <w:r w:rsidRPr="00ED0DF3">
              <w:rPr>
                <w:rFonts w:ascii="Calibri" w:hAnsi="Calibri"/>
                <w:sz w:val="18"/>
                <w:szCs w:val="18"/>
              </w:rPr>
              <w:t>Centrele de renunțare la fumat utilizate de unitățile sanitare au și modalități de monitorizare la distanță a menținerii sevrajului în cazul utilizatorilor de tutun ce li s-au adresat în acord cu respectarea protocoalelor de bune practici (GCP)</w:t>
            </w:r>
            <w:r w:rsidR="00645E13" w:rsidRPr="00094C4C">
              <w:rPr>
                <w:rFonts w:ascii="Calibri" w:hAnsi="Calibri" w:cs="Arial"/>
                <w:sz w:val="18"/>
                <w:szCs w:val="18"/>
              </w:rPr>
              <w:t xml:space="preserve">. </w:t>
            </w:r>
          </w:p>
        </w:tc>
        <w:tc>
          <w:tcPr>
            <w:tcW w:w="954" w:type="pct"/>
            <w:shd w:val="clear" w:color="auto" w:fill="auto"/>
          </w:tcPr>
          <w:p w14:paraId="7D68F41E" w14:textId="07D4963E" w:rsidR="00645E13" w:rsidRPr="00094C4C" w:rsidRDefault="00ED0DF3" w:rsidP="00ED0DF3">
            <w:pPr>
              <w:numPr>
                <w:ilvl w:val="2"/>
                <w:numId w:val="16"/>
              </w:numPr>
              <w:spacing w:before="60" w:after="60" w:line="240" w:lineRule="auto"/>
              <w:ind w:left="510" w:hanging="510"/>
              <w:rPr>
                <w:rFonts w:ascii="Calibri" w:hAnsi="Calibri" w:cs="Arial"/>
                <w:sz w:val="18"/>
                <w:szCs w:val="18"/>
              </w:rPr>
            </w:pPr>
            <w:r w:rsidRPr="00ED0DF3">
              <w:rPr>
                <w:rFonts w:ascii="Calibri" w:hAnsi="Calibri" w:cs="Arial"/>
                <w:sz w:val="18"/>
                <w:szCs w:val="18"/>
              </w:rPr>
              <w:t>Centrele de renunțare la fumat au o procedură de monitorizare la distanță a adresanților în acord cu respectarea protocoalelor de bune practici (GCP)</w:t>
            </w:r>
            <w:r w:rsidR="00645E13" w:rsidRPr="00094C4C">
              <w:rPr>
                <w:rFonts w:ascii="Calibri" w:hAnsi="Calibri" w:cs="Arial"/>
                <w:sz w:val="18"/>
                <w:szCs w:val="18"/>
              </w:rPr>
              <w:t>.</w:t>
            </w:r>
          </w:p>
        </w:tc>
        <w:tc>
          <w:tcPr>
            <w:tcW w:w="1180" w:type="pct"/>
            <w:shd w:val="clear" w:color="auto" w:fill="auto"/>
          </w:tcPr>
          <w:p w14:paraId="3E6A2B32" w14:textId="77777777" w:rsidR="00645E13" w:rsidRPr="007A0392" w:rsidRDefault="00645E13" w:rsidP="00F93155">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0A07E03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96981929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B31DA59"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11458807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72927AE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9690852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7881990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8442198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12F72A0F" w14:textId="061AA22B" w:rsidR="00645E13" w:rsidRDefault="00645E13" w:rsidP="002F7D30">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1E6E60" w:rsidRPr="00631654" w14:paraId="6A868B5D" w14:textId="2F154FE7" w:rsidTr="00645E13">
        <w:trPr>
          <w:trHeight w:val="496"/>
        </w:trPr>
        <w:tc>
          <w:tcPr>
            <w:tcW w:w="3076" w:type="pct"/>
            <w:gridSpan w:val="3"/>
            <w:tcBorders>
              <w:top w:val="single" w:sz="12" w:space="0" w:color="auto"/>
              <w:bottom w:val="single" w:sz="12" w:space="0" w:color="auto"/>
            </w:tcBorders>
            <w:shd w:val="clear" w:color="auto" w:fill="auto"/>
            <w:vAlign w:val="center"/>
          </w:tcPr>
          <w:p w14:paraId="18A83336" w14:textId="25C9E4E5" w:rsidR="001E6E60" w:rsidRPr="00631654" w:rsidRDefault="001E6E60" w:rsidP="009C0A14">
            <w:pPr>
              <w:spacing w:before="60" w:after="60" w:line="240" w:lineRule="auto"/>
              <w:rPr>
                <w:rFonts w:cs="Arial"/>
                <w:b/>
                <w:sz w:val="18"/>
                <w:szCs w:val="18"/>
                <w:lang w:val="en-US"/>
              </w:rPr>
            </w:pPr>
            <w:r w:rsidRPr="001E6E60">
              <w:rPr>
                <w:rFonts w:cs="Arial"/>
                <w:b/>
                <w:sz w:val="18"/>
                <w:szCs w:val="18"/>
                <w:lang w:val="en-US"/>
              </w:rPr>
              <w:lastRenderedPageBreak/>
              <w:t>Auditul actual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07C1625B"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20E6F854"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57D17BFE"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1A8E9212"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5FA70B36" w14:textId="77777777" w:rsidR="001E6E60" w:rsidRPr="00631654" w:rsidRDefault="001E6E60" w:rsidP="009C0A14">
            <w:pPr>
              <w:spacing w:before="60" w:after="60" w:line="240" w:lineRule="auto"/>
              <w:jc w:val="center"/>
              <w:rPr>
                <w:rFonts w:cs="Arial"/>
                <w:sz w:val="20"/>
                <w:szCs w:val="20"/>
              </w:rPr>
            </w:pPr>
          </w:p>
        </w:tc>
      </w:tr>
      <w:tr w:rsidR="001E6E60" w:rsidRPr="00631654" w14:paraId="2CA13104" w14:textId="2665FC99" w:rsidTr="00645E13">
        <w:trPr>
          <w:trHeight w:val="496"/>
        </w:trPr>
        <w:tc>
          <w:tcPr>
            <w:tcW w:w="3076" w:type="pct"/>
            <w:gridSpan w:val="3"/>
            <w:tcBorders>
              <w:top w:val="single" w:sz="12" w:space="0" w:color="auto"/>
              <w:bottom w:val="single" w:sz="12" w:space="0" w:color="auto"/>
            </w:tcBorders>
            <w:shd w:val="clear" w:color="auto" w:fill="auto"/>
            <w:vAlign w:val="center"/>
          </w:tcPr>
          <w:p w14:paraId="469D4BEC" w14:textId="2A35E176" w:rsidR="001E6E60" w:rsidRPr="00631654" w:rsidRDefault="001E6E60" w:rsidP="001E6E60">
            <w:pPr>
              <w:spacing w:before="60" w:after="60" w:line="240" w:lineRule="auto"/>
              <w:rPr>
                <w:rFonts w:cs="Arial"/>
                <w:b/>
                <w:sz w:val="18"/>
                <w:szCs w:val="18"/>
                <w:lang w:val="en-US"/>
              </w:rPr>
            </w:pPr>
            <w:r w:rsidRPr="001E6E60">
              <w:rPr>
                <w:rFonts w:cs="Arial"/>
                <w:b/>
                <w:sz w:val="18"/>
                <w:szCs w:val="18"/>
                <w:lang w:val="en-US"/>
              </w:rPr>
              <w:t xml:space="preserve">Scorul subtotal pentru </w:t>
            </w:r>
            <w:r w:rsidRPr="00631654">
              <w:rPr>
                <w:rFonts w:cs="Arial"/>
                <w:b/>
                <w:sz w:val="18"/>
                <w:szCs w:val="18"/>
                <w:lang w:val="en-US"/>
              </w:rPr>
              <w:t xml:space="preserve">Standard </w:t>
            </w:r>
            <w:r>
              <w:rPr>
                <w:rFonts w:cs="Arial"/>
                <w:b/>
                <w:sz w:val="18"/>
                <w:szCs w:val="18"/>
                <w:lang w:val="en-US"/>
              </w:rPr>
              <w:t>4:</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w:t>
            </w:r>
            <w:r w:rsidRPr="001E6E60">
              <w:rPr>
                <w:rFonts w:cs="Arial"/>
                <w:i/>
                <w:sz w:val="18"/>
                <w:szCs w:val="18"/>
                <w:lang w:val="en-US"/>
              </w:rPr>
              <w:t>Punctaj maxim posibil</w:t>
            </w:r>
            <w:r w:rsidRPr="00631654">
              <w:rPr>
                <w:rFonts w:cs="Arial"/>
                <w:i/>
                <w:sz w:val="18"/>
                <w:szCs w:val="18"/>
                <w:lang w:val="en-US"/>
              </w:rPr>
              <w:t xml:space="preserve">: </w:t>
            </w:r>
            <w:r>
              <w:rPr>
                <w:rFonts w:cs="Arial"/>
                <w:i/>
                <w:sz w:val="18"/>
                <w:szCs w:val="18"/>
                <w:lang w:val="en-US"/>
              </w:rPr>
              <w:t>30</w:t>
            </w:r>
            <w:r w:rsidRPr="00631654">
              <w:rPr>
                <w:rFonts w:cs="Arial"/>
                <w:i/>
                <w:sz w:val="18"/>
                <w:szCs w:val="18"/>
                <w:lang w:val="en-US"/>
              </w:rPr>
              <w:t>)</w:t>
            </w:r>
          </w:p>
        </w:tc>
        <w:tc>
          <w:tcPr>
            <w:tcW w:w="238" w:type="pct"/>
            <w:tcBorders>
              <w:top w:val="single" w:sz="12" w:space="0" w:color="auto"/>
              <w:bottom w:val="single" w:sz="12" w:space="0" w:color="auto"/>
            </w:tcBorders>
            <w:vAlign w:val="center"/>
          </w:tcPr>
          <w:p w14:paraId="1B766E1C"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296AE5B1"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04FA6FA7"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1699FD90" w14:textId="77777777" w:rsidR="001E6E60" w:rsidRPr="00631654" w:rsidRDefault="001E6E60" w:rsidP="009C0A14">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3198353A" w14:textId="77777777" w:rsidR="001E6E60" w:rsidRPr="00631654" w:rsidRDefault="001E6E60" w:rsidP="009C0A14">
            <w:pPr>
              <w:spacing w:before="60" w:after="60" w:line="240" w:lineRule="auto"/>
              <w:jc w:val="center"/>
              <w:rPr>
                <w:rFonts w:cs="Arial"/>
                <w:sz w:val="20"/>
                <w:szCs w:val="20"/>
              </w:rPr>
            </w:pPr>
          </w:p>
        </w:tc>
      </w:tr>
    </w:tbl>
    <w:p w14:paraId="3EE226AB" w14:textId="77777777" w:rsidR="002B352F" w:rsidRDefault="002B352F" w:rsidP="00631654">
      <w:pPr>
        <w:spacing w:after="120" w:line="240" w:lineRule="auto"/>
        <w:rPr>
          <w:rFonts w:cs="Arial"/>
          <w:sz w:val="20"/>
          <w:szCs w:val="20"/>
        </w:rPr>
        <w:sectPr w:rsidR="002B352F" w:rsidSect="00DE580B">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2836"/>
        <w:gridCol w:w="3685"/>
        <w:gridCol w:w="743"/>
        <w:gridCol w:w="743"/>
        <w:gridCol w:w="743"/>
        <w:gridCol w:w="746"/>
        <w:gridCol w:w="3032"/>
      </w:tblGrid>
      <w:tr w:rsidR="00645E13" w:rsidRPr="00631654" w14:paraId="6CB0EFB7" w14:textId="3CCE1E55" w:rsidTr="00645E13">
        <w:trPr>
          <w:trHeight w:val="574"/>
          <w:tblHeader/>
        </w:trPr>
        <w:tc>
          <w:tcPr>
            <w:tcW w:w="3076" w:type="pct"/>
            <w:gridSpan w:val="3"/>
            <w:shd w:val="clear" w:color="auto" w:fill="auto"/>
            <w:vAlign w:val="center"/>
          </w:tcPr>
          <w:p w14:paraId="5CB72599" w14:textId="132CC6FB" w:rsidR="00645E13" w:rsidRPr="00116E7E" w:rsidRDefault="00645E13" w:rsidP="00116E7E">
            <w:pPr>
              <w:spacing w:before="60" w:after="60" w:line="240" w:lineRule="auto"/>
              <w:rPr>
                <w:rFonts w:ascii="Calibri" w:hAnsi="Calibri" w:cs="Arial"/>
                <w:b/>
                <w:sz w:val="24"/>
                <w:szCs w:val="24"/>
              </w:rPr>
            </w:pPr>
            <w:r w:rsidRPr="00116E7E">
              <w:rPr>
                <w:rFonts w:ascii="Calibri" w:hAnsi="Calibri" w:cs="Arial"/>
                <w:b/>
                <w:color w:val="0D0D0D"/>
                <w:sz w:val="24"/>
                <w:szCs w:val="24"/>
              </w:rPr>
              <w:lastRenderedPageBreak/>
              <w:t xml:space="preserve">STANDARD 5: </w:t>
            </w:r>
            <w:r w:rsidR="00CE297A" w:rsidRPr="00CE297A">
              <w:rPr>
                <w:rFonts w:ascii="Calibri" w:hAnsi="Calibri" w:cs="Arial"/>
                <w:b/>
                <w:sz w:val="24"/>
                <w:szCs w:val="24"/>
              </w:rPr>
              <w:t>Spațiu liber de tutun</w:t>
            </w:r>
          </w:p>
          <w:p w14:paraId="04F23B27" w14:textId="42A24C15" w:rsidR="00645E13" w:rsidRPr="00631654" w:rsidRDefault="00CE297A" w:rsidP="00116E7E">
            <w:pPr>
              <w:spacing w:before="60" w:after="60" w:line="240" w:lineRule="auto"/>
              <w:rPr>
                <w:rFonts w:cs="Arial"/>
                <w:i/>
                <w:sz w:val="18"/>
                <w:szCs w:val="18"/>
                <w:lang w:val="en-US"/>
              </w:rPr>
            </w:pPr>
            <w:r w:rsidRPr="00CE297A">
              <w:rPr>
                <w:rFonts w:ascii="Calibri" w:hAnsi="Calibri" w:cs="Arial"/>
                <w:sz w:val="20"/>
                <w:szCs w:val="16"/>
              </w:rPr>
              <w:t>Unitatea sanitară are o strategie și un plan de acțiune prin care toate spațiile sale să devină libere de tutun</w:t>
            </w:r>
            <w:r w:rsidR="00645E13" w:rsidRPr="00BF76BC">
              <w:rPr>
                <w:rFonts w:ascii="Calibri" w:hAnsi="Calibri" w:cs="Arial"/>
                <w:sz w:val="20"/>
                <w:szCs w:val="16"/>
              </w:rPr>
              <w:t>.</w:t>
            </w:r>
          </w:p>
        </w:tc>
        <w:tc>
          <w:tcPr>
            <w:tcW w:w="953" w:type="pct"/>
            <w:gridSpan w:val="4"/>
            <w:shd w:val="clear" w:color="auto" w:fill="auto"/>
            <w:vAlign w:val="center"/>
          </w:tcPr>
          <w:p w14:paraId="5BD3F027" w14:textId="2661F9E6" w:rsidR="00645E13" w:rsidRPr="000E2AF8" w:rsidRDefault="00645E13" w:rsidP="00A237F0">
            <w:pPr>
              <w:spacing w:before="60" w:after="60" w:line="240" w:lineRule="auto"/>
              <w:rPr>
                <w:rFonts w:cs="Arial"/>
                <w:i/>
                <w:sz w:val="18"/>
                <w:szCs w:val="18"/>
                <w:lang w:val="en-US"/>
              </w:rPr>
            </w:pPr>
            <w:r w:rsidRPr="00645E13">
              <w:rPr>
                <w:rFonts w:cs="Arial"/>
                <w:b/>
                <w:sz w:val="18"/>
                <w:szCs w:val="18"/>
                <w:lang w:val="en-US"/>
              </w:rPr>
              <w:t>G</w:t>
            </w:r>
            <w:r>
              <w:rPr>
                <w:rFonts w:cs="Arial"/>
                <w:b/>
                <w:sz w:val="18"/>
                <w:szCs w:val="18"/>
                <w:lang w:val="en-US"/>
              </w:rPr>
              <w:t>RADUL DE</w:t>
            </w:r>
            <w:r w:rsidRPr="00645E13">
              <w:rPr>
                <w:rFonts w:cs="Arial"/>
                <w:b/>
                <w:sz w:val="18"/>
                <w:szCs w:val="18"/>
                <w:lang w:val="en-US"/>
              </w:rPr>
              <w:t xml:space="preserve"> </w:t>
            </w:r>
            <w:r>
              <w:rPr>
                <w:rFonts w:cs="Arial"/>
                <w:b/>
                <w:sz w:val="18"/>
                <w:szCs w:val="18"/>
                <w:lang w:val="en-US"/>
              </w:rPr>
              <w:t>IMPLEMENTARE</w:t>
            </w:r>
            <w:r w:rsidRPr="00645E13">
              <w:rPr>
                <w:rFonts w:cs="Arial"/>
                <w:b/>
                <w:sz w:val="18"/>
                <w:szCs w:val="18"/>
                <w:lang w:val="en-US"/>
              </w:rPr>
              <w:t xml:space="preserve"> (</w:t>
            </w:r>
            <w:r>
              <w:rPr>
                <w:rFonts w:cs="Arial"/>
                <w:b/>
                <w:sz w:val="18"/>
                <w:szCs w:val="18"/>
                <w:lang w:val="en-US"/>
              </w:rPr>
              <w:t>SCOR</w:t>
            </w:r>
            <w:r w:rsidRPr="00645E13">
              <w:rPr>
                <w:rFonts w:cs="Arial"/>
                <w:b/>
                <w:sz w:val="18"/>
                <w:szCs w:val="18"/>
                <w:lang w:val="en-US"/>
              </w:rPr>
              <w:t>)</w:t>
            </w:r>
            <w:r>
              <w:rPr>
                <w:rFonts w:cs="Arial"/>
                <w:b/>
                <w:sz w:val="18"/>
                <w:szCs w:val="18"/>
                <w:lang w:val="en-US"/>
              </w:rPr>
              <w:br/>
            </w:r>
            <w:r w:rsidRPr="000E2AF8">
              <w:rPr>
                <w:rFonts w:cs="Arial"/>
                <w:i/>
                <w:sz w:val="16"/>
                <w:szCs w:val="18"/>
                <w:lang w:val="en-US"/>
              </w:rPr>
              <w:t xml:space="preserve">0 = </w:t>
            </w:r>
            <w:r w:rsidRPr="00645E13">
              <w:rPr>
                <w:rFonts w:cs="Arial"/>
                <w:i/>
                <w:sz w:val="16"/>
                <w:szCs w:val="18"/>
                <w:lang w:val="en-US"/>
              </w:rPr>
              <w:t>Nu / Neimplementat</w:t>
            </w:r>
            <w:r w:rsidRPr="000E2AF8">
              <w:rPr>
                <w:rFonts w:cs="Arial"/>
                <w:i/>
                <w:sz w:val="16"/>
                <w:szCs w:val="18"/>
                <w:lang w:val="en-US"/>
              </w:rPr>
              <w:br/>
              <w:t xml:space="preserve">1 = </w:t>
            </w:r>
            <w:r w:rsidRPr="00645E13">
              <w:rPr>
                <w:rFonts w:cs="Arial"/>
                <w:i/>
                <w:sz w:val="16"/>
                <w:szCs w:val="18"/>
                <w:lang w:val="en-US"/>
              </w:rPr>
              <w:t>Mai puțin de jumătate implementat</w:t>
            </w:r>
            <w:r w:rsidRPr="000E2AF8">
              <w:rPr>
                <w:rFonts w:cs="Arial"/>
                <w:i/>
                <w:sz w:val="16"/>
                <w:szCs w:val="18"/>
                <w:lang w:val="en-US"/>
              </w:rPr>
              <w:br/>
              <w:t xml:space="preserve">2 = </w:t>
            </w:r>
            <w:r w:rsidRPr="00645E13">
              <w:rPr>
                <w:rFonts w:cs="Arial"/>
                <w:i/>
                <w:sz w:val="16"/>
                <w:szCs w:val="18"/>
                <w:lang w:val="en-US"/>
              </w:rPr>
              <w:t>Peste jumătate implementat</w:t>
            </w:r>
            <w:r w:rsidRPr="000E2AF8">
              <w:rPr>
                <w:rFonts w:cs="Arial"/>
                <w:i/>
                <w:sz w:val="16"/>
                <w:szCs w:val="18"/>
                <w:lang w:val="en-US"/>
              </w:rPr>
              <w:br/>
              <w:t xml:space="preserve">3 = </w:t>
            </w:r>
            <w:r w:rsidRPr="00645E13">
              <w:rPr>
                <w:rFonts w:cs="Arial"/>
                <w:i/>
                <w:sz w:val="16"/>
                <w:szCs w:val="18"/>
                <w:lang w:val="en-US"/>
              </w:rPr>
              <w:t>Da / Complet implementat</w:t>
            </w:r>
          </w:p>
        </w:tc>
        <w:tc>
          <w:tcPr>
            <w:tcW w:w="971" w:type="pct"/>
          </w:tcPr>
          <w:p w14:paraId="4A6E6A23" w14:textId="77777777" w:rsidR="00645E13" w:rsidRDefault="00645E13" w:rsidP="00A237F0">
            <w:pPr>
              <w:spacing w:before="60" w:after="60" w:line="240" w:lineRule="auto"/>
              <w:rPr>
                <w:rFonts w:cs="Arial"/>
                <w:b/>
                <w:sz w:val="18"/>
                <w:szCs w:val="18"/>
                <w:lang w:val="en-US"/>
              </w:rPr>
            </w:pPr>
          </w:p>
        </w:tc>
      </w:tr>
      <w:tr w:rsidR="00645E13" w:rsidRPr="00631654" w14:paraId="1DCC3568" w14:textId="08EA9098" w:rsidTr="00645E13">
        <w:trPr>
          <w:trHeight w:val="60"/>
          <w:tblHeader/>
        </w:trPr>
        <w:tc>
          <w:tcPr>
            <w:tcW w:w="1896" w:type="pct"/>
            <w:gridSpan w:val="2"/>
            <w:tcBorders>
              <w:bottom w:val="single" w:sz="4" w:space="0" w:color="auto"/>
            </w:tcBorders>
            <w:shd w:val="clear" w:color="auto" w:fill="auto"/>
            <w:vAlign w:val="center"/>
          </w:tcPr>
          <w:p w14:paraId="5AE940BB" w14:textId="669B2264" w:rsidR="00645E13" w:rsidRPr="00631654" w:rsidRDefault="00645E13" w:rsidP="00A237F0">
            <w:pPr>
              <w:spacing w:before="60" w:after="60" w:line="240" w:lineRule="auto"/>
              <w:rPr>
                <w:rFonts w:cs="Arial"/>
                <w:sz w:val="18"/>
                <w:szCs w:val="18"/>
                <w:lang w:val="en-IE"/>
              </w:rPr>
            </w:pPr>
            <w:r w:rsidRPr="00645E13">
              <w:rPr>
                <w:rFonts w:cs="Arial"/>
                <w:b/>
                <w:sz w:val="18"/>
                <w:szCs w:val="18"/>
                <w:lang w:val="en-IE"/>
              </w:rPr>
              <w:t>CRITERII DE IMPLEMENTARE</w:t>
            </w:r>
          </w:p>
        </w:tc>
        <w:tc>
          <w:tcPr>
            <w:tcW w:w="1180" w:type="pct"/>
            <w:tcBorders>
              <w:bottom w:val="single" w:sz="4" w:space="0" w:color="auto"/>
            </w:tcBorders>
            <w:shd w:val="clear" w:color="auto" w:fill="auto"/>
          </w:tcPr>
          <w:p w14:paraId="41652C83" w14:textId="10735E67" w:rsidR="00645E13" w:rsidRPr="00631654" w:rsidRDefault="00645E13" w:rsidP="00A237F0">
            <w:pPr>
              <w:spacing w:before="60" w:after="60" w:line="240" w:lineRule="auto"/>
              <w:rPr>
                <w:rFonts w:cs="Arial"/>
                <w:b/>
                <w:i/>
                <w:sz w:val="18"/>
                <w:szCs w:val="18"/>
                <w:lang w:val="en-US"/>
              </w:rPr>
            </w:pPr>
            <w:r w:rsidRPr="00645E13">
              <w:rPr>
                <w:rFonts w:cs="Arial"/>
                <w:b/>
                <w:sz w:val="18"/>
                <w:szCs w:val="18"/>
                <w:lang w:val="en-US"/>
              </w:rPr>
              <w:t>REFLECŢIE</w:t>
            </w:r>
            <w:r>
              <w:rPr>
                <w:rFonts w:cs="Arial"/>
                <w:b/>
                <w:sz w:val="18"/>
                <w:szCs w:val="18"/>
                <w:lang w:val="en-US"/>
              </w:rPr>
              <w:br/>
            </w:r>
            <w:r w:rsidRPr="00645E13">
              <w:rPr>
                <w:rFonts w:cs="Arial"/>
                <w:b/>
                <w:sz w:val="18"/>
                <w:szCs w:val="18"/>
                <w:lang w:val="en-US"/>
              </w:rPr>
              <w:t>Rezumatul situației actuale</w:t>
            </w:r>
            <w:r>
              <w:rPr>
                <w:rFonts w:cs="Arial"/>
                <w:b/>
                <w:sz w:val="18"/>
                <w:szCs w:val="18"/>
                <w:lang w:val="en-US"/>
              </w:rPr>
              <w:br/>
            </w:r>
            <w:r w:rsidRPr="00420AA2">
              <w:rPr>
                <w:rFonts w:cs="Arial"/>
                <w:i/>
                <w:sz w:val="16"/>
                <w:szCs w:val="18"/>
                <w:lang w:val="en-US"/>
              </w:rPr>
              <w:t>(</w:t>
            </w:r>
            <w:r w:rsidRPr="00645E13">
              <w:rPr>
                <w:rFonts w:cs="Arial"/>
                <w:i/>
                <w:sz w:val="16"/>
                <w:szCs w:val="18"/>
                <w:lang w:val="en-US"/>
              </w:rPr>
              <w:t>Descrieți situația actuală pentru fiecare criteriu de implementare. Acest lucru va oferi un context pentru acțiunile planificate pentru următoarele 12 luni</w:t>
            </w:r>
            <w:r w:rsidRPr="00420AA2">
              <w:rPr>
                <w:rFonts w:cs="Arial"/>
                <w:i/>
                <w:sz w:val="16"/>
                <w:szCs w:val="18"/>
                <w:lang w:val="en-US"/>
              </w:rPr>
              <w:t>)</w:t>
            </w:r>
          </w:p>
        </w:tc>
        <w:tc>
          <w:tcPr>
            <w:tcW w:w="238" w:type="pct"/>
            <w:tcBorders>
              <w:bottom w:val="single" w:sz="4" w:space="0" w:color="auto"/>
            </w:tcBorders>
            <w:vAlign w:val="center"/>
          </w:tcPr>
          <w:p w14:paraId="61696A9D" w14:textId="5ABBE75F" w:rsidR="00645E13" w:rsidRPr="00631654" w:rsidRDefault="00645E13" w:rsidP="00A237F0">
            <w:pPr>
              <w:spacing w:before="60" w:after="60" w:line="240" w:lineRule="auto"/>
              <w:jc w:val="center"/>
              <w:rPr>
                <w:rFonts w:cs="Arial"/>
                <w:b/>
                <w:sz w:val="18"/>
                <w:szCs w:val="18"/>
                <w:lang w:val="en-US"/>
              </w:rPr>
            </w:pPr>
            <w:r>
              <w:rPr>
                <w:rFonts w:cs="Arial"/>
                <w:b/>
                <w:sz w:val="18"/>
                <w:szCs w:val="18"/>
                <w:lang w:val="en-US"/>
              </w:rPr>
              <w:t>0</w:t>
            </w:r>
          </w:p>
        </w:tc>
        <w:tc>
          <w:tcPr>
            <w:tcW w:w="238" w:type="pct"/>
            <w:tcBorders>
              <w:bottom w:val="single" w:sz="4" w:space="0" w:color="auto"/>
            </w:tcBorders>
            <w:vAlign w:val="center"/>
          </w:tcPr>
          <w:p w14:paraId="242BFEC0" w14:textId="49CA058C" w:rsidR="00645E13" w:rsidRPr="00631654" w:rsidRDefault="00645E13" w:rsidP="00A237F0">
            <w:pPr>
              <w:spacing w:before="60" w:after="60" w:line="240" w:lineRule="auto"/>
              <w:jc w:val="center"/>
              <w:rPr>
                <w:rFonts w:cs="Arial"/>
                <w:b/>
                <w:sz w:val="18"/>
                <w:szCs w:val="18"/>
                <w:lang w:val="en-US"/>
              </w:rPr>
            </w:pPr>
            <w:r>
              <w:rPr>
                <w:rFonts w:cs="Arial"/>
                <w:b/>
                <w:sz w:val="18"/>
                <w:szCs w:val="18"/>
                <w:lang w:val="en-US"/>
              </w:rPr>
              <w:t>1</w:t>
            </w:r>
          </w:p>
        </w:tc>
        <w:tc>
          <w:tcPr>
            <w:tcW w:w="238" w:type="pct"/>
            <w:tcBorders>
              <w:bottom w:val="single" w:sz="4" w:space="0" w:color="auto"/>
            </w:tcBorders>
            <w:vAlign w:val="center"/>
          </w:tcPr>
          <w:p w14:paraId="46D8CCF0" w14:textId="4D1E8B5A" w:rsidR="00645E13" w:rsidRPr="00631654" w:rsidRDefault="00645E13" w:rsidP="00A237F0">
            <w:pPr>
              <w:spacing w:before="60" w:after="60" w:line="240" w:lineRule="auto"/>
              <w:jc w:val="center"/>
              <w:rPr>
                <w:rFonts w:cs="Arial"/>
                <w:b/>
                <w:sz w:val="18"/>
                <w:szCs w:val="18"/>
                <w:lang w:val="en-US"/>
              </w:rPr>
            </w:pPr>
            <w:r>
              <w:rPr>
                <w:rFonts w:cs="Arial"/>
                <w:b/>
                <w:sz w:val="18"/>
                <w:szCs w:val="18"/>
                <w:lang w:val="en-US"/>
              </w:rPr>
              <w:t>2</w:t>
            </w:r>
          </w:p>
        </w:tc>
        <w:tc>
          <w:tcPr>
            <w:tcW w:w="239" w:type="pct"/>
            <w:tcBorders>
              <w:bottom w:val="single" w:sz="4" w:space="0" w:color="auto"/>
            </w:tcBorders>
            <w:vAlign w:val="center"/>
          </w:tcPr>
          <w:p w14:paraId="063AEE14" w14:textId="2D556052" w:rsidR="00645E13" w:rsidRPr="00631654" w:rsidRDefault="00645E13" w:rsidP="00A237F0">
            <w:pPr>
              <w:spacing w:before="60" w:after="60" w:line="240" w:lineRule="auto"/>
              <w:jc w:val="center"/>
              <w:rPr>
                <w:rFonts w:cs="Arial"/>
                <w:b/>
                <w:sz w:val="18"/>
                <w:szCs w:val="18"/>
                <w:lang w:val="en-US"/>
              </w:rPr>
            </w:pPr>
            <w:r>
              <w:rPr>
                <w:rFonts w:cs="Arial"/>
                <w:b/>
                <w:sz w:val="18"/>
                <w:szCs w:val="18"/>
                <w:lang w:val="en-US"/>
              </w:rPr>
              <w:t>3</w:t>
            </w:r>
          </w:p>
        </w:tc>
        <w:tc>
          <w:tcPr>
            <w:tcW w:w="971" w:type="pct"/>
            <w:tcBorders>
              <w:bottom w:val="single" w:sz="4" w:space="0" w:color="auto"/>
            </w:tcBorders>
          </w:tcPr>
          <w:p w14:paraId="6A4AB83C" w14:textId="77777777" w:rsidR="00645E13" w:rsidRDefault="00645E13" w:rsidP="00645E13">
            <w:pPr>
              <w:spacing w:before="60" w:after="60" w:line="240" w:lineRule="auto"/>
              <w:rPr>
                <w:rFonts w:cs="Arial"/>
                <w:b/>
                <w:sz w:val="18"/>
                <w:szCs w:val="18"/>
                <w:lang w:val="en-US"/>
              </w:rPr>
            </w:pPr>
            <w:r w:rsidRPr="00645E13">
              <w:rPr>
                <w:rFonts w:cs="Arial"/>
                <w:b/>
                <w:sz w:val="18"/>
                <w:szCs w:val="18"/>
                <w:lang w:val="en-US"/>
              </w:rPr>
              <w:t>PLAN DE ACȚIUNE</w:t>
            </w:r>
          </w:p>
          <w:p w14:paraId="29B9BC76" w14:textId="4F8AB315" w:rsidR="00645E13" w:rsidRDefault="00645E13" w:rsidP="008963F8">
            <w:pPr>
              <w:spacing w:before="60" w:after="60" w:line="240" w:lineRule="auto"/>
              <w:rPr>
                <w:rFonts w:cs="Arial"/>
                <w:b/>
                <w:sz w:val="18"/>
                <w:szCs w:val="18"/>
                <w:lang w:val="en-US"/>
              </w:rPr>
            </w:pPr>
            <w:r w:rsidRPr="00645E13">
              <w:rPr>
                <w:rFonts w:cs="Arial"/>
                <w:b/>
                <w:sz w:val="18"/>
                <w:szCs w:val="18"/>
                <w:lang w:val="en-US"/>
              </w:rPr>
              <w:t>Rezumatul planurilor pentru următoarele 12 luni</w:t>
            </w:r>
          </w:p>
        </w:tc>
      </w:tr>
      <w:tr w:rsidR="00645E13" w:rsidRPr="00631654" w14:paraId="3BC305CB" w14:textId="557FB8E8" w:rsidTr="00CE297A">
        <w:trPr>
          <w:trHeight w:val="278"/>
        </w:trPr>
        <w:tc>
          <w:tcPr>
            <w:tcW w:w="988" w:type="pct"/>
            <w:shd w:val="clear" w:color="auto" w:fill="auto"/>
          </w:tcPr>
          <w:p w14:paraId="3E299CD7" w14:textId="66B9E5E1" w:rsidR="00645E13" w:rsidRPr="00320243" w:rsidRDefault="00CE297A" w:rsidP="00CE297A">
            <w:pPr>
              <w:numPr>
                <w:ilvl w:val="1"/>
                <w:numId w:val="22"/>
              </w:numPr>
              <w:spacing w:beforeLines="20" w:before="48" w:afterLines="20" w:after="48" w:line="240" w:lineRule="auto"/>
              <w:rPr>
                <w:rFonts w:ascii="Calibri" w:hAnsi="Calibri" w:cs="Arial"/>
                <w:sz w:val="18"/>
                <w:szCs w:val="16"/>
              </w:rPr>
            </w:pPr>
            <w:r w:rsidRPr="00CE297A">
              <w:rPr>
                <w:rFonts w:ascii="Calibri" w:hAnsi="Calibri" w:cs="Arial"/>
                <w:sz w:val="18"/>
                <w:szCs w:val="16"/>
              </w:rPr>
              <w:t>Clădirile unității sanitare sunt complet libere de produse de tutun</w:t>
            </w:r>
            <w:r w:rsidR="007F060D">
              <w:rPr>
                <w:rFonts w:ascii="Calibri" w:hAnsi="Calibri" w:cs="Arial"/>
                <w:sz w:val="18"/>
                <w:szCs w:val="16"/>
              </w:rPr>
              <w:t xml:space="preserve"> </w:t>
            </w:r>
            <w:r w:rsidRPr="00CE297A">
              <w:rPr>
                <w:rFonts w:ascii="Calibri" w:hAnsi="Calibri" w:cs="Arial"/>
                <w:sz w:val="18"/>
                <w:szCs w:val="16"/>
              </w:rPr>
              <w:t>(inclusiv țigări electronice)</w:t>
            </w:r>
            <w:r w:rsidR="00645E13" w:rsidRPr="00320243">
              <w:rPr>
                <w:rFonts w:ascii="Calibri" w:hAnsi="Calibri" w:cs="Arial"/>
                <w:sz w:val="18"/>
                <w:szCs w:val="16"/>
              </w:rPr>
              <w:t>.</w:t>
            </w:r>
          </w:p>
        </w:tc>
        <w:tc>
          <w:tcPr>
            <w:tcW w:w="908" w:type="pct"/>
            <w:shd w:val="clear" w:color="auto" w:fill="auto"/>
          </w:tcPr>
          <w:p w14:paraId="14F96995" w14:textId="4D77336D" w:rsidR="00645E13" w:rsidRPr="00CE297A" w:rsidRDefault="00CE297A" w:rsidP="00CE297A">
            <w:pPr>
              <w:numPr>
                <w:ilvl w:val="2"/>
                <w:numId w:val="23"/>
              </w:numPr>
              <w:spacing w:before="60" w:after="60" w:line="240" w:lineRule="auto"/>
              <w:ind w:left="510" w:hanging="510"/>
              <w:rPr>
                <w:rFonts w:ascii="Calibri" w:hAnsi="Calibri" w:cs="Arial"/>
                <w:sz w:val="18"/>
                <w:szCs w:val="16"/>
              </w:rPr>
            </w:pPr>
            <w:r w:rsidRPr="00CE297A">
              <w:rPr>
                <w:rFonts w:ascii="Calibri" w:hAnsi="Calibri" w:cs="Arial"/>
                <w:sz w:val="18"/>
                <w:szCs w:val="16"/>
              </w:rPr>
              <w:t>Toate clădirile aferente unității sanitare sunt complet libere de tutun (inclusiv țigări elecronice)</w:t>
            </w:r>
            <w:r w:rsidR="00645E13" w:rsidRPr="00320243">
              <w:rPr>
                <w:rFonts w:ascii="Calibri" w:hAnsi="Calibri" w:cs="Arial"/>
                <w:sz w:val="18"/>
                <w:szCs w:val="16"/>
              </w:rPr>
              <w:t xml:space="preserve">. </w:t>
            </w:r>
          </w:p>
        </w:tc>
        <w:tc>
          <w:tcPr>
            <w:tcW w:w="1180" w:type="pct"/>
            <w:shd w:val="clear" w:color="auto" w:fill="auto"/>
          </w:tcPr>
          <w:p w14:paraId="3F54312D" w14:textId="77777777" w:rsidR="00645E13" w:rsidRPr="009F6491" w:rsidRDefault="00645E13" w:rsidP="00A237F0">
            <w:pPr>
              <w:pStyle w:val="CommentText"/>
              <w:spacing w:beforeLines="20" w:before="48" w:afterLines="20" w:after="48"/>
              <w:rPr>
                <w:rFonts w:ascii="Arial" w:hAnsi="Arial" w:cs="Arial"/>
                <w:color w:val="0D0D0D"/>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1BEF601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89635368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49463CE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96400010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269B4F00"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0710156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2F3267C0"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64022094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1FE58568" w14:textId="0827F712"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785BDA9F" w14:textId="433BBA8D" w:rsidTr="00CE297A">
        <w:trPr>
          <w:trHeight w:val="802"/>
        </w:trPr>
        <w:tc>
          <w:tcPr>
            <w:tcW w:w="988" w:type="pct"/>
            <w:shd w:val="clear" w:color="auto" w:fill="auto"/>
          </w:tcPr>
          <w:p w14:paraId="43C21CCE" w14:textId="04B4C3C8" w:rsidR="00645E13" w:rsidRPr="00320243" w:rsidRDefault="00CE297A" w:rsidP="00CE297A">
            <w:pPr>
              <w:numPr>
                <w:ilvl w:val="1"/>
                <w:numId w:val="22"/>
              </w:numPr>
              <w:spacing w:beforeLines="20" w:before="48" w:afterLines="20" w:after="48" w:line="240" w:lineRule="auto"/>
              <w:rPr>
                <w:rFonts w:ascii="Calibri" w:hAnsi="Calibri" w:cs="Arial"/>
                <w:sz w:val="18"/>
                <w:szCs w:val="16"/>
              </w:rPr>
            </w:pPr>
            <w:r w:rsidRPr="00CE297A">
              <w:rPr>
                <w:rFonts w:ascii="Calibri" w:hAnsi="Calibri" w:cs="Arial"/>
                <w:sz w:val="18"/>
                <w:szCs w:val="16"/>
              </w:rPr>
              <w:t>Curtea și mijloacele de transport aferente unității sanitare sunt complet libere de produse de tutun</w:t>
            </w:r>
            <w:r w:rsidR="007F060D">
              <w:rPr>
                <w:rFonts w:ascii="Calibri" w:hAnsi="Calibri" w:cs="Arial"/>
                <w:sz w:val="18"/>
                <w:szCs w:val="16"/>
              </w:rPr>
              <w:t xml:space="preserve"> </w:t>
            </w:r>
            <w:r w:rsidRPr="00CE297A">
              <w:rPr>
                <w:rFonts w:ascii="Calibri" w:hAnsi="Calibri" w:cs="Arial"/>
                <w:sz w:val="18"/>
                <w:szCs w:val="16"/>
              </w:rPr>
              <w:t>(inclusiv țigări electronice)</w:t>
            </w:r>
            <w:r w:rsidR="00645E13" w:rsidRPr="00320243">
              <w:rPr>
                <w:rFonts w:ascii="Calibri" w:hAnsi="Calibri" w:cs="Arial"/>
                <w:sz w:val="18"/>
                <w:szCs w:val="16"/>
              </w:rPr>
              <w:t>.</w:t>
            </w:r>
          </w:p>
        </w:tc>
        <w:tc>
          <w:tcPr>
            <w:tcW w:w="908" w:type="pct"/>
            <w:shd w:val="clear" w:color="auto" w:fill="auto"/>
          </w:tcPr>
          <w:p w14:paraId="08D7DF6F" w14:textId="4E45CC42" w:rsidR="00645E13" w:rsidRPr="00320243" w:rsidRDefault="00CE297A" w:rsidP="00CE297A">
            <w:pPr>
              <w:numPr>
                <w:ilvl w:val="2"/>
                <w:numId w:val="22"/>
              </w:numPr>
              <w:spacing w:before="60" w:after="60" w:line="240" w:lineRule="auto"/>
              <w:ind w:left="510" w:hanging="510"/>
              <w:rPr>
                <w:rFonts w:ascii="Calibri" w:hAnsi="Calibri" w:cs="Arial"/>
                <w:sz w:val="18"/>
                <w:szCs w:val="16"/>
              </w:rPr>
            </w:pPr>
            <w:r w:rsidRPr="00CE297A">
              <w:rPr>
                <w:rFonts w:ascii="Calibri" w:hAnsi="Calibri" w:cs="Arial"/>
                <w:sz w:val="18"/>
                <w:szCs w:val="16"/>
              </w:rPr>
              <w:t>Curtea și mijloacele de transport aferente unității sanitare sunt complet libere de produse de tu</w:t>
            </w:r>
            <w:r>
              <w:rPr>
                <w:rFonts w:ascii="Calibri" w:hAnsi="Calibri" w:cs="Arial"/>
                <w:sz w:val="18"/>
                <w:szCs w:val="16"/>
              </w:rPr>
              <w:t>tun</w:t>
            </w:r>
            <w:r w:rsidR="007F060D">
              <w:rPr>
                <w:rFonts w:ascii="Calibri" w:hAnsi="Calibri" w:cs="Arial"/>
                <w:sz w:val="18"/>
                <w:szCs w:val="16"/>
              </w:rPr>
              <w:t xml:space="preserve"> </w:t>
            </w:r>
            <w:r>
              <w:rPr>
                <w:rFonts w:ascii="Calibri" w:hAnsi="Calibri" w:cs="Arial"/>
                <w:sz w:val="18"/>
                <w:szCs w:val="16"/>
              </w:rPr>
              <w:t>(inclusiv țigări electronice</w:t>
            </w:r>
            <w:r w:rsidRPr="00CE297A">
              <w:rPr>
                <w:rFonts w:ascii="Calibri" w:hAnsi="Calibri" w:cs="Arial"/>
                <w:sz w:val="18"/>
                <w:szCs w:val="16"/>
              </w:rPr>
              <w:t>)</w:t>
            </w:r>
            <w:r w:rsidR="00645E13" w:rsidRPr="00320243">
              <w:rPr>
                <w:rFonts w:ascii="Calibri" w:hAnsi="Calibri" w:cs="Arial"/>
                <w:sz w:val="18"/>
                <w:szCs w:val="16"/>
              </w:rPr>
              <w:t>.</w:t>
            </w:r>
          </w:p>
        </w:tc>
        <w:tc>
          <w:tcPr>
            <w:tcW w:w="1180" w:type="pct"/>
            <w:shd w:val="clear" w:color="auto" w:fill="auto"/>
          </w:tcPr>
          <w:p w14:paraId="5CA35B92" w14:textId="77777777" w:rsidR="00645E13" w:rsidRPr="007A0392" w:rsidRDefault="00645E13" w:rsidP="00A237F0">
            <w:pPr>
              <w:spacing w:before="60" w:after="60"/>
              <w:rPr>
                <w:rFonts w:cs="Arial"/>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01FCDD5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3426843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5CC4ECC9"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42362738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09BCB71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84731818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27C980B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1806623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65708FE8" w14:textId="7B506795"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7D6BF443" w14:textId="2A4DAB92" w:rsidTr="00CE297A">
        <w:trPr>
          <w:trHeight w:val="802"/>
        </w:trPr>
        <w:tc>
          <w:tcPr>
            <w:tcW w:w="988" w:type="pct"/>
            <w:shd w:val="clear" w:color="auto" w:fill="auto"/>
          </w:tcPr>
          <w:p w14:paraId="76DF0669" w14:textId="17E5184C" w:rsidR="00645E13" w:rsidRPr="00320243" w:rsidRDefault="00CE297A" w:rsidP="00CE297A">
            <w:pPr>
              <w:numPr>
                <w:ilvl w:val="1"/>
                <w:numId w:val="22"/>
              </w:numPr>
              <w:spacing w:beforeLines="20" w:before="48" w:afterLines="20" w:after="48" w:line="240" w:lineRule="auto"/>
              <w:rPr>
                <w:rFonts w:ascii="Calibri" w:hAnsi="Calibri" w:cs="Arial"/>
                <w:sz w:val="18"/>
                <w:szCs w:val="16"/>
              </w:rPr>
            </w:pPr>
            <w:r w:rsidRPr="00CE297A">
              <w:rPr>
                <w:rFonts w:ascii="Calibri" w:hAnsi="Calibri" w:cs="Arial"/>
                <w:sz w:val="18"/>
                <w:szCs w:val="16"/>
              </w:rPr>
              <w:t>Unitatea sanitară are indicatoare clare privind interzicerea utilizări produselor de tutun pe teritorilul ei precum și afișe care să notifice calitatea de spațiu liber de tutun pentru clădiri și curtea acesteia</w:t>
            </w:r>
            <w:r w:rsidR="00645E13" w:rsidRPr="00320243">
              <w:rPr>
                <w:rFonts w:ascii="Calibri" w:hAnsi="Calibri" w:cs="Arial"/>
                <w:sz w:val="18"/>
                <w:szCs w:val="16"/>
              </w:rPr>
              <w:t>.</w:t>
            </w:r>
          </w:p>
        </w:tc>
        <w:tc>
          <w:tcPr>
            <w:tcW w:w="908" w:type="pct"/>
            <w:shd w:val="clear" w:color="auto" w:fill="auto"/>
          </w:tcPr>
          <w:p w14:paraId="6505E5B3" w14:textId="26DCCEBB" w:rsidR="00645E13" w:rsidRPr="00320243" w:rsidRDefault="00CE297A" w:rsidP="00CE297A">
            <w:pPr>
              <w:numPr>
                <w:ilvl w:val="2"/>
                <w:numId w:val="22"/>
              </w:numPr>
              <w:spacing w:before="60" w:after="60" w:line="240" w:lineRule="auto"/>
              <w:ind w:left="510" w:hanging="510"/>
              <w:rPr>
                <w:rFonts w:ascii="Calibri" w:hAnsi="Calibri" w:cs="Arial"/>
                <w:sz w:val="18"/>
                <w:szCs w:val="16"/>
              </w:rPr>
            </w:pPr>
            <w:r w:rsidRPr="00CE297A">
              <w:rPr>
                <w:rFonts w:ascii="Calibri" w:hAnsi="Calibri" w:cs="Arial"/>
                <w:sz w:val="18"/>
                <w:szCs w:val="16"/>
              </w:rPr>
              <w:t>Indicatoare privind produsele prohibite și afișe pentru clădiri și curte libere de fumat</w:t>
            </w:r>
            <w:r w:rsidR="00645E13" w:rsidRPr="00320243">
              <w:rPr>
                <w:rFonts w:ascii="Calibri" w:hAnsi="Calibri" w:cs="Arial"/>
                <w:sz w:val="18"/>
                <w:szCs w:val="16"/>
              </w:rPr>
              <w:t>.</w:t>
            </w:r>
          </w:p>
        </w:tc>
        <w:tc>
          <w:tcPr>
            <w:tcW w:w="1180" w:type="pct"/>
            <w:shd w:val="clear" w:color="auto" w:fill="auto"/>
          </w:tcPr>
          <w:p w14:paraId="2E49F219" w14:textId="77777777" w:rsidR="00645E13" w:rsidRPr="007A0392" w:rsidRDefault="00645E13" w:rsidP="00A237F0">
            <w:pPr>
              <w:spacing w:beforeLines="20" w:before="48" w:afterLines="20" w:after="48"/>
              <w:rPr>
                <w:color w:val="0D0D0D"/>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65D97C6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8006872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38654A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96446640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336A97A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4549630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1B49E892"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85198666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00BBD649" w14:textId="1DFA271C"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1CF12182" w14:textId="4118649E" w:rsidTr="00CE297A">
        <w:trPr>
          <w:trHeight w:val="802"/>
        </w:trPr>
        <w:tc>
          <w:tcPr>
            <w:tcW w:w="988" w:type="pct"/>
            <w:shd w:val="clear" w:color="auto" w:fill="auto"/>
          </w:tcPr>
          <w:p w14:paraId="3186BCA1" w14:textId="5CA3C3D1" w:rsidR="00645E13" w:rsidRPr="00320243" w:rsidRDefault="00CE297A" w:rsidP="007F060D">
            <w:pPr>
              <w:numPr>
                <w:ilvl w:val="1"/>
                <w:numId w:val="22"/>
              </w:numPr>
              <w:spacing w:beforeLines="20" w:before="48" w:afterLines="20" w:after="48" w:line="240" w:lineRule="auto"/>
              <w:rPr>
                <w:rFonts w:ascii="Calibri" w:hAnsi="Calibri" w:cs="Arial"/>
                <w:sz w:val="18"/>
                <w:szCs w:val="16"/>
              </w:rPr>
            </w:pPr>
            <w:r w:rsidRPr="00CE297A">
              <w:rPr>
                <w:rFonts w:ascii="Calibri" w:hAnsi="Calibri" w:cs="Arial"/>
                <w:sz w:val="18"/>
                <w:szCs w:val="16"/>
              </w:rPr>
              <w:t>Unitatea sanitară interzice vânzările, distribuirea și reclama la produsele de tutun , inclusiv țigara electronica pe întreg terioriul ei</w:t>
            </w:r>
            <w:r w:rsidR="00645E13" w:rsidRPr="00320243">
              <w:rPr>
                <w:rFonts w:ascii="Calibri" w:hAnsi="Calibri" w:cs="Arial"/>
                <w:sz w:val="18"/>
                <w:szCs w:val="16"/>
              </w:rPr>
              <w:t>.</w:t>
            </w:r>
          </w:p>
        </w:tc>
        <w:tc>
          <w:tcPr>
            <w:tcW w:w="908" w:type="pct"/>
            <w:shd w:val="clear" w:color="auto" w:fill="auto"/>
          </w:tcPr>
          <w:p w14:paraId="18FF43EF" w14:textId="3CFA6073" w:rsidR="00645E13" w:rsidRPr="00320243" w:rsidRDefault="00CE297A" w:rsidP="00CE297A">
            <w:pPr>
              <w:numPr>
                <w:ilvl w:val="2"/>
                <w:numId w:val="22"/>
              </w:numPr>
              <w:spacing w:before="60" w:after="60" w:line="240" w:lineRule="auto"/>
              <w:ind w:left="510" w:hanging="510"/>
              <w:rPr>
                <w:rFonts w:ascii="Calibri" w:hAnsi="Calibri" w:cs="Arial"/>
                <w:sz w:val="18"/>
                <w:szCs w:val="16"/>
              </w:rPr>
            </w:pPr>
            <w:r w:rsidRPr="00CE297A">
              <w:rPr>
                <w:rFonts w:ascii="Calibri" w:hAnsi="Calibri" w:cs="Arial"/>
                <w:sz w:val="18"/>
                <w:szCs w:val="16"/>
              </w:rPr>
              <w:t>Tutun și produse similare inclusiv țigară electronică nu sunt vandute, distribuite sau promovate pe teritoriul unității sanitare</w:t>
            </w:r>
            <w:r w:rsidR="00645E13" w:rsidRPr="00320243">
              <w:rPr>
                <w:rFonts w:ascii="Calibri" w:hAnsi="Calibri"/>
                <w:sz w:val="18"/>
                <w:szCs w:val="16"/>
              </w:rPr>
              <w:t>.</w:t>
            </w:r>
          </w:p>
        </w:tc>
        <w:tc>
          <w:tcPr>
            <w:tcW w:w="1180" w:type="pct"/>
            <w:shd w:val="clear" w:color="auto" w:fill="auto"/>
          </w:tcPr>
          <w:p w14:paraId="13DDDA54" w14:textId="77777777" w:rsidR="00645E13" w:rsidRPr="00627345" w:rsidRDefault="00645E13" w:rsidP="00A237F0">
            <w:pPr>
              <w:spacing w:beforeLines="20" w:before="48" w:afterLines="20" w:after="48"/>
              <w:rPr>
                <w:rFonts w:ascii="Calibri" w:hAnsi="Calibri"/>
                <w:color w:val="0D0D0D"/>
                <w:sz w:val="20"/>
                <w:szCs w:val="20"/>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410D8C5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01109383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3FCD34C1"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0431331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3E6D997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12576521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0DA563C4"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36566658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5FD8E0C8" w14:textId="5896FC1D"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37FC6EC4" w14:textId="1E3446BA" w:rsidTr="00CE297A">
        <w:trPr>
          <w:trHeight w:val="802"/>
        </w:trPr>
        <w:tc>
          <w:tcPr>
            <w:tcW w:w="988" w:type="pct"/>
            <w:shd w:val="clear" w:color="auto" w:fill="auto"/>
          </w:tcPr>
          <w:p w14:paraId="699F40C1" w14:textId="7DF3C919" w:rsidR="00645E13" w:rsidRPr="00320243" w:rsidRDefault="00CE297A" w:rsidP="00CE297A">
            <w:pPr>
              <w:numPr>
                <w:ilvl w:val="1"/>
                <w:numId w:val="22"/>
              </w:numPr>
              <w:spacing w:beforeLines="20" w:before="48" w:afterLines="20" w:after="48" w:line="240" w:lineRule="auto"/>
              <w:rPr>
                <w:rFonts w:ascii="Calibri" w:hAnsi="Calibri" w:cs="Arial"/>
                <w:sz w:val="18"/>
                <w:szCs w:val="16"/>
              </w:rPr>
            </w:pPr>
            <w:r w:rsidRPr="00CE297A">
              <w:rPr>
                <w:rFonts w:ascii="Calibri" w:hAnsi="Calibri" w:cs="Arial"/>
                <w:sz w:val="18"/>
                <w:szCs w:val="16"/>
              </w:rPr>
              <w:t>Unitatea sanitară are o strategie și un plan prin care să se asigure că pacienții, personalul și vizitatorii nu sunt expuși fumatului pasiv, inclusive țigara electronică în curtea aferentă acestuia</w:t>
            </w:r>
            <w:r w:rsidR="00645E13" w:rsidRPr="00320243">
              <w:rPr>
                <w:rFonts w:ascii="Calibri" w:hAnsi="Calibri" w:cs="Arial"/>
                <w:sz w:val="18"/>
                <w:szCs w:val="16"/>
              </w:rPr>
              <w:t>.</w:t>
            </w:r>
          </w:p>
        </w:tc>
        <w:tc>
          <w:tcPr>
            <w:tcW w:w="908" w:type="pct"/>
            <w:shd w:val="clear" w:color="auto" w:fill="auto"/>
          </w:tcPr>
          <w:p w14:paraId="1D8425B9" w14:textId="28C9D687" w:rsidR="00645E13" w:rsidRPr="00320243" w:rsidRDefault="00CE297A" w:rsidP="00CE297A">
            <w:pPr>
              <w:numPr>
                <w:ilvl w:val="2"/>
                <w:numId w:val="22"/>
              </w:numPr>
              <w:spacing w:before="60" w:after="60" w:line="240" w:lineRule="auto"/>
              <w:ind w:left="510" w:hanging="510"/>
              <w:rPr>
                <w:rFonts w:ascii="Calibri" w:hAnsi="Calibri" w:cs="Arial"/>
                <w:sz w:val="18"/>
                <w:szCs w:val="16"/>
              </w:rPr>
            </w:pPr>
            <w:r w:rsidRPr="00CE297A">
              <w:rPr>
                <w:rFonts w:ascii="Calibri" w:hAnsi="Calibri" w:cs="Arial"/>
                <w:sz w:val="18"/>
                <w:szCs w:val="16"/>
              </w:rPr>
              <w:t>Există o procedura de înregistrare și prevenire a expunerii la fumul de țigară/e-vapor</w:t>
            </w:r>
            <w:r w:rsidR="00645E13" w:rsidRPr="00320243">
              <w:rPr>
                <w:rFonts w:ascii="Calibri" w:hAnsi="Calibri" w:cs="Arial"/>
                <w:sz w:val="18"/>
                <w:szCs w:val="16"/>
              </w:rPr>
              <w:t>.</w:t>
            </w:r>
          </w:p>
        </w:tc>
        <w:tc>
          <w:tcPr>
            <w:tcW w:w="1180" w:type="pct"/>
            <w:shd w:val="clear" w:color="auto" w:fill="auto"/>
          </w:tcPr>
          <w:p w14:paraId="71A7FC7A" w14:textId="77777777" w:rsidR="00645E13" w:rsidRPr="007A0392" w:rsidRDefault="00645E13" w:rsidP="00A237F0">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548DBF1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67024325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5CE8CF6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48146966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A69EB39"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58938125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7C71E21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8380768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568A20E4" w14:textId="2A46CD01"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647D95BD" w14:textId="0C1CA412" w:rsidTr="00CE297A">
        <w:trPr>
          <w:trHeight w:val="70"/>
        </w:trPr>
        <w:tc>
          <w:tcPr>
            <w:tcW w:w="988" w:type="pct"/>
            <w:shd w:val="clear" w:color="auto" w:fill="auto"/>
          </w:tcPr>
          <w:p w14:paraId="6A323555" w14:textId="66CDAE8C" w:rsidR="00645E13" w:rsidRPr="00320243" w:rsidRDefault="00CE297A" w:rsidP="00CE297A">
            <w:pPr>
              <w:numPr>
                <w:ilvl w:val="1"/>
                <w:numId w:val="22"/>
              </w:numPr>
              <w:spacing w:beforeLines="20" w:before="48" w:afterLines="20" w:after="48" w:line="240" w:lineRule="auto"/>
              <w:rPr>
                <w:rFonts w:ascii="Calibri" w:hAnsi="Calibri" w:cs="Arial"/>
                <w:sz w:val="18"/>
                <w:szCs w:val="16"/>
              </w:rPr>
            </w:pPr>
            <w:r w:rsidRPr="00CE297A">
              <w:rPr>
                <w:rFonts w:ascii="Calibri" w:hAnsi="Calibri" w:cs="Arial"/>
                <w:sz w:val="18"/>
                <w:szCs w:val="16"/>
              </w:rPr>
              <w:t>Situațiile excepționale sunt manageriate astfel încât consumul de tutun să fie denormalizat</w:t>
            </w:r>
            <w:r w:rsidR="00645E13" w:rsidRPr="00320243">
              <w:rPr>
                <w:rFonts w:ascii="Calibri" w:hAnsi="Calibri" w:cs="Arial"/>
                <w:sz w:val="18"/>
                <w:szCs w:val="16"/>
              </w:rPr>
              <w:t>.</w:t>
            </w:r>
          </w:p>
        </w:tc>
        <w:tc>
          <w:tcPr>
            <w:tcW w:w="908" w:type="pct"/>
            <w:shd w:val="clear" w:color="auto" w:fill="auto"/>
          </w:tcPr>
          <w:p w14:paraId="2334FFCF" w14:textId="4A3223E7" w:rsidR="00645E13" w:rsidRPr="00320243" w:rsidRDefault="00CE297A" w:rsidP="00CE297A">
            <w:pPr>
              <w:numPr>
                <w:ilvl w:val="2"/>
                <w:numId w:val="22"/>
              </w:numPr>
              <w:spacing w:before="60" w:after="60" w:line="240" w:lineRule="auto"/>
              <w:ind w:left="510" w:hanging="510"/>
              <w:rPr>
                <w:rFonts w:ascii="Calibri" w:hAnsi="Calibri" w:cs="Arial"/>
                <w:sz w:val="18"/>
                <w:szCs w:val="16"/>
              </w:rPr>
            </w:pPr>
            <w:r w:rsidRPr="00CE297A">
              <w:rPr>
                <w:rFonts w:ascii="Calibri" w:hAnsi="Calibri" w:cs="Arial"/>
                <w:bCs/>
                <w:sz w:val="18"/>
                <w:szCs w:val="16"/>
              </w:rPr>
              <w:t>Toate situațiile excepționale sunt manageriate astfel încât consumul de tutun sa fie denormalizat</w:t>
            </w:r>
            <w:r w:rsidR="00645E13" w:rsidRPr="00320243">
              <w:rPr>
                <w:rFonts w:ascii="Calibri" w:hAnsi="Calibri" w:cs="Arial"/>
                <w:sz w:val="18"/>
                <w:szCs w:val="16"/>
              </w:rPr>
              <w:t>.</w:t>
            </w:r>
          </w:p>
        </w:tc>
        <w:tc>
          <w:tcPr>
            <w:tcW w:w="1180" w:type="pct"/>
            <w:shd w:val="clear" w:color="auto" w:fill="auto"/>
          </w:tcPr>
          <w:p w14:paraId="43465A54" w14:textId="77777777" w:rsidR="00645E13" w:rsidRPr="007A0392" w:rsidRDefault="00645E13" w:rsidP="00A237F0">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7D040FD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87896464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FE0CEA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8269400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0E658A6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5158673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687B7D2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2896852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41CF06D4" w14:textId="63646F63"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252D839F" w14:textId="3E45C703" w:rsidTr="00CE297A">
        <w:trPr>
          <w:trHeight w:val="802"/>
        </w:trPr>
        <w:tc>
          <w:tcPr>
            <w:tcW w:w="988" w:type="pct"/>
            <w:shd w:val="clear" w:color="auto" w:fill="auto"/>
          </w:tcPr>
          <w:p w14:paraId="40E65990" w14:textId="28FD59BC" w:rsidR="00645E13" w:rsidRPr="00320243" w:rsidRDefault="00CE297A" w:rsidP="00CE297A">
            <w:pPr>
              <w:numPr>
                <w:ilvl w:val="1"/>
                <w:numId w:val="22"/>
              </w:numPr>
              <w:spacing w:beforeLines="20" w:before="48" w:afterLines="20" w:after="48" w:line="240" w:lineRule="auto"/>
              <w:rPr>
                <w:rFonts w:ascii="Calibri" w:hAnsi="Calibri" w:cs="Arial"/>
                <w:sz w:val="18"/>
                <w:szCs w:val="16"/>
              </w:rPr>
            </w:pPr>
            <w:r w:rsidRPr="00CE297A">
              <w:rPr>
                <w:rFonts w:ascii="Calibri" w:hAnsi="Calibri" w:cs="Arial"/>
                <w:sz w:val="18"/>
                <w:szCs w:val="16"/>
              </w:rPr>
              <w:lastRenderedPageBreak/>
              <w:t>Unitatea sanitară are o procedură de documentare și manageriere al oricărui incident ce determină expunerea la fum de țigară/ e-vapor a pacienților personalului și vizitatorilor</w:t>
            </w:r>
            <w:r w:rsidR="00645E13" w:rsidRPr="00320243">
              <w:rPr>
                <w:rFonts w:ascii="Calibri" w:hAnsi="Calibri" w:cs="Arial"/>
                <w:sz w:val="18"/>
                <w:szCs w:val="16"/>
              </w:rPr>
              <w:t>.</w:t>
            </w:r>
          </w:p>
        </w:tc>
        <w:tc>
          <w:tcPr>
            <w:tcW w:w="908" w:type="pct"/>
            <w:shd w:val="clear" w:color="auto" w:fill="auto"/>
          </w:tcPr>
          <w:p w14:paraId="6006C459" w14:textId="181D2906" w:rsidR="00645E13" w:rsidRPr="00320243" w:rsidRDefault="00CE297A" w:rsidP="00CE297A">
            <w:pPr>
              <w:numPr>
                <w:ilvl w:val="2"/>
                <w:numId w:val="22"/>
              </w:numPr>
              <w:spacing w:before="60" w:after="60" w:line="240" w:lineRule="auto"/>
              <w:ind w:left="510" w:hanging="510"/>
              <w:rPr>
                <w:rFonts w:ascii="Calibri" w:hAnsi="Calibri" w:cs="Arial"/>
                <w:sz w:val="18"/>
                <w:szCs w:val="16"/>
              </w:rPr>
            </w:pPr>
            <w:r w:rsidRPr="00CE297A">
              <w:rPr>
                <w:rFonts w:ascii="Calibri" w:hAnsi="Calibri" w:cs="Arial"/>
                <w:sz w:val="18"/>
                <w:szCs w:val="16"/>
              </w:rPr>
              <w:t>Există o procedură de notificare și manageriere a oricarei abateri de la politica unității</w:t>
            </w:r>
            <w:r w:rsidR="00645E13" w:rsidRPr="00320243">
              <w:rPr>
                <w:rFonts w:ascii="Calibri" w:hAnsi="Calibri" w:cs="Arial"/>
                <w:b/>
                <w:bCs/>
                <w:sz w:val="18"/>
                <w:szCs w:val="16"/>
              </w:rPr>
              <w:t>.</w:t>
            </w:r>
          </w:p>
        </w:tc>
        <w:tc>
          <w:tcPr>
            <w:tcW w:w="1180" w:type="pct"/>
            <w:shd w:val="clear" w:color="auto" w:fill="auto"/>
          </w:tcPr>
          <w:p w14:paraId="7EA77EC4" w14:textId="77777777" w:rsidR="00645E13" w:rsidRPr="007A0392" w:rsidRDefault="00645E13" w:rsidP="00A237F0">
            <w:pPr>
              <w:spacing w:beforeLines="20" w:before="48" w:afterLines="20" w:after="48"/>
              <w:rPr>
                <w:color w:val="0D0D0D"/>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7AB72FBE"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3176372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0AF86AE"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95900266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48CEA86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02925432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3B1EBC60"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6902125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15F08952" w14:textId="3B13E043"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1E6E60" w:rsidRPr="00631654" w14:paraId="75EA079C" w14:textId="47D0D05A" w:rsidTr="00645E13">
        <w:trPr>
          <w:trHeight w:val="496"/>
        </w:trPr>
        <w:tc>
          <w:tcPr>
            <w:tcW w:w="3076" w:type="pct"/>
            <w:gridSpan w:val="3"/>
            <w:tcBorders>
              <w:top w:val="single" w:sz="12" w:space="0" w:color="auto"/>
              <w:bottom w:val="single" w:sz="12" w:space="0" w:color="auto"/>
            </w:tcBorders>
            <w:shd w:val="clear" w:color="auto" w:fill="auto"/>
            <w:vAlign w:val="center"/>
          </w:tcPr>
          <w:p w14:paraId="5E1F2EF2" w14:textId="3D992D52" w:rsidR="001E6E60" w:rsidRPr="00631654" w:rsidRDefault="001E6E60" w:rsidP="00A237F0">
            <w:pPr>
              <w:spacing w:before="60" w:after="60" w:line="240" w:lineRule="auto"/>
              <w:rPr>
                <w:rFonts w:cs="Arial"/>
                <w:b/>
                <w:sz w:val="18"/>
                <w:szCs w:val="18"/>
                <w:lang w:val="en-US"/>
              </w:rPr>
            </w:pPr>
            <w:r w:rsidRPr="001E6E60">
              <w:rPr>
                <w:rFonts w:cs="Arial"/>
                <w:b/>
                <w:sz w:val="18"/>
                <w:szCs w:val="18"/>
                <w:lang w:val="en-US"/>
              </w:rPr>
              <w:t>Auditul actual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6D58DEFD"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056F9164"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24295803"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612224C8"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30D5E410" w14:textId="77777777" w:rsidR="001E6E60" w:rsidRPr="00631654" w:rsidRDefault="001E6E60" w:rsidP="00A237F0">
            <w:pPr>
              <w:spacing w:before="60" w:after="60" w:line="240" w:lineRule="auto"/>
              <w:jc w:val="center"/>
              <w:rPr>
                <w:rFonts w:cs="Arial"/>
                <w:sz w:val="20"/>
                <w:szCs w:val="20"/>
              </w:rPr>
            </w:pPr>
          </w:p>
        </w:tc>
      </w:tr>
      <w:tr w:rsidR="001E6E60" w:rsidRPr="00631654" w14:paraId="0D4D6117" w14:textId="189B0BB6" w:rsidTr="00645E13">
        <w:trPr>
          <w:trHeight w:val="496"/>
        </w:trPr>
        <w:tc>
          <w:tcPr>
            <w:tcW w:w="3076" w:type="pct"/>
            <w:gridSpan w:val="3"/>
            <w:tcBorders>
              <w:top w:val="single" w:sz="12" w:space="0" w:color="auto"/>
              <w:bottom w:val="single" w:sz="12" w:space="0" w:color="auto"/>
            </w:tcBorders>
            <w:shd w:val="clear" w:color="auto" w:fill="auto"/>
            <w:vAlign w:val="center"/>
          </w:tcPr>
          <w:p w14:paraId="2E32EEA6" w14:textId="1B1748F3" w:rsidR="001E6E60" w:rsidRPr="00631654" w:rsidRDefault="001E6E60" w:rsidP="001E6E60">
            <w:pPr>
              <w:spacing w:before="60" w:after="60" w:line="240" w:lineRule="auto"/>
              <w:rPr>
                <w:rFonts w:cs="Arial"/>
                <w:b/>
                <w:sz w:val="18"/>
                <w:szCs w:val="18"/>
                <w:lang w:val="en-US"/>
              </w:rPr>
            </w:pPr>
            <w:r w:rsidRPr="001E6E60">
              <w:rPr>
                <w:rFonts w:cs="Arial"/>
                <w:b/>
                <w:sz w:val="18"/>
                <w:szCs w:val="18"/>
                <w:lang w:val="en-US"/>
              </w:rPr>
              <w:t xml:space="preserve">Scorul subtotal pentru </w:t>
            </w:r>
            <w:r w:rsidRPr="00631654">
              <w:rPr>
                <w:rFonts w:cs="Arial"/>
                <w:b/>
                <w:sz w:val="18"/>
                <w:szCs w:val="18"/>
                <w:lang w:val="en-US"/>
              </w:rPr>
              <w:t xml:space="preserve">Standard </w:t>
            </w:r>
            <w:r>
              <w:rPr>
                <w:rFonts w:cs="Arial"/>
                <w:b/>
                <w:sz w:val="18"/>
                <w:szCs w:val="18"/>
                <w:lang w:val="en-US"/>
              </w:rPr>
              <w:t>5:</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w:t>
            </w:r>
            <w:r w:rsidRPr="001E6E60">
              <w:rPr>
                <w:rFonts w:cs="Arial"/>
                <w:i/>
                <w:sz w:val="18"/>
                <w:szCs w:val="18"/>
                <w:lang w:val="en-US"/>
              </w:rPr>
              <w:t>Punctaj maxim posibil</w:t>
            </w:r>
            <w:r w:rsidRPr="00631654">
              <w:rPr>
                <w:rFonts w:cs="Arial"/>
                <w:i/>
                <w:sz w:val="18"/>
                <w:szCs w:val="18"/>
                <w:lang w:val="en-US"/>
              </w:rPr>
              <w:t xml:space="preserve">: </w:t>
            </w:r>
            <w:r>
              <w:rPr>
                <w:rFonts w:cs="Arial"/>
                <w:i/>
                <w:sz w:val="18"/>
                <w:szCs w:val="18"/>
                <w:lang w:val="en-US"/>
              </w:rPr>
              <w:t>21</w:t>
            </w:r>
            <w:r w:rsidRPr="00631654">
              <w:rPr>
                <w:rFonts w:cs="Arial"/>
                <w:i/>
                <w:sz w:val="18"/>
                <w:szCs w:val="18"/>
                <w:lang w:val="en-US"/>
              </w:rPr>
              <w:t>)</w:t>
            </w:r>
          </w:p>
        </w:tc>
        <w:tc>
          <w:tcPr>
            <w:tcW w:w="238" w:type="pct"/>
            <w:tcBorders>
              <w:top w:val="single" w:sz="12" w:space="0" w:color="auto"/>
              <w:bottom w:val="single" w:sz="12" w:space="0" w:color="auto"/>
            </w:tcBorders>
            <w:vAlign w:val="center"/>
          </w:tcPr>
          <w:p w14:paraId="72FA1D42"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00416DB5"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691A6EA0"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3612E0F8"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0F1D0D0D" w14:textId="77777777" w:rsidR="001E6E60" w:rsidRPr="00631654" w:rsidRDefault="001E6E60" w:rsidP="00A237F0">
            <w:pPr>
              <w:spacing w:before="60" w:after="60" w:line="240" w:lineRule="auto"/>
              <w:jc w:val="center"/>
              <w:rPr>
                <w:rFonts w:cs="Arial"/>
                <w:sz w:val="20"/>
                <w:szCs w:val="20"/>
              </w:rPr>
            </w:pPr>
          </w:p>
        </w:tc>
      </w:tr>
    </w:tbl>
    <w:p w14:paraId="6C925E68" w14:textId="77777777" w:rsidR="00A237F0" w:rsidRDefault="00A237F0" w:rsidP="00631654">
      <w:pPr>
        <w:spacing w:after="120" w:line="240" w:lineRule="auto"/>
        <w:rPr>
          <w:rFonts w:cs="Arial"/>
          <w:sz w:val="20"/>
          <w:szCs w:val="20"/>
        </w:rPr>
        <w:sectPr w:rsidR="00A237F0" w:rsidSect="00DE580B">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2836"/>
        <w:gridCol w:w="3685"/>
        <w:gridCol w:w="743"/>
        <w:gridCol w:w="743"/>
        <w:gridCol w:w="743"/>
        <w:gridCol w:w="746"/>
        <w:gridCol w:w="3032"/>
      </w:tblGrid>
      <w:tr w:rsidR="00645E13" w:rsidRPr="00631654" w14:paraId="76F6C4EB" w14:textId="0A1B77A7" w:rsidTr="00645E13">
        <w:trPr>
          <w:trHeight w:val="574"/>
          <w:tblHeader/>
        </w:trPr>
        <w:tc>
          <w:tcPr>
            <w:tcW w:w="3076" w:type="pct"/>
            <w:gridSpan w:val="3"/>
            <w:shd w:val="clear" w:color="auto" w:fill="auto"/>
            <w:vAlign w:val="center"/>
          </w:tcPr>
          <w:p w14:paraId="236BFFA4" w14:textId="2FD4C1C0" w:rsidR="00645E13" w:rsidRPr="00E0119A" w:rsidRDefault="00645E13" w:rsidP="00116E7E">
            <w:pPr>
              <w:spacing w:before="60" w:after="60" w:line="240" w:lineRule="auto"/>
              <w:rPr>
                <w:rFonts w:ascii="Calibri" w:hAnsi="Calibri" w:cs="Arial"/>
                <w:b/>
                <w:sz w:val="24"/>
                <w:szCs w:val="16"/>
              </w:rPr>
            </w:pPr>
            <w:r w:rsidRPr="00E0119A">
              <w:rPr>
                <w:rFonts w:ascii="Calibri" w:hAnsi="Calibri" w:cs="Arial"/>
                <w:b/>
                <w:color w:val="0D0D0D"/>
                <w:sz w:val="24"/>
              </w:rPr>
              <w:lastRenderedPageBreak/>
              <w:t xml:space="preserve">STANDARD 6: </w:t>
            </w:r>
            <w:r w:rsidR="001C4ADC" w:rsidRPr="001C4ADC">
              <w:rPr>
                <w:rFonts w:ascii="Calibri" w:hAnsi="Calibri" w:cs="Arial"/>
                <w:b/>
                <w:sz w:val="24"/>
                <w:szCs w:val="16"/>
              </w:rPr>
              <w:t>Loc de muncă sănătos</w:t>
            </w:r>
          </w:p>
          <w:p w14:paraId="013AF5AC" w14:textId="0FB9884D" w:rsidR="00645E13" w:rsidRPr="00631654" w:rsidRDefault="001C4ADC" w:rsidP="00116E7E">
            <w:pPr>
              <w:spacing w:before="60" w:after="60" w:line="240" w:lineRule="auto"/>
              <w:rPr>
                <w:rFonts w:cs="Arial"/>
                <w:i/>
                <w:sz w:val="18"/>
                <w:szCs w:val="18"/>
                <w:lang w:val="en-US"/>
              </w:rPr>
            </w:pPr>
            <w:r w:rsidRPr="001C4ADC">
              <w:rPr>
                <w:rFonts w:ascii="Calibri" w:hAnsi="Calibri" w:cs="Arial"/>
                <w:sz w:val="20"/>
                <w:szCs w:val="16"/>
              </w:rPr>
              <w:t>Unitatea sanitară deține o politică de resurse umane prin care să protejeze și sa promoveze un loc de muncă sănătos pentru toți angajații un loc de muncă sănătos</w:t>
            </w:r>
            <w:r w:rsidR="00645E13" w:rsidRPr="00E0119A">
              <w:rPr>
                <w:rFonts w:ascii="Calibri" w:hAnsi="Calibri" w:cs="Arial"/>
                <w:b/>
                <w:sz w:val="20"/>
                <w:szCs w:val="16"/>
              </w:rPr>
              <w:t>.</w:t>
            </w:r>
          </w:p>
        </w:tc>
        <w:tc>
          <w:tcPr>
            <w:tcW w:w="953" w:type="pct"/>
            <w:gridSpan w:val="4"/>
            <w:shd w:val="clear" w:color="auto" w:fill="auto"/>
            <w:vAlign w:val="center"/>
          </w:tcPr>
          <w:p w14:paraId="4DEF78B6" w14:textId="5E437348" w:rsidR="00645E13" w:rsidRPr="000E2AF8" w:rsidRDefault="00645E13" w:rsidP="00A237F0">
            <w:pPr>
              <w:spacing w:before="60" w:after="60" w:line="240" w:lineRule="auto"/>
              <w:rPr>
                <w:rFonts w:cs="Arial"/>
                <w:i/>
                <w:sz w:val="18"/>
                <w:szCs w:val="18"/>
                <w:lang w:val="en-US"/>
              </w:rPr>
            </w:pPr>
            <w:r w:rsidRPr="00645E13">
              <w:rPr>
                <w:rFonts w:cs="Arial"/>
                <w:b/>
                <w:sz w:val="18"/>
                <w:szCs w:val="18"/>
                <w:lang w:val="en-US"/>
              </w:rPr>
              <w:t>G</w:t>
            </w:r>
            <w:r>
              <w:rPr>
                <w:rFonts w:cs="Arial"/>
                <w:b/>
                <w:sz w:val="18"/>
                <w:szCs w:val="18"/>
                <w:lang w:val="en-US"/>
              </w:rPr>
              <w:t>RADUL DE</w:t>
            </w:r>
            <w:r w:rsidRPr="00645E13">
              <w:rPr>
                <w:rFonts w:cs="Arial"/>
                <w:b/>
                <w:sz w:val="18"/>
                <w:szCs w:val="18"/>
                <w:lang w:val="en-US"/>
              </w:rPr>
              <w:t xml:space="preserve"> </w:t>
            </w:r>
            <w:r>
              <w:rPr>
                <w:rFonts w:cs="Arial"/>
                <w:b/>
                <w:sz w:val="18"/>
                <w:szCs w:val="18"/>
                <w:lang w:val="en-US"/>
              </w:rPr>
              <w:t>IMPLEMENTARE</w:t>
            </w:r>
            <w:r w:rsidRPr="00645E13">
              <w:rPr>
                <w:rFonts w:cs="Arial"/>
                <w:b/>
                <w:sz w:val="18"/>
                <w:szCs w:val="18"/>
                <w:lang w:val="en-US"/>
              </w:rPr>
              <w:t xml:space="preserve"> (</w:t>
            </w:r>
            <w:r>
              <w:rPr>
                <w:rFonts w:cs="Arial"/>
                <w:b/>
                <w:sz w:val="18"/>
                <w:szCs w:val="18"/>
                <w:lang w:val="en-US"/>
              </w:rPr>
              <w:t>SCOR</w:t>
            </w:r>
            <w:r w:rsidRPr="00645E13">
              <w:rPr>
                <w:rFonts w:cs="Arial"/>
                <w:b/>
                <w:sz w:val="18"/>
                <w:szCs w:val="18"/>
                <w:lang w:val="en-US"/>
              </w:rPr>
              <w:t>)</w:t>
            </w:r>
            <w:r>
              <w:rPr>
                <w:rFonts w:cs="Arial"/>
                <w:b/>
                <w:sz w:val="18"/>
                <w:szCs w:val="18"/>
                <w:lang w:val="en-US"/>
              </w:rPr>
              <w:br/>
            </w:r>
            <w:r w:rsidRPr="000E2AF8">
              <w:rPr>
                <w:rFonts w:cs="Arial"/>
                <w:i/>
                <w:sz w:val="16"/>
                <w:szCs w:val="18"/>
                <w:lang w:val="en-US"/>
              </w:rPr>
              <w:t xml:space="preserve">0 = </w:t>
            </w:r>
            <w:r w:rsidRPr="00645E13">
              <w:rPr>
                <w:rFonts w:cs="Arial"/>
                <w:i/>
                <w:sz w:val="16"/>
                <w:szCs w:val="18"/>
                <w:lang w:val="en-US"/>
              </w:rPr>
              <w:t>Nu / Neimplementat</w:t>
            </w:r>
            <w:r w:rsidRPr="000E2AF8">
              <w:rPr>
                <w:rFonts w:cs="Arial"/>
                <w:i/>
                <w:sz w:val="16"/>
                <w:szCs w:val="18"/>
                <w:lang w:val="en-US"/>
              </w:rPr>
              <w:br/>
              <w:t xml:space="preserve">1 = </w:t>
            </w:r>
            <w:r w:rsidRPr="00645E13">
              <w:rPr>
                <w:rFonts w:cs="Arial"/>
                <w:i/>
                <w:sz w:val="16"/>
                <w:szCs w:val="18"/>
                <w:lang w:val="en-US"/>
              </w:rPr>
              <w:t>Mai puțin de jumătate implementat</w:t>
            </w:r>
            <w:r w:rsidRPr="000E2AF8">
              <w:rPr>
                <w:rFonts w:cs="Arial"/>
                <w:i/>
                <w:sz w:val="16"/>
                <w:szCs w:val="18"/>
                <w:lang w:val="en-US"/>
              </w:rPr>
              <w:br/>
              <w:t xml:space="preserve">2 = </w:t>
            </w:r>
            <w:r w:rsidRPr="00645E13">
              <w:rPr>
                <w:rFonts w:cs="Arial"/>
                <w:i/>
                <w:sz w:val="16"/>
                <w:szCs w:val="18"/>
                <w:lang w:val="en-US"/>
              </w:rPr>
              <w:t>Peste jumătate implementat</w:t>
            </w:r>
            <w:r w:rsidRPr="000E2AF8">
              <w:rPr>
                <w:rFonts w:cs="Arial"/>
                <w:i/>
                <w:sz w:val="16"/>
                <w:szCs w:val="18"/>
                <w:lang w:val="en-US"/>
              </w:rPr>
              <w:br/>
              <w:t xml:space="preserve">3 = </w:t>
            </w:r>
            <w:r w:rsidRPr="00645E13">
              <w:rPr>
                <w:rFonts w:cs="Arial"/>
                <w:i/>
                <w:sz w:val="16"/>
                <w:szCs w:val="18"/>
                <w:lang w:val="en-US"/>
              </w:rPr>
              <w:t>Da / Complet implementat</w:t>
            </w:r>
          </w:p>
        </w:tc>
        <w:tc>
          <w:tcPr>
            <w:tcW w:w="971" w:type="pct"/>
          </w:tcPr>
          <w:p w14:paraId="5ACA0733" w14:textId="77777777" w:rsidR="00645E13" w:rsidRDefault="00645E13" w:rsidP="00A237F0">
            <w:pPr>
              <w:spacing w:before="60" w:after="60" w:line="240" w:lineRule="auto"/>
              <w:rPr>
                <w:rFonts w:cs="Arial"/>
                <w:b/>
                <w:sz w:val="18"/>
                <w:szCs w:val="18"/>
                <w:lang w:val="en-US"/>
              </w:rPr>
            </w:pPr>
          </w:p>
        </w:tc>
      </w:tr>
      <w:tr w:rsidR="00645E13" w:rsidRPr="00631654" w14:paraId="495DBA67" w14:textId="13831EF3" w:rsidTr="00645E13">
        <w:trPr>
          <w:trHeight w:val="60"/>
          <w:tblHeader/>
        </w:trPr>
        <w:tc>
          <w:tcPr>
            <w:tcW w:w="1896" w:type="pct"/>
            <w:gridSpan w:val="2"/>
            <w:tcBorders>
              <w:bottom w:val="single" w:sz="4" w:space="0" w:color="auto"/>
            </w:tcBorders>
            <w:shd w:val="clear" w:color="auto" w:fill="auto"/>
            <w:vAlign w:val="center"/>
          </w:tcPr>
          <w:p w14:paraId="73ED58C3" w14:textId="607C2644" w:rsidR="00645E13" w:rsidRPr="00631654" w:rsidRDefault="00645E13" w:rsidP="00A237F0">
            <w:pPr>
              <w:spacing w:before="60" w:after="60" w:line="240" w:lineRule="auto"/>
              <w:rPr>
                <w:rFonts w:cs="Arial"/>
                <w:sz w:val="18"/>
                <w:szCs w:val="18"/>
                <w:lang w:val="en-IE"/>
              </w:rPr>
            </w:pPr>
            <w:r w:rsidRPr="00645E13">
              <w:rPr>
                <w:rFonts w:cs="Arial"/>
                <w:b/>
                <w:sz w:val="18"/>
                <w:szCs w:val="18"/>
                <w:lang w:val="en-IE"/>
              </w:rPr>
              <w:t>CRITERII DE IMPLEMENTARE</w:t>
            </w:r>
          </w:p>
        </w:tc>
        <w:tc>
          <w:tcPr>
            <w:tcW w:w="1180" w:type="pct"/>
            <w:tcBorders>
              <w:bottom w:val="single" w:sz="4" w:space="0" w:color="auto"/>
            </w:tcBorders>
            <w:shd w:val="clear" w:color="auto" w:fill="auto"/>
          </w:tcPr>
          <w:p w14:paraId="73733888" w14:textId="25D10CA3" w:rsidR="00645E13" w:rsidRPr="00631654" w:rsidRDefault="00645E13" w:rsidP="00A237F0">
            <w:pPr>
              <w:spacing w:before="60" w:after="60" w:line="240" w:lineRule="auto"/>
              <w:rPr>
                <w:rFonts w:cs="Arial"/>
                <w:b/>
                <w:i/>
                <w:sz w:val="18"/>
                <w:szCs w:val="18"/>
                <w:lang w:val="en-US"/>
              </w:rPr>
            </w:pPr>
            <w:r w:rsidRPr="00645E13">
              <w:rPr>
                <w:rFonts w:cs="Arial"/>
                <w:b/>
                <w:sz w:val="18"/>
                <w:szCs w:val="18"/>
                <w:lang w:val="en-US"/>
              </w:rPr>
              <w:t>REFLECŢIE</w:t>
            </w:r>
            <w:r>
              <w:rPr>
                <w:rFonts w:cs="Arial"/>
                <w:b/>
                <w:sz w:val="18"/>
                <w:szCs w:val="18"/>
                <w:lang w:val="en-US"/>
              </w:rPr>
              <w:br/>
            </w:r>
            <w:r w:rsidRPr="00645E13">
              <w:rPr>
                <w:rFonts w:cs="Arial"/>
                <w:b/>
                <w:sz w:val="18"/>
                <w:szCs w:val="18"/>
                <w:lang w:val="en-US"/>
              </w:rPr>
              <w:t>Rezumatul situației actuale</w:t>
            </w:r>
            <w:r>
              <w:rPr>
                <w:rFonts w:cs="Arial"/>
                <w:b/>
                <w:sz w:val="18"/>
                <w:szCs w:val="18"/>
                <w:lang w:val="en-US"/>
              </w:rPr>
              <w:br/>
            </w:r>
            <w:r w:rsidRPr="00420AA2">
              <w:rPr>
                <w:rFonts w:cs="Arial"/>
                <w:i/>
                <w:sz w:val="16"/>
                <w:szCs w:val="18"/>
                <w:lang w:val="en-US"/>
              </w:rPr>
              <w:t>(</w:t>
            </w:r>
            <w:r w:rsidRPr="00645E13">
              <w:rPr>
                <w:rFonts w:cs="Arial"/>
                <w:i/>
                <w:sz w:val="16"/>
                <w:szCs w:val="18"/>
                <w:lang w:val="en-US"/>
              </w:rPr>
              <w:t>Descrieți situația actuală pentru fiecare criteriu de implementare. Acest lucru va oferi un context pentru acțiunile planificate pentru următoarele 12 luni</w:t>
            </w:r>
            <w:r w:rsidRPr="00420AA2">
              <w:rPr>
                <w:rFonts w:cs="Arial"/>
                <w:i/>
                <w:sz w:val="16"/>
                <w:szCs w:val="18"/>
                <w:lang w:val="en-US"/>
              </w:rPr>
              <w:t>)</w:t>
            </w:r>
          </w:p>
        </w:tc>
        <w:tc>
          <w:tcPr>
            <w:tcW w:w="238" w:type="pct"/>
            <w:tcBorders>
              <w:bottom w:val="single" w:sz="4" w:space="0" w:color="auto"/>
            </w:tcBorders>
            <w:vAlign w:val="center"/>
          </w:tcPr>
          <w:p w14:paraId="264CB7D0" w14:textId="7A3F0BF9" w:rsidR="00645E13" w:rsidRPr="00631654" w:rsidRDefault="00645E13" w:rsidP="00A237F0">
            <w:pPr>
              <w:spacing w:before="60" w:after="60" w:line="240" w:lineRule="auto"/>
              <w:jc w:val="center"/>
              <w:rPr>
                <w:rFonts w:cs="Arial"/>
                <w:b/>
                <w:sz w:val="18"/>
                <w:szCs w:val="18"/>
                <w:lang w:val="en-US"/>
              </w:rPr>
            </w:pPr>
            <w:r>
              <w:rPr>
                <w:rFonts w:cs="Arial"/>
                <w:b/>
                <w:sz w:val="18"/>
                <w:szCs w:val="18"/>
                <w:lang w:val="en-US"/>
              </w:rPr>
              <w:t>0</w:t>
            </w:r>
          </w:p>
        </w:tc>
        <w:tc>
          <w:tcPr>
            <w:tcW w:w="238" w:type="pct"/>
            <w:tcBorders>
              <w:bottom w:val="single" w:sz="4" w:space="0" w:color="auto"/>
            </w:tcBorders>
            <w:vAlign w:val="center"/>
          </w:tcPr>
          <w:p w14:paraId="68346A85" w14:textId="2CE69ADB" w:rsidR="00645E13" w:rsidRPr="00631654" w:rsidRDefault="00645E13" w:rsidP="00A237F0">
            <w:pPr>
              <w:spacing w:before="60" w:after="60" w:line="240" w:lineRule="auto"/>
              <w:jc w:val="center"/>
              <w:rPr>
                <w:rFonts w:cs="Arial"/>
                <w:b/>
                <w:sz w:val="18"/>
                <w:szCs w:val="18"/>
                <w:lang w:val="en-US"/>
              </w:rPr>
            </w:pPr>
            <w:r>
              <w:rPr>
                <w:rFonts w:cs="Arial"/>
                <w:b/>
                <w:sz w:val="18"/>
                <w:szCs w:val="18"/>
                <w:lang w:val="en-US"/>
              </w:rPr>
              <w:t>1</w:t>
            </w:r>
          </w:p>
        </w:tc>
        <w:tc>
          <w:tcPr>
            <w:tcW w:w="238" w:type="pct"/>
            <w:tcBorders>
              <w:bottom w:val="single" w:sz="4" w:space="0" w:color="auto"/>
            </w:tcBorders>
            <w:vAlign w:val="center"/>
          </w:tcPr>
          <w:p w14:paraId="3DE766DA" w14:textId="282C8B5C" w:rsidR="00645E13" w:rsidRPr="00631654" w:rsidRDefault="00645E13" w:rsidP="00A237F0">
            <w:pPr>
              <w:spacing w:before="60" w:after="60" w:line="240" w:lineRule="auto"/>
              <w:jc w:val="center"/>
              <w:rPr>
                <w:rFonts w:cs="Arial"/>
                <w:b/>
                <w:sz w:val="18"/>
                <w:szCs w:val="18"/>
                <w:lang w:val="en-US"/>
              </w:rPr>
            </w:pPr>
            <w:r>
              <w:rPr>
                <w:rFonts w:cs="Arial"/>
                <w:b/>
                <w:sz w:val="18"/>
                <w:szCs w:val="18"/>
                <w:lang w:val="en-US"/>
              </w:rPr>
              <w:t>2</w:t>
            </w:r>
          </w:p>
        </w:tc>
        <w:tc>
          <w:tcPr>
            <w:tcW w:w="239" w:type="pct"/>
            <w:tcBorders>
              <w:bottom w:val="single" w:sz="4" w:space="0" w:color="auto"/>
            </w:tcBorders>
            <w:vAlign w:val="center"/>
          </w:tcPr>
          <w:p w14:paraId="7161A0AB" w14:textId="06AE82A2" w:rsidR="00645E13" w:rsidRPr="00631654" w:rsidRDefault="00645E13" w:rsidP="00A237F0">
            <w:pPr>
              <w:spacing w:before="60" w:after="60" w:line="240" w:lineRule="auto"/>
              <w:jc w:val="center"/>
              <w:rPr>
                <w:rFonts w:cs="Arial"/>
                <w:b/>
                <w:sz w:val="18"/>
                <w:szCs w:val="18"/>
                <w:lang w:val="en-US"/>
              </w:rPr>
            </w:pPr>
            <w:r>
              <w:rPr>
                <w:rFonts w:cs="Arial"/>
                <w:b/>
                <w:sz w:val="18"/>
                <w:szCs w:val="18"/>
                <w:lang w:val="en-US"/>
              </w:rPr>
              <w:t>3</w:t>
            </w:r>
          </w:p>
        </w:tc>
        <w:tc>
          <w:tcPr>
            <w:tcW w:w="971" w:type="pct"/>
            <w:tcBorders>
              <w:bottom w:val="single" w:sz="4" w:space="0" w:color="auto"/>
            </w:tcBorders>
          </w:tcPr>
          <w:p w14:paraId="07EA28F5" w14:textId="77777777" w:rsidR="00645E13" w:rsidRDefault="00645E13" w:rsidP="00645E13">
            <w:pPr>
              <w:spacing w:before="60" w:after="60" w:line="240" w:lineRule="auto"/>
              <w:rPr>
                <w:rFonts w:cs="Arial"/>
                <w:b/>
                <w:sz w:val="18"/>
                <w:szCs w:val="18"/>
                <w:lang w:val="en-US"/>
              </w:rPr>
            </w:pPr>
            <w:r w:rsidRPr="00645E13">
              <w:rPr>
                <w:rFonts w:cs="Arial"/>
                <w:b/>
                <w:sz w:val="18"/>
                <w:szCs w:val="18"/>
                <w:lang w:val="en-US"/>
              </w:rPr>
              <w:t>PLAN DE ACȚIUNE</w:t>
            </w:r>
          </w:p>
          <w:p w14:paraId="28470794" w14:textId="3D31FE2B" w:rsidR="00645E13" w:rsidRDefault="00645E13" w:rsidP="008963F8">
            <w:pPr>
              <w:spacing w:before="60" w:after="60" w:line="240" w:lineRule="auto"/>
              <w:rPr>
                <w:rFonts w:cs="Arial"/>
                <w:b/>
                <w:sz w:val="18"/>
                <w:szCs w:val="18"/>
                <w:lang w:val="en-US"/>
              </w:rPr>
            </w:pPr>
            <w:r w:rsidRPr="00645E13">
              <w:rPr>
                <w:rFonts w:cs="Arial"/>
                <w:b/>
                <w:sz w:val="18"/>
                <w:szCs w:val="18"/>
                <w:lang w:val="en-US"/>
              </w:rPr>
              <w:t>Rezumatul planurilor pentru următoarele 12 luni</w:t>
            </w:r>
          </w:p>
        </w:tc>
      </w:tr>
      <w:tr w:rsidR="00645E13" w:rsidRPr="00631654" w14:paraId="1176D699" w14:textId="47FA6E30" w:rsidTr="001C4ADC">
        <w:trPr>
          <w:trHeight w:val="802"/>
        </w:trPr>
        <w:tc>
          <w:tcPr>
            <w:tcW w:w="988" w:type="pct"/>
            <w:shd w:val="clear" w:color="auto" w:fill="auto"/>
          </w:tcPr>
          <w:p w14:paraId="2BC4EC0B" w14:textId="25404C1F" w:rsidR="00645E13" w:rsidRPr="00DA50BF" w:rsidRDefault="001C4ADC" w:rsidP="001C4ADC">
            <w:pPr>
              <w:numPr>
                <w:ilvl w:val="1"/>
                <w:numId w:val="24"/>
              </w:numPr>
              <w:spacing w:beforeLines="20" w:before="48" w:afterLines="20" w:after="48" w:line="240" w:lineRule="auto"/>
              <w:rPr>
                <w:rFonts w:ascii="Calibri" w:hAnsi="Calibri" w:cs="Arial"/>
                <w:sz w:val="18"/>
                <w:szCs w:val="18"/>
              </w:rPr>
            </w:pPr>
            <w:r w:rsidRPr="001C4ADC">
              <w:rPr>
                <w:rFonts w:ascii="Calibri" w:hAnsi="Calibri" w:cs="Arial"/>
                <w:sz w:val="18"/>
                <w:szCs w:val="18"/>
              </w:rPr>
              <w:t>Unitatea sanitară are un program coerent de promovare a sănătații la locul de muncă</w:t>
            </w:r>
            <w:r w:rsidR="00645E13" w:rsidRPr="00DA50BF">
              <w:rPr>
                <w:rFonts w:ascii="Calibri" w:hAnsi="Calibri" w:cs="Arial"/>
                <w:sz w:val="18"/>
                <w:szCs w:val="18"/>
              </w:rPr>
              <w:t>.</w:t>
            </w:r>
          </w:p>
        </w:tc>
        <w:tc>
          <w:tcPr>
            <w:tcW w:w="908" w:type="pct"/>
            <w:shd w:val="clear" w:color="auto" w:fill="auto"/>
          </w:tcPr>
          <w:p w14:paraId="3CA027AE" w14:textId="1A5236C0" w:rsidR="00645E13" w:rsidRPr="00DA50BF" w:rsidRDefault="001C4ADC" w:rsidP="001C4ADC">
            <w:pPr>
              <w:numPr>
                <w:ilvl w:val="2"/>
                <w:numId w:val="24"/>
              </w:numPr>
              <w:spacing w:before="60" w:after="60" w:line="240" w:lineRule="auto"/>
              <w:ind w:left="510" w:hanging="510"/>
              <w:rPr>
                <w:rFonts w:ascii="Calibri" w:hAnsi="Calibri" w:cs="Arial"/>
                <w:sz w:val="18"/>
                <w:szCs w:val="18"/>
                <w:lang w:val="en-IE"/>
              </w:rPr>
            </w:pPr>
            <w:r w:rsidRPr="001C4ADC">
              <w:rPr>
                <w:rFonts w:ascii="Calibri" w:hAnsi="Calibri" w:cs="Arial"/>
                <w:sz w:val="18"/>
                <w:szCs w:val="18"/>
                <w:lang w:val="en-IE"/>
              </w:rPr>
              <w:t>Unitatea sanitară are un program coerent de promovare a sănătații la locul de muncă</w:t>
            </w:r>
            <w:r w:rsidR="00645E13" w:rsidRPr="00DA50BF">
              <w:rPr>
                <w:rFonts w:ascii="Calibri" w:hAnsi="Calibri" w:cs="Arial"/>
                <w:sz w:val="18"/>
                <w:szCs w:val="18"/>
                <w:lang w:val="en-IE"/>
              </w:rPr>
              <w:t>.</w:t>
            </w:r>
          </w:p>
        </w:tc>
        <w:tc>
          <w:tcPr>
            <w:tcW w:w="1180" w:type="pct"/>
            <w:shd w:val="clear" w:color="auto" w:fill="auto"/>
          </w:tcPr>
          <w:p w14:paraId="671F1533" w14:textId="77777777" w:rsidR="00645E13" w:rsidRPr="00094C4C" w:rsidRDefault="00645E13"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2E7D414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65628630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63F503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19442398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5F5F42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0586009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17A4344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00405227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6D6214D5" w14:textId="0C9E4E2B"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69ABD575" w14:textId="66C610B5" w:rsidTr="001C4ADC">
        <w:trPr>
          <w:trHeight w:val="802"/>
        </w:trPr>
        <w:tc>
          <w:tcPr>
            <w:tcW w:w="988" w:type="pct"/>
            <w:shd w:val="clear" w:color="auto" w:fill="auto"/>
          </w:tcPr>
          <w:p w14:paraId="17136BA6" w14:textId="7AE5D66B" w:rsidR="00645E13" w:rsidRPr="00DA50BF" w:rsidRDefault="001C4ADC" w:rsidP="001C4ADC">
            <w:pPr>
              <w:numPr>
                <w:ilvl w:val="1"/>
                <w:numId w:val="24"/>
              </w:numPr>
              <w:spacing w:beforeLines="20" w:before="48" w:afterLines="20" w:after="48" w:line="240" w:lineRule="auto"/>
              <w:rPr>
                <w:rFonts w:ascii="Calibri" w:hAnsi="Calibri"/>
                <w:sz w:val="18"/>
                <w:szCs w:val="18"/>
              </w:rPr>
            </w:pPr>
            <w:r w:rsidRPr="001C4ADC">
              <w:rPr>
                <w:rFonts w:ascii="Calibri" w:hAnsi="Calibri"/>
                <w:sz w:val="18"/>
                <w:szCs w:val="18"/>
              </w:rPr>
              <w:t>Unitatea sanitară are o politică ce susține rolul proactiv și exemplar al personalului său în promovarea , implementarea și sustinerea unui loc de muncă sănătos</w:t>
            </w:r>
            <w:r w:rsidR="00645E13" w:rsidRPr="00DA50BF">
              <w:rPr>
                <w:rFonts w:ascii="Calibri" w:hAnsi="Calibri"/>
                <w:sz w:val="18"/>
                <w:szCs w:val="18"/>
              </w:rPr>
              <w:t>.</w:t>
            </w:r>
          </w:p>
        </w:tc>
        <w:tc>
          <w:tcPr>
            <w:tcW w:w="908" w:type="pct"/>
            <w:shd w:val="clear" w:color="auto" w:fill="auto"/>
          </w:tcPr>
          <w:p w14:paraId="5F157E65" w14:textId="4800DEDC" w:rsidR="00645E13" w:rsidRPr="00DA50BF" w:rsidRDefault="001C4ADC" w:rsidP="001C4ADC">
            <w:pPr>
              <w:numPr>
                <w:ilvl w:val="2"/>
                <w:numId w:val="24"/>
              </w:numPr>
              <w:spacing w:before="60" w:after="60" w:line="240" w:lineRule="auto"/>
              <w:ind w:left="510" w:hanging="510"/>
              <w:rPr>
                <w:rFonts w:ascii="Calibri" w:hAnsi="Calibri"/>
                <w:sz w:val="18"/>
                <w:szCs w:val="18"/>
              </w:rPr>
            </w:pPr>
            <w:r w:rsidRPr="001C4ADC">
              <w:rPr>
                <w:rFonts w:ascii="Calibri" w:hAnsi="Calibri" w:cs="Arial"/>
                <w:sz w:val="18"/>
                <w:szCs w:val="18"/>
                <w:lang w:val="en-IE"/>
              </w:rPr>
              <w:t>Politica internă descrie rolul proactive și exemplar al personalului vis a vis de un loc de muncă sănătos</w:t>
            </w:r>
            <w:r w:rsidR="00645E13" w:rsidRPr="00DA50BF">
              <w:rPr>
                <w:rFonts w:ascii="Calibri" w:hAnsi="Calibri" w:cs="Arial"/>
                <w:sz w:val="18"/>
                <w:szCs w:val="18"/>
                <w:lang w:val="en-IE"/>
              </w:rPr>
              <w:t xml:space="preserve">.  </w:t>
            </w:r>
          </w:p>
        </w:tc>
        <w:tc>
          <w:tcPr>
            <w:tcW w:w="1180" w:type="pct"/>
            <w:shd w:val="clear" w:color="auto" w:fill="auto"/>
          </w:tcPr>
          <w:p w14:paraId="569EC048" w14:textId="77777777" w:rsidR="00645E13" w:rsidRPr="00094C4C" w:rsidRDefault="00645E13"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234370F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29386635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D5148E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23952202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267E22C"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9398914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465C9AC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42849768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577BEE28" w14:textId="73651CAF"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53FE28A2" w14:textId="486C5EC8" w:rsidTr="001C4ADC">
        <w:trPr>
          <w:trHeight w:val="802"/>
        </w:trPr>
        <w:tc>
          <w:tcPr>
            <w:tcW w:w="988" w:type="pct"/>
            <w:shd w:val="clear" w:color="auto" w:fill="auto"/>
          </w:tcPr>
          <w:p w14:paraId="0028D6AE" w14:textId="4EABFBF5" w:rsidR="00645E13" w:rsidRPr="00DA50BF" w:rsidRDefault="001C4ADC" w:rsidP="001C4ADC">
            <w:pPr>
              <w:numPr>
                <w:ilvl w:val="1"/>
                <w:numId w:val="24"/>
              </w:numPr>
              <w:spacing w:beforeLines="20" w:before="48" w:afterLines="20" w:after="48" w:line="240" w:lineRule="auto"/>
              <w:rPr>
                <w:rFonts w:ascii="Calibri" w:hAnsi="Calibri" w:cs="Arial"/>
                <w:sz w:val="18"/>
                <w:szCs w:val="18"/>
              </w:rPr>
            </w:pPr>
            <w:r w:rsidRPr="001C4ADC">
              <w:rPr>
                <w:rFonts w:ascii="Calibri" w:hAnsi="Calibri"/>
                <w:sz w:val="18"/>
                <w:szCs w:val="18"/>
              </w:rPr>
              <w:t>Unitatea sanitara deține un proces standardizat de identificare și înregistrare a stării de sănătate a întregului personal</w:t>
            </w:r>
            <w:r>
              <w:rPr>
                <w:rFonts w:ascii="Calibri" w:hAnsi="Calibri"/>
                <w:sz w:val="18"/>
                <w:szCs w:val="18"/>
              </w:rPr>
              <w:t xml:space="preserve"> </w:t>
            </w:r>
            <w:r w:rsidRPr="001C4ADC">
              <w:rPr>
                <w:rFonts w:ascii="Calibri" w:hAnsi="Calibri"/>
                <w:sz w:val="18"/>
                <w:szCs w:val="18"/>
              </w:rPr>
              <w:t>(inclusive fumătorii și utilizatorii de țigări electronice) și poate asigura tratamentul și suportul necesar</w:t>
            </w:r>
            <w:r w:rsidR="00645E13" w:rsidRPr="00DA50BF">
              <w:rPr>
                <w:rFonts w:ascii="Calibri" w:hAnsi="Calibri"/>
                <w:sz w:val="18"/>
                <w:szCs w:val="18"/>
              </w:rPr>
              <w:t>.</w:t>
            </w:r>
          </w:p>
        </w:tc>
        <w:tc>
          <w:tcPr>
            <w:tcW w:w="908" w:type="pct"/>
            <w:shd w:val="clear" w:color="auto" w:fill="auto"/>
          </w:tcPr>
          <w:p w14:paraId="39C07746" w14:textId="51B0D64B" w:rsidR="00645E13" w:rsidRPr="00DA50BF" w:rsidRDefault="001C4ADC" w:rsidP="001C4ADC">
            <w:pPr>
              <w:numPr>
                <w:ilvl w:val="2"/>
                <w:numId w:val="24"/>
              </w:numPr>
              <w:spacing w:before="60" w:after="60" w:line="240" w:lineRule="auto"/>
              <w:ind w:left="510" w:hanging="510"/>
              <w:rPr>
                <w:rFonts w:ascii="Calibri" w:hAnsi="Calibri" w:cs="Arial"/>
                <w:sz w:val="18"/>
                <w:szCs w:val="18"/>
              </w:rPr>
            </w:pPr>
            <w:r w:rsidRPr="001C4ADC">
              <w:rPr>
                <w:rFonts w:ascii="Calibri" w:hAnsi="Calibri"/>
                <w:sz w:val="18"/>
                <w:szCs w:val="18"/>
              </w:rPr>
              <w:t>Există o metodă de identificare și motivare a fumătorilor și utilizatorilor de țigări electronice să renunțe la fumat</w:t>
            </w:r>
            <w:r w:rsidR="00645E13" w:rsidRPr="00DA50BF">
              <w:rPr>
                <w:rFonts w:ascii="Calibri" w:hAnsi="Calibri"/>
                <w:sz w:val="18"/>
                <w:szCs w:val="18"/>
              </w:rPr>
              <w:t>.</w:t>
            </w:r>
          </w:p>
        </w:tc>
        <w:tc>
          <w:tcPr>
            <w:tcW w:w="1180" w:type="pct"/>
            <w:shd w:val="clear" w:color="auto" w:fill="auto"/>
          </w:tcPr>
          <w:p w14:paraId="27AC9CC3" w14:textId="77777777" w:rsidR="00645E13" w:rsidRPr="00094C4C" w:rsidRDefault="00645E13" w:rsidP="008D744D">
            <w:pPr>
              <w:spacing w:beforeLines="20" w:before="48" w:afterLines="20" w:after="48"/>
              <w:rPr>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2406AF0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611451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2F7525E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85904317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3C3C465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12911518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6F636A9E"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07924560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007CE7DE" w14:textId="2BF05B21"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280042AB" w14:textId="52D7CE85" w:rsidTr="001C4ADC">
        <w:trPr>
          <w:trHeight w:val="802"/>
        </w:trPr>
        <w:tc>
          <w:tcPr>
            <w:tcW w:w="988" w:type="pct"/>
            <w:shd w:val="clear" w:color="auto" w:fill="auto"/>
          </w:tcPr>
          <w:p w14:paraId="5869A4CB" w14:textId="7DE6F875" w:rsidR="00645E13" w:rsidRPr="00DA50BF" w:rsidRDefault="001C4ADC" w:rsidP="001C4ADC">
            <w:pPr>
              <w:numPr>
                <w:ilvl w:val="1"/>
                <w:numId w:val="24"/>
              </w:numPr>
              <w:spacing w:beforeLines="20" w:before="48" w:afterLines="20" w:after="48" w:line="240" w:lineRule="auto"/>
              <w:rPr>
                <w:rFonts w:ascii="Calibri" w:hAnsi="Calibri" w:cs="Arial"/>
                <w:sz w:val="18"/>
                <w:szCs w:val="18"/>
              </w:rPr>
            </w:pPr>
            <w:r w:rsidRPr="001C4ADC">
              <w:rPr>
                <w:rFonts w:ascii="Calibri" w:hAnsi="Calibri"/>
                <w:sz w:val="18"/>
                <w:szCs w:val="18"/>
              </w:rPr>
              <w:t>Unitatea sanitară are un centru de renunțare la fumat sau oferă acces la un astfel de centru pentru personalul fumător ce dorește să renunțe la fumat</w:t>
            </w:r>
            <w:r w:rsidR="00645E13" w:rsidRPr="00DA50BF">
              <w:rPr>
                <w:rFonts w:ascii="Calibri" w:hAnsi="Calibri"/>
                <w:sz w:val="18"/>
                <w:szCs w:val="18"/>
              </w:rPr>
              <w:t>.</w:t>
            </w:r>
          </w:p>
        </w:tc>
        <w:tc>
          <w:tcPr>
            <w:tcW w:w="908" w:type="pct"/>
            <w:shd w:val="clear" w:color="auto" w:fill="auto"/>
          </w:tcPr>
          <w:p w14:paraId="67E3E6B2" w14:textId="3FB0BD17" w:rsidR="00645E13" w:rsidRPr="00DA50BF" w:rsidRDefault="001C4ADC" w:rsidP="001C4ADC">
            <w:pPr>
              <w:numPr>
                <w:ilvl w:val="2"/>
                <w:numId w:val="24"/>
              </w:numPr>
              <w:spacing w:before="60" w:after="60" w:line="240" w:lineRule="auto"/>
              <w:ind w:left="510" w:hanging="510"/>
              <w:rPr>
                <w:rFonts w:ascii="Calibri" w:hAnsi="Calibri" w:cs="Arial"/>
                <w:sz w:val="18"/>
                <w:szCs w:val="18"/>
              </w:rPr>
            </w:pPr>
            <w:r w:rsidRPr="001C4ADC">
              <w:rPr>
                <w:rFonts w:ascii="Calibri" w:hAnsi="Calibri" w:cs="Arial"/>
                <w:sz w:val="18"/>
                <w:szCs w:val="18"/>
              </w:rPr>
              <w:t>Personalul are acces la un serviciu de renunțare la fumat</w:t>
            </w:r>
            <w:r w:rsidR="00645E13" w:rsidRPr="00DA50BF">
              <w:rPr>
                <w:rFonts w:ascii="Calibri" w:hAnsi="Calibri" w:cs="Arial"/>
                <w:sz w:val="18"/>
                <w:szCs w:val="18"/>
              </w:rPr>
              <w:t>.</w:t>
            </w:r>
          </w:p>
        </w:tc>
        <w:tc>
          <w:tcPr>
            <w:tcW w:w="1180" w:type="pct"/>
            <w:shd w:val="clear" w:color="auto" w:fill="auto"/>
          </w:tcPr>
          <w:p w14:paraId="2D162A89" w14:textId="77777777" w:rsidR="00645E13" w:rsidRPr="00094C4C" w:rsidRDefault="00645E13" w:rsidP="008D744D">
            <w:pPr>
              <w:spacing w:beforeLines="20" w:before="48" w:afterLines="20" w:after="48"/>
              <w:rPr>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466A848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84678091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7F6A7F0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31391202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339785BC"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40715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56F249A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66999070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3C1A97DD" w14:textId="0580E49E"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6DA6FA50" w14:textId="6340CC87" w:rsidTr="001C4ADC">
        <w:trPr>
          <w:trHeight w:val="802"/>
        </w:trPr>
        <w:tc>
          <w:tcPr>
            <w:tcW w:w="988" w:type="pct"/>
            <w:shd w:val="clear" w:color="auto" w:fill="auto"/>
          </w:tcPr>
          <w:p w14:paraId="2D0A5A09" w14:textId="119C0E75" w:rsidR="00645E13" w:rsidRPr="00DA50BF" w:rsidRDefault="001C4ADC" w:rsidP="007F060D">
            <w:pPr>
              <w:numPr>
                <w:ilvl w:val="1"/>
                <w:numId w:val="24"/>
              </w:numPr>
              <w:spacing w:beforeLines="20" w:before="48" w:afterLines="20" w:after="48" w:line="240" w:lineRule="auto"/>
              <w:rPr>
                <w:rFonts w:ascii="Calibri" w:hAnsi="Calibri"/>
                <w:sz w:val="18"/>
                <w:szCs w:val="18"/>
              </w:rPr>
            </w:pPr>
            <w:r w:rsidRPr="001C4ADC">
              <w:rPr>
                <w:rFonts w:ascii="Calibri" w:hAnsi="Calibri"/>
                <w:sz w:val="18"/>
                <w:szCs w:val="18"/>
              </w:rPr>
              <w:t>Unitatea sanitară are o procedură disciplinară clară pentru personalul noncompliant, în concordanță cu legislația</w:t>
            </w:r>
            <w:r w:rsidR="00645E13" w:rsidRPr="00DA50BF">
              <w:rPr>
                <w:rFonts w:ascii="Calibri" w:hAnsi="Calibri"/>
                <w:sz w:val="18"/>
                <w:szCs w:val="18"/>
              </w:rPr>
              <w:t>.</w:t>
            </w:r>
          </w:p>
        </w:tc>
        <w:tc>
          <w:tcPr>
            <w:tcW w:w="908" w:type="pct"/>
            <w:shd w:val="clear" w:color="auto" w:fill="auto"/>
          </w:tcPr>
          <w:p w14:paraId="012CE2CA" w14:textId="35B3CF6B" w:rsidR="00645E13" w:rsidRPr="00DA50BF" w:rsidRDefault="001C4ADC" w:rsidP="001C4ADC">
            <w:pPr>
              <w:numPr>
                <w:ilvl w:val="2"/>
                <w:numId w:val="24"/>
              </w:numPr>
              <w:spacing w:before="60" w:after="60" w:line="240" w:lineRule="auto"/>
              <w:ind w:left="510" w:hanging="510"/>
              <w:rPr>
                <w:rFonts w:ascii="Calibri" w:hAnsi="Calibri"/>
                <w:sz w:val="18"/>
                <w:szCs w:val="18"/>
              </w:rPr>
            </w:pPr>
            <w:r w:rsidRPr="001C4ADC">
              <w:rPr>
                <w:rFonts w:ascii="Calibri" w:hAnsi="Calibri" w:cs="Arial"/>
                <w:sz w:val="18"/>
                <w:szCs w:val="18"/>
              </w:rPr>
              <w:t>Personalul non-compliant este manageriat în concordanță cu măsurile disciplinare locale</w:t>
            </w:r>
            <w:r w:rsidR="00645E13" w:rsidRPr="00DA50BF">
              <w:rPr>
                <w:rFonts w:ascii="Calibri" w:hAnsi="Calibri" w:cs="Arial"/>
                <w:sz w:val="18"/>
                <w:szCs w:val="18"/>
              </w:rPr>
              <w:t>.</w:t>
            </w:r>
          </w:p>
        </w:tc>
        <w:tc>
          <w:tcPr>
            <w:tcW w:w="1180" w:type="pct"/>
            <w:shd w:val="clear" w:color="auto" w:fill="auto"/>
          </w:tcPr>
          <w:p w14:paraId="320518DB" w14:textId="77777777" w:rsidR="00645E13" w:rsidRPr="00094C4C" w:rsidRDefault="00645E13" w:rsidP="008D744D">
            <w:pPr>
              <w:rPr>
                <w:rFonts w:cs="Arial"/>
                <w:sz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08974941"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4756240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2EE1EA5D"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0755372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2BE8C64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4536964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1C0B040C"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8463435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47F34FAD" w14:textId="16025014" w:rsidR="00645E13" w:rsidRDefault="00645E13" w:rsidP="008963F8">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1E6E60" w:rsidRPr="00631654" w14:paraId="5DE0E88E" w14:textId="5C448A9E" w:rsidTr="00645E13">
        <w:trPr>
          <w:trHeight w:val="496"/>
        </w:trPr>
        <w:tc>
          <w:tcPr>
            <w:tcW w:w="3076" w:type="pct"/>
            <w:gridSpan w:val="3"/>
            <w:tcBorders>
              <w:top w:val="single" w:sz="12" w:space="0" w:color="auto"/>
              <w:bottom w:val="single" w:sz="12" w:space="0" w:color="auto"/>
            </w:tcBorders>
            <w:shd w:val="clear" w:color="auto" w:fill="auto"/>
            <w:vAlign w:val="center"/>
          </w:tcPr>
          <w:p w14:paraId="39DDCF3A" w14:textId="37554058" w:rsidR="001E6E60" w:rsidRPr="00631654" w:rsidRDefault="001E6E60" w:rsidP="00A237F0">
            <w:pPr>
              <w:spacing w:before="60" w:after="60" w:line="240" w:lineRule="auto"/>
              <w:rPr>
                <w:rFonts w:cs="Arial"/>
                <w:b/>
                <w:sz w:val="18"/>
                <w:szCs w:val="18"/>
                <w:lang w:val="en-US"/>
              </w:rPr>
            </w:pPr>
            <w:r w:rsidRPr="001E6E60">
              <w:rPr>
                <w:rFonts w:cs="Arial"/>
                <w:b/>
                <w:sz w:val="18"/>
                <w:szCs w:val="18"/>
                <w:lang w:val="en-US"/>
              </w:rPr>
              <w:t>Auditul actual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0D63C58E"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479E9820"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2A3EDEAA"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48F0EDD5"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4C86C962" w14:textId="77777777" w:rsidR="001E6E60" w:rsidRPr="00631654" w:rsidRDefault="001E6E60" w:rsidP="00A237F0">
            <w:pPr>
              <w:spacing w:before="60" w:after="60" w:line="240" w:lineRule="auto"/>
              <w:jc w:val="center"/>
              <w:rPr>
                <w:rFonts w:cs="Arial"/>
                <w:sz w:val="20"/>
                <w:szCs w:val="20"/>
              </w:rPr>
            </w:pPr>
          </w:p>
        </w:tc>
      </w:tr>
      <w:tr w:rsidR="001E6E60" w:rsidRPr="00631654" w14:paraId="779DD107" w14:textId="69E88359" w:rsidTr="00645E13">
        <w:trPr>
          <w:trHeight w:val="496"/>
        </w:trPr>
        <w:tc>
          <w:tcPr>
            <w:tcW w:w="3076" w:type="pct"/>
            <w:gridSpan w:val="3"/>
            <w:tcBorders>
              <w:top w:val="single" w:sz="12" w:space="0" w:color="auto"/>
              <w:bottom w:val="single" w:sz="12" w:space="0" w:color="auto"/>
            </w:tcBorders>
            <w:shd w:val="clear" w:color="auto" w:fill="auto"/>
            <w:vAlign w:val="center"/>
          </w:tcPr>
          <w:p w14:paraId="18468A2C" w14:textId="7D874B64" w:rsidR="001E6E60" w:rsidRPr="00631654" w:rsidRDefault="001E6E60" w:rsidP="001E6E60">
            <w:pPr>
              <w:spacing w:before="60" w:after="60" w:line="240" w:lineRule="auto"/>
              <w:rPr>
                <w:rFonts w:cs="Arial"/>
                <w:b/>
                <w:sz w:val="18"/>
                <w:szCs w:val="18"/>
                <w:lang w:val="en-US"/>
              </w:rPr>
            </w:pPr>
            <w:r w:rsidRPr="001E6E60">
              <w:rPr>
                <w:rFonts w:cs="Arial"/>
                <w:b/>
                <w:sz w:val="18"/>
                <w:szCs w:val="18"/>
                <w:lang w:val="en-US"/>
              </w:rPr>
              <w:t xml:space="preserve">Scorul subtotal pentru </w:t>
            </w:r>
            <w:r w:rsidRPr="00631654">
              <w:rPr>
                <w:rFonts w:cs="Arial"/>
                <w:b/>
                <w:sz w:val="18"/>
                <w:szCs w:val="18"/>
                <w:lang w:val="en-US"/>
              </w:rPr>
              <w:t xml:space="preserve">Standard </w:t>
            </w:r>
            <w:r>
              <w:rPr>
                <w:rFonts w:cs="Arial"/>
                <w:b/>
                <w:sz w:val="18"/>
                <w:szCs w:val="18"/>
                <w:lang w:val="en-US"/>
              </w:rPr>
              <w:t>6:</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w:t>
            </w:r>
            <w:r w:rsidRPr="001E6E60">
              <w:rPr>
                <w:rFonts w:cs="Arial"/>
                <w:i/>
                <w:sz w:val="18"/>
                <w:szCs w:val="18"/>
                <w:lang w:val="en-US"/>
              </w:rPr>
              <w:t>Punctaj maxim posibil</w:t>
            </w:r>
            <w:r w:rsidRPr="00631654">
              <w:rPr>
                <w:rFonts w:cs="Arial"/>
                <w:i/>
                <w:sz w:val="18"/>
                <w:szCs w:val="18"/>
                <w:lang w:val="en-US"/>
              </w:rPr>
              <w:t xml:space="preserve">: </w:t>
            </w:r>
            <w:r>
              <w:rPr>
                <w:rFonts w:cs="Arial"/>
                <w:i/>
                <w:sz w:val="18"/>
                <w:szCs w:val="18"/>
                <w:lang w:val="en-US"/>
              </w:rPr>
              <w:t>15</w:t>
            </w:r>
            <w:r w:rsidRPr="00631654">
              <w:rPr>
                <w:rFonts w:cs="Arial"/>
                <w:i/>
                <w:sz w:val="18"/>
                <w:szCs w:val="18"/>
                <w:lang w:val="en-US"/>
              </w:rPr>
              <w:t>)</w:t>
            </w:r>
          </w:p>
        </w:tc>
        <w:tc>
          <w:tcPr>
            <w:tcW w:w="238" w:type="pct"/>
            <w:tcBorders>
              <w:top w:val="single" w:sz="12" w:space="0" w:color="auto"/>
              <w:bottom w:val="single" w:sz="12" w:space="0" w:color="auto"/>
            </w:tcBorders>
            <w:vAlign w:val="center"/>
          </w:tcPr>
          <w:p w14:paraId="652F73C1"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68788EAC"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74065B56"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32EADFF0" w14:textId="77777777" w:rsidR="001E6E60" w:rsidRPr="00631654" w:rsidRDefault="001E6E60" w:rsidP="00A237F0">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1803E9DE" w14:textId="77777777" w:rsidR="001E6E60" w:rsidRPr="00631654" w:rsidRDefault="001E6E60" w:rsidP="00A237F0">
            <w:pPr>
              <w:spacing w:before="60" w:after="60" w:line="240" w:lineRule="auto"/>
              <w:jc w:val="center"/>
              <w:rPr>
                <w:rFonts w:cs="Arial"/>
                <w:sz w:val="20"/>
                <w:szCs w:val="20"/>
              </w:rPr>
            </w:pPr>
          </w:p>
        </w:tc>
      </w:tr>
    </w:tbl>
    <w:p w14:paraId="7C68E762" w14:textId="77777777" w:rsidR="000E6CB4" w:rsidRDefault="000E6CB4" w:rsidP="00631654">
      <w:pPr>
        <w:spacing w:after="120" w:line="240" w:lineRule="auto"/>
        <w:rPr>
          <w:rFonts w:cs="Arial"/>
          <w:sz w:val="20"/>
          <w:szCs w:val="20"/>
        </w:rPr>
        <w:sectPr w:rsidR="000E6CB4" w:rsidSect="00DE580B">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979"/>
        <w:gridCol w:w="3685"/>
        <w:gridCol w:w="743"/>
        <w:gridCol w:w="743"/>
        <w:gridCol w:w="743"/>
        <w:gridCol w:w="746"/>
        <w:gridCol w:w="3032"/>
      </w:tblGrid>
      <w:tr w:rsidR="00645E13" w:rsidRPr="00631654" w14:paraId="277565B2" w14:textId="1FBB6672" w:rsidTr="00645E13">
        <w:trPr>
          <w:trHeight w:val="574"/>
          <w:tblHeader/>
        </w:trPr>
        <w:tc>
          <w:tcPr>
            <w:tcW w:w="3076" w:type="pct"/>
            <w:gridSpan w:val="3"/>
            <w:shd w:val="clear" w:color="auto" w:fill="auto"/>
            <w:vAlign w:val="center"/>
          </w:tcPr>
          <w:p w14:paraId="0BC60F72" w14:textId="3E8F4199" w:rsidR="00645E13" w:rsidRPr="000E6CB4" w:rsidRDefault="00645E13" w:rsidP="00116E7E">
            <w:pPr>
              <w:spacing w:before="60" w:after="60" w:line="240" w:lineRule="auto"/>
              <w:rPr>
                <w:rFonts w:ascii="Calibri" w:hAnsi="Calibri" w:cs="Arial"/>
                <w:b/>
                <w:sz w:val="18"/>
                <w:szCs w:val="16"/>
              </w:rPr>
            </w:pPr>
            <w:r w:rsidRPr="000E6CB4">
              <w:rPr>
                <w:rFonts w:ascii="Calibri" w:hAnsi="Calibri" w:cs="Arial"/>
                <w:b/>
                <w:color w:val="0D0D0D"/>
                <w:sz w:val="24"/>
                <w:szCs w:val="16"/>
              </w:rPr>
              <w:lastRenderedPageBreak/>
              <w:t xml:space="preserve">STANDARD 7: </w:t>
            </w:r>
            <w:r w:rsidR="00057F48" w:rsidRPr="00057F48">
              <w:rPr>
                <w:rFonts w:ascii="Calibri" w:hAnsi="Calibri" w:cs="Arial"/>
                <w:b/>
                <w:sz w:val="24"/>
                <w:szCs w:val="16"/>
              </w:rPr>
              <w:t>Implicarea comunității</w:t>
            </w:r>
          </w:p>
          <w:p w14:paraId="484B464E" w14:textId="2FD58F61" w:rsidR="00645E13" w:rsidRPr="00631654" w:rsidRDefault="00057F48" w:rsidP="00116E7E">
            <w:pPr>
              <w:spacing w:before="60" w:after="60" w:line="240" w:lineRule="auto"/>
              <w:rPr>
                <w:rFonts w:cs="Arial"/>
                <w:i/>
                <w:sz w:val="18"/>
                <w:szCs w:val="18"/>
                <w:lang w:val="en-US"/>
              </w:rPr>
            </w:pPr>
            <w:r w:rsidRPr="00057F48">
              <w:rPr>
                <w:rFonts w:ascii="Calibri" w:hAnsi="Calibri" w:cs="Arial"/>
                <w:sz w:val="20"/>
                <w:szCs w:val="20"/>
              </w:rPr>
              <w:t>Unitatea sanitară contribuie și promovează politici de control și prevenire a tabagismului conform recomandarilor OMS/Conventiei Cadru și/sau programelor locale de sănătate publică</w:t>
            </w:r>
            <w:r w:rsidR="00645E13">
              <w:rPr>
                <w:rFonts w:ascii="Calibri" w:hAnsi="Calibri" w:cs="Arial"/>
                <w:sz w:val="20"/>
                <w:szCs w:val="20"/>
              </w:rPr>
              <w:t>.</w:t>
            </w:r>
          </w:p>
        </w:tc>
        <w:tc>
          <w:tcPr>
            <w:tcW w:w="953" w:type="pct"/>
            <w:gridSpan w:val="4"/>
            <w:shd w:val="clear" w:color="auto" w:fill="auto"/>
            <w:vAlign w:val="center"/>
          </w:tcPr>
          <w:p w14:paraId="0AD4F987" w14:textId="0D909D66" w:rsidR="00645E13" w:rsidRPr="000E2AF8" w:rsidRDefault="00645E13" w:rsidP="008D744D">
            <w:pPr>
              <w:spacing w:before="60" w:after="60" w:line="240" w:lineRule="auto"/>
              <w:rPr>
                <w:rFonts w:cs="Arial"/>
                <w:i/>
                <w:sz w:val="18"/>
                <w:szCs w:val="18"/>
                <w:lang w:val="en-US"/>
              </w:rPr>
            </w:pPr>
            <w:r w:rsidRPr="00645E13">
              <w:rPr>
                <w:rFonts w:cs="Arial"/>
                <w:b/>
                <w:sz w:val="18"/>
                <w:szCs w:val="18"/>
                <w:lang w:val="en-US"/>
              </w:rPr>
              <w:t>G</w:t>
            </w:r>
            <w:r>
              <w:rPr>
                <w:rFonts w:cs="Arial"/>
                <w:b/>
                <w:sz w:val="18"/>
                <w:szCs w:val="18"/>
                <w:lang w:val="en-US"/>
              </w:rPr>
              <w:t>RADUL DE</w:t>
            </w:r>
            <w:r w:rsidRPr="00645E13">
              <w:rPr>
                <w:rFonts w:cs="Arial"/>
                <w:b/>
                <w:sz w:val="18"/>
                <w:szCs w:val="18"/>
                <w:lang w:val="en-US"/>
              </w:rPr>
              <w:t xml:space="preserve"> </w:t>
            </w:r>
            <w:r>
              <w:rPr>
                <w:rFonts w:cs="Arial"/>
                <w:b/>
                <w:sz w:val="18"/>
                <w:szCs w:val="18"/>
                <w:lang w:val="en-US"/>
              </w:rPr>
              <w:t>IMPLEMENTARE</w:t>
            </w:r>
            <w:r w:rsidRPr="00645E13">
              <w:rPr>
                <w:rFonts w:cs="Arial"/>
                <w:b/>
                <w:sz w:val="18"/>
                <w:szCs w:val="18"/>
                <w:lang w:val="en-US"/>
              </w:rPr>
              <w:t xml:space="preserve"> (</w:t>
            </w:r>
            <w:r>
              <w:rPr>
                <w:rFonts w:cs="Arial"/>
                <w:b/>
                <w:sz w:val="18"/>
                <w:szCs w:val="18"/>
                <w:lang w:val="en-US"/>
              </w:rPr>
              <w:t>SCOR</w:t>
            </w:r>
            <w:r w:rsidRPr="00645E13">
              <w:rPr>
                <w:rFonts w:cs="Arial"/>
                <w:b/>
                <w:sz w:val="18"/>
                <w:szCs w:val="18"/>
                <w:lang w:val="en-US"/>
              </w:rPr>
              <w:t>)</w:t>
            </w:r>
            <w:r>
              <w:rPr>
                <w:rFonts w:cs="Arial"/>
                <w:b/>
                <w:sz w:val="18"/>
                <w:szCs w:val="18"/>
                <w:lang w:val="en-US"/>
              </w:rPr>
              <w:br/>
            </w:r>
            <w:r w:rsidRPr="000E2AF8">
              <w:rPr>
                <w:rFonts w:cs="Arial"/>
                <w:i/>
                <w:sz w:val="16"/>
                <w:szCs w:val="18"/>
                <w:lang w:val="en-US"/>
              </w:rPr>
              <w:t xml:space="preserve">0 = </w:t>
            </w:r>
            <w:r w:rsidRPr="00645E13">
              <w:rPr>
                <w:rFonts w:cs="Arial"/>
                <w:i/>
                <w:sz w:val="16"/>
                <w:szCs w:val="18"/>
                <w:lang w:val="en-US"/>
              </w:rPr>
              <w:t>Nu / Neimplementat</w:t>
            </w:r>
            <w:r w:rsidRPr="000E2AF8">
              <w:rPr>
                <w:rFonts w:cs="Arial"/>
                <w:i/>
                <w:sz w:val="16"/>
                <w:szCs w:val="18"/>
                <w:lang w:val="en-US"/>
              </w:rPr>
              <w:br/>
              <w:t xml:space="preserve">1 = </w:t>
            </w:r>
            <w:r w:rsidRPr="00645E13">
              <w:rPr>
                <w:rFonts w:cs="Arial"/>
                <w:i/>
                <w:sz w:val="16"/>
                <w:szCs w:val="18"/>
                <w:lang w:val="en-US"/>
              </w:rPr>
              <w:t>Mai puțin de jumătate implementat</w:t>
            </w:r>
            <w:r w:rsidRPr="000E2AF8">
              <w:rPr>
                <w:rFonts w:cs="Arial"/>
                <w:i/>
                <w:sz w:val="16"/>
                <w:szCs w:val="18"/>
                <w:lang w:val="en-US"/>
              </w:rPr>
              <w:br/>
              <w:t xml:space="preserve">2 = </w:t>
            </w:r>
            <w:r w:rsidRPr="00645E13">
              <w:rPr>
                <w:rFonts w:cs="Arial"/>
                <w:i/>
                <w:sz w:val="16"/>
                <w:szCs w:val="18"/>
                <w:lang w:val="en-US"/>
              </w:rPr>
              <w:t>Peste jumătate implementat</w:t>
            </w:r>
            <w:r w:rsidRPr="000E2AF8">
              <w:rPr>
                <w:rFonts w:cs="Arial"/>
                <w:i/>
                <w:sz w:val="16"/>
                <w:szCs w:val="18"/>
                <w:lang w:val="en-US"/>
              </w:rPr>
              <w:br/>
              <w:t xml:space="preserve">3 = </w:t>
            </w:r>
            <w:r w:rsidRPr="00645E13">
              <w:rPr>
                <w:rFonts w:cs="Arial"/>
                <w:i/>
                <w:sz w:val="16"/>
                <w:szCs w:val="18"/>
                <w:lang w:val="en-US"/>
              </w:rPr>
              <w:t>Da / Complet implementat</w:t>
            </w:r>
          </w:p>
        </w:tc>
        <w:tc>
          <w:tcPr>
            <w:tcW w:w="971" w:type="pct"/>
          </w:tcPr>
          <w:p w14:paraId="7355DE3B" w14:textId="77777777" w:rsidR="00645E13" w:rsidRDefault="00645E13" w:rsidP="008D744D">
            <w:pPr>
              <w:spacing w:before="60" w:after="60" w:line="240" w:lineRule="auto"/>
              <w:rPr>
                <w:rFonts w:cs="Arial"/>
                <w:b/>
                <w:sz w:val="18"/>
                <w:szCs w:val="18"/>
                <w:lang w:val="en-US"/>
              </w:rPr>
            </w:pPr>
          </w:p>
        </w:tc>
      </w:tr>
      <w:tr w:rsidR="00645E13" w:rsidRPr="00631654" w14:paraId="6090D8F4" w14:textId="403B6DD4" w:rsidTr="00645E13">
        <w:trPr>
          <w:trHeight w:val="60"/>
          <w:tblHeader/>
        </w:trPr>
        <w:tc>
          <w:tcPr>
            <w:tcW w:w="1896" w:type="pct"/>
            <w:gridSpan w:val="2"/>
            <w:tcBorders>
              <w:bottom w:val="single" w:sz="4" w:space="0" w:color="auto"/>
            </w:tcBorders>
            <w:shd w:val="clear" w:color="auto" w:fill="auto"/>
            <w:vAlign w:val="center"/>
          </w:tcPr>
          <w:p w14:paraId="5DCB133C" w14:textId="3943BE5A" w:rsidR="00645E13" w:rsidRPr="00631654" w:rsidRDefault="00645E13" w:rsidP="008D744D">
            <w:pPr>
              <w:spacing w:before="60" w:after="60" w:line="240" w:lineRule="auto"/>
              <w:rPr>
                <w:rFonts w:cs="Arial"/>
                <w:sz w:val="18"/>
                <w:szCs w:val="18"/>
                <w:lang w:val="en-IE"/>
              </w:rPr>
            </w:pPr>
            <w:r w:rsidRPr="00645E13">
              <w:rPr>
                <w:rFonts w:cs="Arial"/>
                <w:b/>
                <w:sz w:val="18"/>
                <w:szCs w:val="18"/>
                <w:lang w:val="en-IE"/>
              </w:rPr>
              <w:t>CRITERII DE IMPLEMENTARE</w:t>
            </w:r>
          </w:p>
        </w:tc>
        <w:tc>
          <w:tcPr>
            <w:tcW w:w="1180" w:type="pct"/>
            <w:tcBorders>
              <w:bottom w:val="single" w:sz="4" w:space="0" w:color="auto"/>
            </w:tcBorders>
            <w:shd w:val="clear" w:color="auto" w:fill="auto"/>
          </w:tcPr>
          <w:p w14:paraId="52ADE021" w14:textId="196B143E" w:rsidR="00645E13" w:rsidRPr="00631654" w:rsidRDefault="00645E13" w:rsidP="008D744D">
            <w:pPr>
              <w:spacing w:before="60" w:after="60" w:line="240" w:lineRule="auto"/>
              <w:rPr>
                <w:rFonts w:cs="Arial"/>
                <w:b/>
                <w:i/>
                <w:sz w:val="18"/>
                <w:szCs w:val="18"/>
                <w:lang w:val="en-US"/>
              </w:rPr>
            </w:pPr>
            <w:r w:rsidRPr="00645E13">
              <w:rPr>
                <w:rFonts w:cs="Arial"/>
                <w:b/>
                <w:sz w:val="18"/>
                <w:szCs w:val="18"/>
                <w:lang w:val="en-US"/>
              </w:rPr>
              <w:t>REFLECŢIE</w:t>
            </w:r>
            <w:r>
              <w:rPr>
                <w:rFonts w:cs="Arial"/>
                <w:b/>
                <w:sz w:val="18"/>
                <w:szCs w:val="18"/>
                <w:lang w:val="en-US"/>
              </w:rPr>
              <w:br/>
            </w:r>
            <w:r w:rsidRPr="00645E13">
              <w:rPr>
                <w:rFonts w:cs="Arial"/>
                <w:b/>
                <w:sz w:val="18"/>
                <w:szCs w:val="18"/>
                <w:lang w:val="en-US"/>
              </w:rPr>
              <w:t>Rezumatul situației actuale</w:t>
            </w:r>
            <w:r>
              <w:rPr>
                <w:rFonts w:cs="Arial"/>
                <w:b/>
                <w:sz w:val="18"/>
                <w:szCs w:val="18"/>
                <w:lang w:val="en-US"/>
              </w:rPr>
              <w:br/>
            </w:r>
            <w:r w:rsidRPr="00420AA2">
              <w:rPr>
                <w:rFonts w:cs="Arial"/>
                <w:i/>
                <w:sz w:val="16"/>
                <w:szCs w:val="18"/>
                <w:lang w:val="en-US"/>
              </w:rPr>
              <w:t>(</w:t>
            </w:r>
            <w:r w:rsidRPr="00645E13">
              <w:rPr>
                <w:rFonts w:cs="Arial"/>
                <w:i/>
                <w:sz w:val="16"/>
                <w:szCs w:val="18"/>
                <w:lang w:val="en-US"/>
              </w:rPr>
              <w:t>Descrieți situația actuală pentru fiecare criteriu de implementare. Acest lucru va oferi un context pentru acțiunile planificate pentru următoarele 12 luni</w:t>
            </w:r>
            <w:r w:rsidRPr="00420AA2">
              <w:rPr>
                <w:rFonts w:cs="Arial"/>
                <w:i/>
                <w:sz w:val="16"/>
                <w:szCs w:val="18"/>
                <w:lang w:val="en-US"/>
              </w:rPr>
              <w:t>)</w:t>
            </w:r>
          </w:p>
        </w:tc>
        <w:tc>
          <w:tcPr>
            <w:tcW w:w="238" w:type="pct"/>
            <w:tcBorders>
              <w:bottom w:val="single" w:sz="4" w:space="0" w:color="auto"/>
            </w:tcBorders>
            <w:vAlign w:val="center"/>
          </w:tcPr>
          <w:p w14:paraId="737C2B13" w14:textId="289F9D1E" w:rsidR="00645E13" w:rsidRPr="00631654" w:rsidRDefault="00645E13" w:rsidP="008D744D">
            <w:pPr>
              <w:spacing w:before="60" w:after="60" w:line="240" w:lineRule="auto"/>
              <w:jc w:val="center"/>
              <w:rPr>
                <w:rFonts w:cs="Arial"/>
                <w:b/>
                <w:sz w:val="18"/>
                <w:szCs w:val="18"/>
                <w:lang w:val="en-US"/>
              </w:rPr>
            </w:pPr>
            <w:r>
              <w:rPr>
                <w:rFonts w:cs="Arial"/>
                <w:b/>
                <w:sz w:val="18"/>
                <w:szCs w:val="18"/>
                <w:lang w:val="en-US"/>
              </w:rPr>
              <w:t>0</w:t>
            </w:r>
          </w:p>
        </w:tc>
        <w:tc>
          <w:tcPr>
            <w:tcW w:w="238" w:type="pct"/>
            <w:tcBorders>
              <w:bottom w:val="single" w:sz="4" w:space="0" w:color="auto"/>
            </w:tcBorders>
            <w:vAlign w:val="center"/>
          </w:tcPr>
          <w:p w14:paraId="7D8D76FA" w14:textId="5ED34E98" w:rsidR="00645E13" w:rsidRPr="00631654" w:rsidRDefault="00645E13" w:rsidP="008D744D">
            <w:pPr>
              <w:spacing w:before="60" w:after="60" w:line="240" w:lineRule="auto"/>
              <w:jc w:val="center"/>
              <w:rPr>
                <w:rFonts w:cs="Arial"/>
                <w:b/>
                <w:sz w:val="18"/>
                <w:szCs w:val="18"/>
                <w:lang w:val="en-US"/>
              </w:rPr>
            </w:pPr>
            <w:r>
              <w:rPr>
                <w:rFonts w:cs="Arial"/>
                <w:b/>
                <w:sz w:val="18"/>
                <w:szCs w:val="18"/>
                <w:lang w:val="en-US"/>
              </w:rPr>
              <w:t>1</w:t>
            </w:r>
          </w:p>
        </w:tc>
        <w:tc>
          <w:tcPr>
            <w:tcW w:w="238" w:type="pct"/>
            <w:tcBorders>
              <w:bottom w:val="single" w:sz="4" w:space="0" w:color="auto"/>
            </w:tcBorders>
            <w:vAlign w:val="center"/>
          </w:tcPr>
          <w:p w14:paraId="371A576C" w14:textId="6AC32552" w:rsidR="00645E13" w:rsidRPr="00631654" w:rsidRDefault="00645E13" w:rsidP="008D744D">
            <w:pPr>
              <w:spacing w:before="60" w:after="60" w:line="240" w:lineRule="auto"/>
              <w:jc w:val="center"/>
              <w:rPr>
                <w:rFonts w:cs="Arial"/>
                <w:b/>
                <w:sz w:val="18"/>
                <w:szCs w:val="18"/>
                <w:lang w:val="en-US"/>
              </w:rPr>
            </w:pPr>
            <w:r>
              <w:rPr>
                <w:rFonts w:cs="Arial"/>
                <w:b/>
                <w:sz w:val="18"/>
                <w:szCs w:val="18"/>
                <w:lang w:val="en-US"/>
              </w:rPr>
              <w:t>2</w:t>
            </w:r>
          </w:p>
        </w:tc>
        <w:tc>
          <w:tcPr>
            <w:tcW w:w="239" w:type="pct"/>
            <w:tcBorders>
              <w:bottom w:val="single" w:sz="4" w:space="0" w:color="auto"/>
            </w:tcBorders>
            <w:vAlign w:val="center"/>
          </w:tcPr>
          <w:p w14:paraId="089894CB" w14:textId="3362C3B9" w:rsidR="00645E13" w:rsidRPr="00631654" w:rsidRDefault="00645E13" w:rsidP="008D744D">
            <w:pPr>
              <w:spacing w:before="60" w:after="60" w:line="240" w:lineRule="auto"/>
              <w:jc w:val="center"/>
              <w:rPr>
                <w:rFonts w:cs="Arial"/>
                <w:b/>
                <w:sz w:val="18"/>
                <w:szCs w:val="18"/>
                <w:lang w:val="en-US"/>
              </w:rPr>
            </w:pPr>
            <w:r>
              <w:rPr>
                <w:rFonts w:cs="Arial"/>
                <w:b/>
                <w:sz w:val="18"/>
                <w:szCs w:val="18"/>
                <w:lang w:val="en-US"/>
              </w:rPr>
              <w:t>3</w:t>
            </w:r>
          </w:p>
        </w:tc>
        <w:tc>
          <w:tcPr>
            <w:tcW w:w="971" w:type="pct"/>
            <w:tcBorders>
              <w:bottom w:val="single" w:sz="4" w:space="0" w:color="auto"/>
            </w:tcBorders>
          </w:tcPr>
          <w:p w14:paraId="3EAA19D3" w14:textId="77777777" w:rsidR="00645E13" w:rsidRDefault="00645E13" w:rsidP="00645E13">
            <w:pPr>
              <w:spacing w:before="60" w:after="60" w:line="240" w:lineRule="auto"/>
              <w:rPr>
                <w:rFonts w:cs="Arial"/>
                <w:b/>
                <w:sz w:val="18"/>
                <w:szCs w:val="18"/>
                <w:lang w:val="en-US"/>
              </w:rPr>
            </w:pPr>
            <w:r w:rsidRPr="00645E13">
              <w:rPr>
                <w:rFonts w:cs="Arial"/>
                <w:b/>
                <w:sz w:val="18"/>
                <w:szCs w:val="18"/>
                <w:lang w:val="en-US"/>
              </w:rPr>
              <w:t>PLAN DE ACȚIUNE</w:t>
            </w:r>
          </w:p>
          <w:p w14:paraId="42F1232D" w14:textId="1EAD870D" w:rsidR="00645E13" w:rsidRDefault="00645E13" w:rsidP="00216302">
            <w:pPr>
              <w:spacing w:before="60" w:after="60" w:line="240" w:lineRule="auto"/>
              <w:rPr>
                <w:rFonts w:cs="Arial"/>
                <w:b/>
                <w:sz w:val="18"/>
                <w:szCs w:val="18"/>
                <w:lang w:val="en-US"/>
              </w:rPr>
            </w:pPr>
            <w:r w:rsidRPr="00645E13">
              <w:rPr>
                <w:rFonts w:cs="Arial"/>
                <w:b/>
                <w:sz w:val="18"/>
                <w:szCs w:val="18"/>
                <w:lang w:val="en-US"/>
              </w:rPr>
              <w:t>Rezumatul planurilor pentru următoarele 12 luni</w:t>
            </w:r>
          </w:p>
        </w:tc>
      </w:tr>
      <w:tr w:rsidR="00645E13" w:rsidRPr="00631654" w14:paraId="44FBC90B" w14:textId="37DF41ED" w:rsidTr="00645E13">
        <w:trPr>
          <w:trHeight w:val="802"/>
        </w:trPr>
        <w:tc>
          <w:tcPr>
            <w:tcW w:w="942" w:type="pct"/>
            <w:shd w:val="clear" w:color="auto" w:fill="auto"/>
          </w:tcPr>
          <w:p w14:paraId="2FE00519" w14:textId="41B64F6F" w:rsidR="00645E13" w:rsidRPr="00DA50BF" w:rsidRDefault="00057F48" w:rsidP="00057F48">
            <w:pPr>
              <w:numPr>
                <w:ilvl w:val="1"/>
                <w:numId w:val="25"/>
              </w:numPr>
              <w:spacing w:beforeLines="20" w:before="48" w:afterLines="20" w:after="48" w:line="240" w:lineRule="auto"/>
              <w:rPr>
                <w:rFonts w:ascii="Calibri" w:hAnsi="Calibri" w:cs="Arial"/>
                <w:sz w:val="18"/>
                <w:szCs w:val="18"/>
              </w:rPr>
            </w:pPr>
            <w:r w:rsidRPr="00057F48">
              <w:rPr>
                <w:rFonts w:ascii="Calibri" w:hAnsi="Calibri"/>
                <w:sz w:val="18"/>
                <w:szCs w:val="18"/>
              </w:rPr>
              <w:t>Unitatea sanitară lucrează cu parteneri sau organizații din comunitate pentru a contribui la promovarea de activități tabacco –free la nivel national sau international</w:t>
            </w:r>
            <w:r w:rsidR="00645E13" w:rsidRPr="00DA50BF">
              <w:rPr>
                <w:rFonts w:ascii="Calibri" w:hAnsi="Calibri"/>
                <w:sz w:val="18"/>
                <w:szCs w:val="18"/>
              </w:rPr>
              <w:t>.</w:t>
            </w:r>
          </w:p>
        </w:tc>
        <w:tc>
          <w:tcPr>
            <w:tcW w:w="954" w:type="pct"/>
            <w:shd w:val="clear" w:color="auto" w:fill="auto"/>
          </w:tcPr>
          <w:p w14:paraId="40305E9B" w14:textId="7C51906F" w:rsidR="00645E13" w:rsidRPr="00DA50BF" w:rsidRDefault="00057F48" w:rsidP="00057F48">
            <w:pPr>
              <w:numPr>
                <w:ilvl w:val="2"/>
                <w:numId w:val="25"/>
              </w:numPr>
              <w:spacing w:before="60" w:after="60" w:line="240" w:lineRule="auto"/>
              <w:ind w:left="510" w:hanging="510"/>
              <w:rPr>
                <w:rFonts w:ascii="Calibri" w:hAnsi="Calibri"/>
                <w:color w:val="FF0000"/>
                <w:sz w:val="18"/>
                <w:szCs w:val="18"/>
              </w:rPr>
            </w:pPr>
            <w:r w:rsidRPr="00057F48">
              <w:rPr>
                <w:rFonts w:ascii="Calibri" w:hAnsi="Calibri" w:cs="Arial"/>
                <w:sz w:val="18"/>
                <w:szCs w:val="18"/>
              </w:rPr>
              <w:t>Unitatea sanitară lucrează cu parteneri sau organizații din comunitate pentru a contribui la promovarea de activități tabacco –free la nivel national sau international</w:t>
            </w:r>
            <w:r w:rsidR="00645E13" w:rsidRPr="00DA50BF">
              <w:rPr>
                <w:rFonts w:ascii="Calibri" w:hAnsi="Calibri" w:cs="Arial"/>
                <w:sz w:val="18"/>
                <w:szCs w:val="18"/>
              </w:rPr>
              <w:t>.</w:t>
            </w:r>
          </w:p>
        </w:tc>
        <w:tc>
          <w:tcPr>
            <w:tcW w:w="1180" w:type="pct"/>
            <w:shd w:val="clear" w:color="auto" w:fill="auto"/>
          </w:tcPr>
          <w:p w14:paraId="1AAA47F0" w14:textId="77777777" w:rsidR="00645E13" w:rsidRPr="00094C4C" w:rsidRDefault="00645E13"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11967DA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3931088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55605E9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48138536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D19B3A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2512252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0E0DDD9F"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0894987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0AF0ED01" w14:textId="288C687D" w:rsidR="00645E13" w:rsidRDefault="00645E13" w:rsidP="0021630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6D7B0632" w14:textId="57C0F2EA" w:rsidTr="00645E13">
        <w:trPr>
          <w:trHeight w:val="802"/>
        </w:trPr>
        <w:tc>
          <w:tcPr>
            <w:tcW w:w="942" w:type="pct"/>
            <w:vMerge w:val="restart"/>
            <w:shd w:val="clear" w:color="auto" w:fill="auto"/>
          </w:tcPr>
          <w:p w14:paraId="0A5C9240" w14:textId="3CAA4496" w:rsidR="00645E13" w:rsidRPr="00057F48" w:rsidDel="00400DC3" w:rsidRDefault="00057F48" w:rsidP="00057F48">
            <w:pPr>
              <w:numPr>
                <w:ilvl w:val="1"/>
                <w:numId w:val="25"/>
              </w:numPr>
              <w:spacing w:beforeLines="20" w:before="48" w:afterLines="20" w:after="48" w:line="240" w:lineRule="auto"/>
              <w:rPr>
                <w:rFonts w:ascii="Calibri" w:hAnsi="Calibri"/>
                <w:sz w:val="18"/>
                <w:szCs w:val="18"/>
              </w:rPr>
            </w:pPr>
            <w:r w:rsidRPr="00057F48">
              <w:rPr>
                <w:rFonts w:ascii="Calibri" w:hAnsi="Calibri"/>
                <w:sz w:val="18"/>
                <w:szCs w:val="18"/>
              </w:rPr>
              <w:t>Unitatea sanitară colaborează cu parteneri din comunitate pentru a încuraja și susține consumatorii de tutun (inclusiv țigară electonică) în renunțarea la fumat. Se vor lua în considerare și grupurile speciale (femei, adolescenți, emigranți sau alte grupe sociale</w:t>
            </w:r>
            <w:r w:rsidR="00645E13" w:rsidRPr="00057F48">
              <w:rPr>
                <w:rFonts w:ascii="Calibri" w:hAnsi="Calibri"/>
                <w:sz w:val="18"/>
                <w:szCs w:val="18"/>
              </w:rPr>
              <w:t>).</w:t>
            </w:r>
          </w:p>
        </w:tc>
        <w:tc>
          <w:tcPr>
            <w:tcW w:w="954" w:type="pct"/>
            <w:shd w:val="clear" w:color="auto" w:fill="auto"/>
          </w:tcPr>
          <w:p w14:paraId="1C636044" w14:textId="1FAB2B39" w:rsidR="00645E13" w:rsidRPr="00057F48" w:rsidRDefault="00057F48" w:rsidP="00057F48">
            <w:pPr>
              <w:numPr>
                <w:ilvl w:val="2"/>
                <w:numId w:val="25"/>
              </w:numPr>
              <w:spacing w:before="60" w:after="60" w:line="240" w:lineRule="auto"/>
              <w:ind w:left="510" w:hanging="510"/>
              <w:rPr>
                <w:rFonts w:ascii="Calibri" w:hAnsi="Calibri"/>
                <w:sz w:val="18"/>
                <w:szCs w:val="18"/>
              </w:rPr>
            </w:pPr>
            <w:r w:rsidRPr="00057F48">
              <w:rPr>
                <w:rFonts w:ascii="Calibri" w:hAnsi="Calibri"/>
                <w:sz w:val="18"/>
                <w:szCs w:val="18"/>
              </w:rPr>
              <w:t>Unitatea sanitară colaborează cu pa</w:t>
            </w:r>
            <w:r>
              <w:rPr>
                <w:rFonts w:ascii="Calibri" w:hAnsi="Calibri"/>
                <w:sz w:val="18"/>
                <w:szCs w:val="18"/>
              </w:rPr>
              <w:t xml:space="preserve">rteneri din comunitate pentru a </w:t>
            </w:r>
            <w:r w:rsidRPr="00057F48">
              <w:rPr>
                <w:rFonts w:ascii="Calibri" w:hAnsi="Calibri"/>
                <w:sz w:val="18"/>
                <w:szCs w:val="18"/>
              </w:rPr>
              <w:t>încuraja și susține consumatorii de tutun (inclusiv țigară electonică) în renunțarea la fumat</w:t>
            </w:r>
            <w:r w:rsidR="00645E13" w:rsidRPr="00057F48">
              <w:rPr>
                <w:rFonts w:ascii="Calibri" w:hAnsi="Calibri"/>
                <w:sz w:val="18"/>
                <w:szCs w:val="18"/>
              </w:rPr>
              <w:t>.</w:t>
            </w:r>
          </w:p>
        </w:tc>
        <w:tc>
          <w:tcPr>
            <w:tcW w:w="1180" w:type="pct"/>
            <w:shd w:val="clear" w:color="auto" w:fill="auto"/>
          </w:tcPr>
          <w:p w14:paraId="2B70E154" w14:textId="77777777" w:rsidR="00645E13" w:rsidRPr="00094C4C" w:rsidRDefault="00645E13"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24811814"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54410389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0785727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8098320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2584DF60"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10525288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757A3CC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922429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2033D3A6" w14:textId="3BC27D58" w:rsidR="00645E13" w:rsidRDefault="00645E13" w:rsidP="0021630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35695F92" w14:textId="7F4B5C92" w:rsidTr="00645E13">
        <w:trPr>
          <w:trHeight w:val="802"/>
        </w:trPr>
        <w:tc>
          <w:tcPr>
            <w:tcW w:w="942" w:type="pct"/>
            <w:vMerge/>
            <w:shd w:val="clear" w:color="auto" w:fill="auto"/>
          </w:tcPr>
          <w:p w14:paraId="23A98CE6" w14:textId="77777777" w:rsidR="00645E13" w:rsidRPr="00DA50BF" w:rsidRDefault="00645E13" w:rsidP="008D744D">
            <w:pPr>
              <w:numPr>
                <w:ilvl w:val="1"/>
                <w:numId w:val="24"/>
              </w:numPr>
              <w:spacing w:beforeLines="20" w:before="48" w:afterLines="20" w:after="48" w:line="240" w:lineRule="auto"/>
              <w:rPr>
                <w:rFonts w:ascii="Calibri" w:hAnsi="Calibri" w:cs="Arial"/>
                <w:sz w:val="18"/>
                <w:szCs w:val="18"/>
              </w:rPr>
            </w:pPr>
          </w:p>
        </w:tc>
        <w:tc>
          <w:tcPr>
            <w:tcW w:w="954" w:type="pct"/>
            <w:shd w:val="clear" w:color="auto" w:fill="auto"/>
          </w:tcPr>
          <w:p w14:paraId="3A8F1A36" w14:textId="06829C5F" w:rsidR="00645E13" w:rsidRPr="00DA50BF" w:rsidRDefault="00057F48" w:rsidP="00057F48">
            <w:pPr>
              <w:numPr>
                <w:ilvl w:val="2"/>
                <w:numId w:val="25"/>
              </w:numPr>
              <w:spacing w:before="60" w:after="60" w:line="240" w:lineRule="auto"/>
              <w:ind w:left="510" w:hanging="510"/>
              <w:rPr>
                <w:rFonts w:ascii="Calibri" w:hAnsi="Calibri"/>
                <w:sz w:val="18"/>
                <w:szCs w:val="18"/>
              </w:rPr>
            </w:pPr>
            <w:r w:rsidRPr="00057F48">
              <w:rPr>
                <w:rFonts w:ascii="Calibri" w:hAnsi="Calibri"/>
                <w:sz w:val="18"/>
                <w:szCs w:val="18"/>
              </w:rPr>
              <w:t>Unitatea sanitară colaborează cu parteneri din comunitate pentru a identifica si sustine nevoile diverselor grupe populationale specifice (femei, adolescenți, emigranți sau alte grupe sociale</w:t>
            </w:r>
            <w:r w:rsidR="00645E13" w:rsidRPr="00DA50BF">
              <w:rPr>
                <w:rFonts w:ascii="Calibri" w:hAnsi="Calibri"/>
                <w:sz w:val="18"/>
                <w:szCs w:val="18"/>
              </w:rPr>
              <w:t>).</w:t>
            </w:r>
          </w:p>
        </w:tc>
        <w:tc>
          <w:tcPr>
            <w:tcW w:w="1180" w:type="pct"/>
            <w:shd w:val="clear" w:color="auto" w:fill="auto"/>
          </w:tcPr>
          <w:p w14:paraId="1EED6E79" w14:textId="77777777" w:rsidR="00645E13" w:rsidRPr="00094C4C" w:rsidRDefault="00645E13"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15B3DE2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42626781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305ED2A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65614000"/>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40C4A2B1"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5097045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52A23F7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10668908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092B4201" w14:textId="5B8E87CA" w:rsidR="00645E13" w:rsidRDefault="00645E13" w:rsidP="0021630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6A5BCE01" w14:textId="5B8FE8AB" w:rsidTr="00645E13">
        <w:trPr>
          <w:trHeight w:val="802"/>
        </w:trPr>
        <w:tc>
          <w:tcPr>
            <w:tcW w:w="942" w:type="pct"/>
            <w:shd w:val="clear" w:color="auto" w:fill="auto"/>
          </w:tcPr>
          <w:p w14:paraId="26842561" w14:textId="5116BD3F" w:rsidR="00645E13" w:rsidRPr="00DA50BF" w:rsidRDefault="00057F48" w:rsidP="00057F48">
            <w:pPr>
              <w:numPr>
                <w:ilvl w:val="1"/>
                <w:numId w:val="25"/>
              </w:numPr>
              <w:spacing w:beforeLines="20" w:before="48" w:afterLines="20" w:after="48" w:line="240" w:lineRule="auto"/>
              <w:rPr>
                <w:rFonts w:ascii="Calibri" w:hAnsi="Calibri"/>
                <w:sz w:val="18"/>
                <w:szCs w:val="18"/>
              </w:rPr>
            </w:pPr>
            <w:r w:rsidRPr="00057F48">
              <w:rPr>
                <w:rFonts w:ascii="Calibri" w:hAnsi="Calibri"/>
                <w:sz w:val="18"/>
                <w:szCs w:val="18"/>
              </w:rPr>
              <w:t>Unitatea sanitară împărtașeste experiența sa în domeniu cu alte unități ce doresc să se implice și să implementeze politici libere de tutun</w:t>
            </w:r>
            <w:r w:rsidR="00645E13" w:rsidRPr="00DA50BF">
              <w:rPr>
                <w:rFonts w:ascii="Calibri" w:hAnsi="Calibri"/>
                <w:sz w:val="18"/>
                <w:szCs w:val="18"/>
              </w:rPr>
              <w:t>.</w:t>
            </w:r>
          </w:p>
        </w:tc>
        <w:tc>
          <w:tcPr>
            <w:tcW w:w="954" w:type="pct"/>
            <w:shd w:val="clear" w:color="auto" w:fill="auto"/>
          </w:tcPr>
          <w:p w14:paraId="369ABCB3" w14:textId="19764766" w:rsidR="00645E13" w:rsidRPr="00DA50BF" w:rsidRDefault="00057F48" w:rsidP="00057F48">
            <w:pPr>
              <w:numPr>
                <w:ilvl w:val="2"/>
                <w:numId w:val="25"/>
              </w:numPr>
              <w:spacing w:before="60" w:after="60" w:line="240" w:lineRule="auto"/>
              <w:ind w:left="510" w:hanging="510"/>
              <w:rPr>
                <w:rFonts w:ascii="Calibri" w:hAnsi="Calibri"/>
                <w:color w:val="FF0000"/>
                <w:sz w:val="18"/>
                <w:szCs w:val="18"/>
              </w:rPr>
            </w:pPr>
            <w:r w:rsidRPr="00057F48">
              <w:rPr>
                <w:rFonts w:ascii="Calibri" w:hAnsi="Calibri"/>
                <w:sz w:val="18"/>
                <w:szCs w:val="18"/>
              </w:rPr>
              <w:t>Unitatea sanitară impărtășeste experiența sa în dezvoltarea și implementarea de politici libere de tutun</w:t>
            </w:r>
            <w:r w:rsidR="00645E13" w:rsidRPr="00DA50BF">
              <w:rPr>
                <w:rFonts w:ascii="Calibri" w:hAnsi="Calibri"/>
                <w:sz w:val="18"/>
                <w:szCs w:val="18"/>
              </w:rPr>
              <w:t>.</w:t>
            </w:r>
          </w:p>
        </w:tc>
        <w:tc>
          <w:tcPr>
            <w:tcW w:w="1180" w:type="pct"/>
            <w:shd w:val="clear" w:color="auto" w:fill="auto"/>
          </w:tcPr>
          <w:p w14:paraId="6945FD49" w14:textId="77777777" w:rsidR="00645E13" w:rsidRPr="00094C4C" w:rsidRDefault="00645E13" w:rsidP="008D744D">
            <w:pPr>
              <w:spacing w:beforeLines="20" w:before="48" w:afterLines="20" w:after="48"/>
              <w:rPr>
                <w:rFonts w:ascii="Calibri" w:hAnsi="Calibri"/>
                <w:sz w:val="18"/>
                <w:szCs w:val="18"/>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vAlign w:val="center"/>
          </w:tcPr>
          <w:p w14:paraId="3D12C6B1"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9122826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45D40BB"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7582228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588903E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22111984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1B6770B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0376303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3ADDCCD3" w14:textId="44F3656B" w:rsidR="00645E13" w:rsidRDefault="00645E13" w:rsidP="0021630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1E6E60" w:rsidRPr="00631654" w14:paraId="6DEEE327" w14:textId="6A079949" w:rsidTr="00645E13">
        <w:trPr>
          <w:trHeight w:val="496"/>
        </w:trPr>
        <w:tc>
          <w:tcPr>
            <w:tcW w:w="3076" w:type="pct"/>
            <w:gridSpan w:val="3"/>
            <w:tcBorders>
              <w:top w:val="single" w:sz="12" w:space="0" w:color="auto"/>
              <w:bottom w:val="single" w:sz="12" w:space="0" w:color="auto"/>
            </w:tcBorders>
            <w:shd w:val="clear" w:color="auto" w:fill="auto"/>
            <w:vAlign w:val="center"/>
          </w:tcPr>
          <w:p w14:paraId="5EFAFF09" w14:textId="3A5280ED" w:rsidR="001E6E60" w:rsidRPr="00631654" w:rsidRDefault="001E6E60" w:rsidP="008D744D">
            <w:pPr>
              <w:spacing w:before="60" w:after="60" w:line="240" w:lineRule="auto"/>
              <w:rPr>
                <w:rFonts w:cs="Arial"/>
                <w:b/>
                <w:sz w:val="18"/>
                <w:szCs w:val="18"/>
                <w:lang w:val="en-US"/>
              </w:rPr>
            </w:pPr>
            <w:r w:rsidRPr="001E6E60">
              <w:rPr>
                <w:rFonts w:cs="Arial"/>
                <w:b/>
                <w:sz w:val="18"/>
                <w:szCs w:val="18"/>
                <w:lang w:val="en-US"/>
              </w:rPr>
              <w:t>Auditul actual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5E16F414"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319E8E1D"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2ABEC920"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74369B40"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40906F2B" w14:textId="77777777" w:rsidR="001E6E60" w:rsidRPr="00631654" w:rsidRDefault="001E6E60" w:rsidP="008D744D">
            <w:pPr>
              <w:spacing w:before="60" w:after="60" w:line="240" w:lineRule="auto"/>
              <w:jc w:val="center"/>
              <w:rPr>
                <w:rFonts w:cs="Arial"/>
                <w:sz w:val="20"/>
                <w:szCs w:val="20"/>
              </w:rPr>
            </w:pPr>
          </w:p>
        </w:tc>
      </w:tr>
      <w:tr w:rsidR="001E6E60" w:rsidRPr="00631654" w14:paraId="3D352653" w14:textId="0005A2CF" w:rsidTr="00645E13">
        <w:trPr>
          <w:trHeight w:val="496"/>
        </w:trPr>
        <w:tc>
          <w:tcPr>
            <w:tcW w:w="3076" w:type="pct"/>
            <w:gridSpan w:val="3"/>
            <w:tcBorders>
              <w:top w:val="single" w:sz="12" w:space="0" w:color="auto"/>
              <w:bottom w:val="single" w:sz="12" w:space="0" w:color="auto"/>
            </w:tcBorders>
            <w:shd w:val="clear" w:color="auto" w:fill="auto"/>
            <w:vAlign w:val="center"/>
          </w:tcPr>
          <w:p w14:paraId="008D4795" w14:textId="18F9C675" w:rsidR="001E6E60" w:rsidRPr="00631654" w:rsidRDefault="001E6E60" w:rsidP="001E6E60">
            <w:pPr>
              <w:spacing w:before="60" w:after="60" w:line="240" w:lineRule="auto"/>
              <w:rPr>
                <w:rFonts w:cs="Arial"/>
                <w:b/>
                <w:sz w:val="18"/>
                <w:szCs w:val="18"/>
                <w:lang w:val="en-US"/>
              </w:rPr>
            </w:pPr>
            <w:r w:rsidRPr="001E6E60">
              <w:rPr>
                <w:rFonts w:cs="Arial"/>
                <w:b/>
                <w:sz w:val="18"/>
                <w:szCs w:val="18"/>
                <w:lang w:val="en-US"/>
              </w:rPr>
              <w:t xml:space="preserve">Scorul subtotal pentru </w:t>
            </w:r>
            <w:r w:rsidRPr="00631654">
              <w:rPr>
                <w:rFonts w:cs="Arial"/>
                <w:b/>
                <w:sz w:val="18"/>
                <w:szCs w:val="18"/>
                <w:lang w:val="en-US"/>
              </w:rPr>
              <w:t xml:space="preserve">Standard </w:t>
            </w:r>
            <w:r>
              <w:rPr>
                <w:rFonts w:cs="Arial"/>
                <w:b/>
                <w:sz w:val="18"/>
                <w:szCs w:val="18"/>
                <w:lang w:val="en-US"/>
              </w:rPr>
              <w:t>7:</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w:t>
            </w:r>
            <w:r w:rsidRPr="001E6E60">
              <w:rPr>
                <w:rFonts w:cs="Arial"/>
                <w:i/>
                <w:sz w:val="18"/>
                <w:szCs w:val="18"/>
                <w:lang w:val="en-US"/>
              </w:rPr>
              <w:t>Punctaj maxim posibil</w:t>
            </w:r>
            <w:r w:rsidRPr="00631654">
              <w:rPr>
                <w:rFonts w:cs="Arial"/>
                <w:i/>
                <w:sz w:val="18"/>
                <w:szCs w:val="18"/>
                <w:lang w:val="en-US"/>
              </w:rPr>
              <w:t xml:space="preserve">: </w:t>
            </w:r>
            <w:r>
              <w:rPr>
                <w:rFonts w:cs="Arial"/>
                <w:i/>
                <w:sz w:val="18"/>
                <w:szCs w:val="18"/>
                <w:lang w:val="en-US"/>
              </w:rPr>
              <w:t>12</w:t>
            </w:r>
            <w:r w:rsidRPr="00631654">
              <w:rPr>
                <w:rFonts w:cs="Arial"/>
                <w:i/>
                <w:sz w:val="18"/>
                <w:szCs w:val="18"/>
                <w:lang w:val="en-US"/>
              </w:rPr>
              <w:t>)</w:t>
            </w:r>
          </w:p>
        </w:tc>
        <w:tc>
          <w:tcPr>
            <w:tcW w:w="238" w:type="pct"/>
            <w:tcBorders>
              <w:top w:val="single" w:sz="12" w:space="0" w:color="auto"/>
              <w:bottom w:val="single" w:sz="12" w:space="0" w:color="auto"/>
            </w:tcBorders>
            <w:vAlign w:val="center"/>
          </w:tcPr>
          <w:p w14:paraId="46FFCEB5"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5EA9DCB4"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3584E0B9"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45ADF24C"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73439F09" w14:textId="77777777" w:rsidR="001E6E60" w:rsidRPr="00631654" w:rsidRDefault="001E6E60" w:rsidP="008D744D">
            <w:pPr>
              <w:spacing w:before="60" w:after="60" w:line="240" w:lineRule="auto"/>
              <w:jc w:val="center"/>
              <w:rPr>
                <w:rFonts w:cs="Arial"/>
                <w:sz w:val="20"/>
                <w:szCs w:val="20"/>
              </w:rPr>
            </w:pPr>
          </w:p>
        </w:tc>
      </w:tr>
    </w:tbl>
    <w:p w14:paraId="3B0C1A64" w14:textId="77777777" w:rsidR="00CA0704" w:rsidRDefault="00CA0704" w:rsidP="00631654">
      <w:pPr>
        <w:spacing w:after="120" w:line="240" w:lineRule="auto"/>
        <w:rPr>
          <w:rFonts w:cs="Arial"/>
          <w:sz w:val="20"/>
          <w:szCs w:val="20"/>
        </w:rPr>
        <w:sectPr w:rsidR="00CA0704" w:rsidSect="00DE580B">
          <w:pgSz w:w="16838" w:h="11906" w:orient="landscape"/>
          <w:pgMar w:top="720" w:right="720" w:bottom="72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979"/>
        <w:gridCol w:w="3685"/>
        <w:gridCol w:w="743"/>
        <w:gridCol w:w="743"/>
        <w:gridCol w:w="743"/>
        <w:gridCol w:w="746"/>
        <w:gridCol w:w="3032"/>
      </w:tblGrid>
      <w:tr w:rsidR="00645E13" w:rsidRPr="00631654" w14:paraId="080C2A0E" w14:textId="57E67E1B" w:rsidTr="00645E13">
        <w:trPr>
          <w:trHeight w:val="574"/>
          <w:tblHeader/>
        </w:trPr>
        <w:tc>
          <w:tcPr>
            <w:tcW w:w="3076" w:type="pct"/>
            <w:gridSpan w:val="3"/>
            <w:shd w:val="clear" w:color="auto" w:fill="auto"/>
            <w:vAlign w:val="center"/>
          </w:tcPr>
          <w:p w14:paraId="5E0E4183" w14:textId="47901BD2" w:rsidR="00645E13" w:rsidRDefault="00645E13" w:rsidP="00116E7E">
            <w:pPr>
              <w:spacing w:before="60" w:after="60" w:line="240" w:lineRule="auto"/>
              <w:rPr>
                <w:rFonts w:ascii="Calibri" w:hAnsi="Calibri" w:cs="Arial"/>
                <w:b/>
                <w:sz w:val="24"/>
                <w:szCs w:val="16"/>
              </w:rPr>
            </w:pPr>
            <w:r w:rsidRPr="00CA0704">
              <w:rPr>
                <w:rFonts w:ascii="Calibri" w:hAnsi="Calibri" w:cs="Arial"/>
                <w:b/>
                <w:color w:val="0D0D0D"/>
                <w:sz w:val="24"/>
              </w:rPr>
              <w:lastRenderedPageBreak/>
              <w:t xml:space="preserve">STANDARD 8: </w:t>
            </w:r>
            <w:r w:rsidR="00883DD4" w:rsidRPr="00883DD4">
              <w:rPr>
                <w:rFonts w:ascii="Calibri" w:hAnsi="Calibri" w:cs="Arial"/>
                <w:b/>
                <w:sz w:val="24"/>
                <w:szCs w:val="16"/>
              </w:rPr>
              <w:t>Monitorizare și evaluare</w:t>
            </w:r>
          </w:p>
          <w:p w14:paraId="5A5D38CE" w14:textId="2AE356B4" w:rsidR="00645E13" w:rsidRPr="00631654" w:rsidRDefault="00883DD4" w:rsidP="007F060D">
            <w:pPr>
              <w:spacing w:before="60" w:after="60" w:line="240" w:lineRule="auto"/>
              <w:rPr>
                <w:rFonts w:cs="Arial"/>
                <w:i/>
                <w:sz w:val="18"/>
                <w:szCs w:val="18"/>
                <w:lang w:val="en-US"/>
              </w:rPr>
            </w:pPr>
            <w:r w:rsidRPr="00883DD4">
              <w:rPr>
                <w:rFonts w:ascii="Calibri" w:hAnsi="Calibri" w:cs="Arial"/>
                <w:sz w:val="20"/>
                <w:szCs w:val="16"/>
              </w:rPr>
              <w:t>Unitatea sanitară monitorizează și evaluează periodic gradul de implementare al tuturor standardelor impuse de ENSH</w:t>
            </w:r>
            <w:r>
              <w:rPr>
                <w:rFonts w:ascii="Calibri" w:hAnsi="Calibri" w:cs="Arial"/>
                <w:sz w:val="20"/>
                <w:szCs w:val="16"/>
              </w:rPr>
              <w:t>-</w:t>
            </w:r>
            <w:r w:rsidRPr="00883DD4">
              <w:rPr>
                <w:rFonts w:ascii="Calibri" w:hAnsi="Calibri" w:cs="Arial"/>
                <w:sz w:val="20"/>
                <w:szCs w:val="16"/>
              </w:rPr>
              <w:t>Global</w:t>
            </w:r>
            <w:r w:rsidR="00645E13" w:rsidRPr="005627F4">
              <w:rPr>
                <w:rFonts w:ascii="Calibri" w:hAnsi="Calibri" w:cs="Arial"/>
                <w:sz w:val="20"/>
                <w:szCs w:val="16"/>
              </w:rPr>
              <w:t>.</w:t>
            </w:r>
          </w:p>
        </w:tc>
        <w:tc>
          <w:tcPr>
            <w:tcW w:w="953" w:type="pct"/>
            <w:gridSpan w:val="4"/>
            <w:shd w:val="clear" w:color="auto" w:fill="auto"/>
            <w:vAlign w:val="center"/>
          </w:tcPr>
          <w:p w14:paraId="455925CE" w14:textId="73AE11A9" w:rsidR="00645E13" w:rsidRPr="000E2AF8" w:rsidRDefault="00645E13" w:rsidP="008D744D">
            <w:pPr>
              <w:spacing w:before="60" w:after="60" w:line="240" w:lineRule="auto"/>
              <w:rPr>
                <w:rFonts w:cs="Arial"/>
                <w:i/>
                <w:sz w:val="18"/>
                <w:szCs w:val="18"/>
                <w:lang w:val="en-US"/>
              </w:rPr>
            </w:pPr>
            <w:r w:rsidRPr="00645E13">
              <w:rPr>
                <w:rFonts w:cs="Arial"/>
                <w:b/>
                <w:sz w:val="18"/>
                <w:szCs w:val="18"/>
                <w:lang w:val="en-US"/>
              </w:rPr>
              <w:t>G</w:t>
            </w:r>
            <w:r>
              <w:rPr>
                <w:rFonts w:cs="Arial"/>
                <w:b/>
                <w:sz w:val="18"/>
                <w:szCs w:val="18"/>
                <w:lang w:val="en-US"/>
              </w:rPr>
              <w:t>RADUL DE</w:t>
            </w:r>
            <w:r w:rsidRPr="00645E13">
              <w:rPr>
                <w:rFonts w:cs="Arial"/>
                <w:b/>
                <w:sz w:val="18"/>
                <w:szCs w:val="18"/>
                <w:lang w:val="en-US"/>
              </w:rPr>
              <w:t xml:space="preserve"> </w:t>
            </w:r>
            <w:r>
              <w:rPr>
                <w:rFonts w:cs="Arial"/>
                <w:b/>
                <w:sz w:val="18"/>
                <w:szCs w:val="18"/>
                <w:lang w:val="en-US"/>
              </w:rPr>
              <w:t>IMPLEMENTARE</w:t>
            </w:r>
            <w:r w:rsidRPr="00645E13">
              <w:rPr>
                <w:rFonts w:cs="Arial"/>
                <w:b/>
                <w:sz w:val="18"/>
                <w:szCs w:val="18"/>
                <w:lang w:val="en-US"/>
              </w:rPr>
              <w:t xml:space="preserve"> (</w:t>
            </w:r>
            <w:r>
              <w:rPr>
                <w:rFonts w:cs="Arial"/>
                <w:b/>
                <w:sz w:val="18"/>
                <w:szCs w:val="18"/>
                <w:lang w:val="en-US"/>
              </w:rPr>
              <w:t>SCOR</w:t>
            </w:r>
            <w:r w:rsidRPr="00645E13">
              <w:rPr>
                <w:rFonts w:cs="Arial"/>
                <w:b/>
                <w:sz w:val="18"/>
                <w:szCs w:val="18"/>
                <w:lang w:val="en-US"/>
              </w:rPr>
              <w:t>)</w:t>
            </w:r>
            <w:r>
              <w:rPr>
                <w:rFonts w:cs="Arial"/>
                <w:b/>
                <w:sz w:val="18"/>
                <w:szCs w:val="18"/>
                <w:lang w:val="en-US"/>
              </w:rPr>
              <w:br/>
            </w:r>
            <w:r w:rsidRPr="000E2AF8">
              <w:rPr>
                <w:rFonts w:cs="Arial"/>
                <w:i/>
                <w:sz w:val="16"/>
                <w:szCs w:val="18"/>
                <w:lang w:val="en-US"/>
              </w:rPr>
              <w:t xml:space="preserve">0 = </w:t>
            </w:r>
            <w:r w:rsidRPr="00645E13">
              <w:rPr>
                <w:rFonts w:cs="Arial"/>
                <w:i/>
                <w:sz w:val="16"/>
                <w:szCs w:val="18"/>
                <w:lang w:val="en-US"/>
              </w:rPr>
              <w:t>Nu / Neimplementat</w:t>
            </w:r>
            <w:r w:rsidRPr="000E2AF8">
              <w:rPr>
                <w:rFonts w:cs="Arial"/>
                <w:i/>
                <w:sz w:val="16"/>
                <w:szCs w:val="18"/>
                <w:lang w:val="en-US"/>
              </w:rPr>
              <w:br/>
              <w:t xml:space="preserve">1 = </w:t>
            </w:r>
            <w:r w:rsidRPr="00645E13">
              <w:rPr>
                <w:rFonts w:cs="Arial"/>
                <w:i/>
                <w:sz w:val="16"/>
                <w:szCs w:val="18"/>
                <w:lang w:val="en-US"/>
              </w:rPr>
              <w:t>Mai puțin de jumătate implementat</w:t>
            </w:r>
            <w:r w:rsidRPr="000E2AF8">
              <w:rPr>
                <w:rFonts w:cs="Arial"/>
                <w:i/>
                <w:sz w:val="16"/>
                <w:szCs w:val="18"/>
                <w:lang w:val="en-US"/>
              </w:rPr>
              <w:br/>
              <w:t xml:space="preserve">2 = </w:t>
            </w:r>
            <w:r w:rsidRPr="00645E13">
              <w:rPr>
                <w:rFonts w:cs="Arial"/>
                <w:i/>
                <w:sz w:val="16"/>
                <w:szCs w:val="18"/>
                <w:lang w:val="en-US"/>
              </w:rPr>
              <w:t>Peste jumătate implementat</w:t>
            </w:r>
            <w:r w:rsidRPr="000E2AF8">
              <w:rPr>
                <w:rFonts w:cs="Arial"/>
                <w:i/>
                <w:sz w:val="16"/>
                <w:szCs w:val="18"/>
                <w:lang w:val="en-US"/>
              </w:rPr>
              <w:br/>
              <w:t xml:space="preserve">3 = </w:t>
            </w:r>
            <w:r w:rsidRPr="00645E13">
              <w:rPr>
                <w:rFonts w:cs="Arial"/>
                <w:i/>
                <w:sz w:val="16"/>
                <w:szCs w:val="18"/>
                <w:lang w:val="en-US"/>
              </w:rPr>
              <w:t>Da / Complet implementat</w:t>
            </w:r>
          </w:p>
        </w:tc>
        <w:tc>
          <w:tcPr>
            <w:tcW w:w="971" w:type="pct"/>
          </w:tcPr>
          <w:p w14:paraId="4080B59D" w14:textId="77777777" w:rsidR="00645E13" w:rsidRDefault="00645E13" w:rsidP="008D744D">
            <w:pPr>
              <w:spacing w:before="60" w:after="60" w:line="240" w:lineRule="auto"/>
              <w:rPr>
                <w:rFonts w:cs="Arial"/>
                <w:b/>
                <w:sz w:val="18"/>
                <w:szCs w:val="18"/>
                <w:lang w:val="en-US"/>
              </w:rPr>
            </w:pPr>
          </w:p>
        </w:tc>
      </w:tr>
      <w:tr w:rsidR="00645E13" w:rsidRPr="00631654" w14:paraId="469D3C15" w14:textId="24C41FC7" w:rsidTr="00645E13">
        <w:trPr>
          <w:trHeight w:val="60"/>
          <w:tblHeader/>
        </w:trPr>
        <w:tc>
          <w:tcPr>
            <w:tcW w:w="1896" w:type="pct"/>
            <w:gridSpan w:val="2"/>
            <w:tcBorders>
              <w:bottom w:val="single" w:sz="4" w:space="0" w:color="auto"/>
            </w:tcBorders>
            <w:shd w:val="clear" w:color="auto" w:fill="auto"/>
            <w:vAlign w:val="center"/>
          </w:tcPr>
          <w:p w14:paraId="55B602DF" w14:textId="6FE0C783" w:rsidR="00645E13" w:rsidRPr="00631654" w:rsidRDefault="00645E13" w:rsidP="008D744D">
            <w:pPr>
              <w:spacing w:before="60" w:after="60" w:line="240" w:lineRule="auto"/>
              <w:rPr>
                <w:rFonts w:cs="Arial"/>
                <w:sz w:val="18"/>
                <w:szCs w:val="18"/>
                <w:lang w:val="en-IE"/>
              </w:rPr>
            </w:pPr>
            <w:r w:rsidRPr="00645E13">
              <w:rPr>
                <w:rFonts w:cs="Arial"/>
                <w:b/>
                <w:sz w:val="18"/>
                <w:szCs w:val="18"/>
                <w:lang w:val="en-IE"/>
              </w:rPr>
              <w:t>CRITERII DE IMPLEMENTARE</w:t>
            </w:r>
          </w:p>
        </w:tc>
        <w:tc>
          <w:tcPr>
            <w:tcW w:w="1180" w:type="pct"/>
            <w:tcBorders>
              <w:bottom w:val="single" w:sz="4" w:space="0" w:color="auto"/>
            </w:tcBorders>
            <w:shd w:val="clear" w:color="auto" w:fill="auto"/>
          </w:tcPr>
          <w:p w14:paraId="42991029" w14:textId="0CFD6B6B" w:rsidR="00645E13" w:rsidRPr="00631654" w:rsidRDefault="00645E13" w:rsidP="008D744D">
            <w:pPr>
              <w:spacing w:before="60" w:after="60" w:line="240" w:lineRule="auto"/>
              <w:rPr>
                <w:rFonts w:cs="Arial"/>
                <w:b/>
                <w:i/>
                <w:sz w:val="18"/>
                <w:szCs w:val="18"/>
                <w:lang w:val="en-US"/>
              </w:rPr>
            </w:pPr>
            <w:r w:rsidRPr="00645E13">
              <w:rPr>
                <w:rFonts w:cs="Arial"/>
                <w:b/>
                <w:sz w:val="18"/>
                <w:szCs w:val="18"/>
                <w:lang w:val="en-US"/>
              </w:rPr>
              <w:t>REFLECŢIE</w:t>
            </w:r>
            <w:r>
              <w:rPr>
                <w:rFonts w:cs="Arial"/>
                <w:b/>
                <w:sz w:val="18"/>
                <w:szCs w:val="18"/>
                <w:lang w:val="en-US"/>
              </w:rPr>
              <w:br/>
            </w:r>
            <w:r w:rsidRPr="00645E13">
              <w:rPr>
                <w:rFonts w:cs="Arial"/>
                <w:b/>
                <w:sz w:val="18"/>
                <w:szCs w:val="18"/>
                <w:lang w:val="en-US"/>
              </w:rPr>
              <w:t>Rezumatul situației actuale</w:t>
            </w:r>
            <w:r>
              <w:rPr>
                <w:rFonts w:cs="Arial"/>
                <w:b/>
                <w:sz w:val="18"/>
                <w:szCs w:val="18"/>
                <w:lang w:val="en-US"/>
              </w:rPr>
              <w:br/>
            </w:r>
            <w:r w:rsidRPr="00420AA2">
              <w:rPr>
                <w:rFonts w:cs="Arial"/>
                <w:i/>
                <w:sz w:val="16"/>
                <w:szCs w:val="18"/>
                <w:lang w:val="en-US"/>
              </w:rPr>
              <w:t>(</w:t>
            </w:r>
            <w:r w:rsidRPr="00645E13">
              <w:rPr>
                <w:rFonts w:cs="Arial"/>
                <w:i/>
                <w:sz w:val="16"/>
                <w:szCs w:val="18"/>
                <w:lang w:val="en-US"/>
              </w:rPr>
              <w:t>Descrieți situația actuală pentru fiecare criteriu de implementare. Acest lucru va oferi un context pentru acțiunile planificate pentru următoarele 12 luni</w:t>
            </w:r>
            <w:r w:rsidRPr="00420AA2">
              <w:rPr>
                <w:rFonts w:cs="Arial"/>
                <w:i/>
                <w:sz w:val="16"/>
                <w:szCs w:val="18"/>
                <w:lang w:val="en-US"/>
              </w:rPr>
              <w:t>)</w:t>
            </w:r>
          </w:p>
        </w:tc>
        <w:tc>
          <w:tcPr>
            <w:tcW w:w="238" w:type="pct"/>
            <w:tcBorders>
              <w:bottom w:val="single" w:sz="4" w:space="0" w:color="auto"/>
            </w:tcBorders>
            <w:vAlign w:val="center"/>
          </w:tcPr>
          <w:p w14:paraId="050DC4FF" w14:textId="5650EF30" w:rsidR="00645E13" w:rsidRPr="00631654" w:rsidRDefault="00645E13" w:rsidP="008D744D">
            <w:pPr>
              <w:spacing w:before="60" w:after="60" w:line="240" w:lineRule="auto"/>
              <w:jc w:val="center"/>
              <w:rPr>
                <w:rFonts w:cs="Arial"/>
                <w:b/>
                <w:sz w:val="18"/>
                <w:szCs w:val="18"/>
                <w:lang w:val="en-US"/>
              </w:rPr>
            </w:pPr>
            <w:r>
              <w:rPr>
                <w:rFonts w:cs="Arial"/>
                <w:b/>
                <w:sz w:val="18"/>
                <w:szCs w:val="18"/>
                <w:lang w:val="en-US"/>
              </w:rPr>
              <w:t>0</w:t>
            </w:r>
          </w:p>
        </w:tc>
        <w:tc>
          <w:tcPr>
            <w:tcW w:w="238" w:type="pct"/>
            <w:tcBorders>
              <w:bottom w:val="single" w:sz="4" w:space="0" w:color="auto"/>
            </w:tcBorders>
            <w:vAlign w:val="center"/>
          </w:tcPr>
          <w:p w14:paraId="7C4B24C7" w14:textId="4273164B" w:rsidR="00645E13" w:rsidRPr="00631654" w:rsidRDefault="00645E13" w:rsidP="008D744D">
            <w:pPr>
              <w:spacing w:before="60" w:after="60" w:line="240" w:lineRule="auto"/>
              <w:jc w:val="center"/>
              <w:rPr>
                <w:rFonts w:cs="Arial"/>
                <w:b/>
                <w:sz w:val="18"/>
                <w:szCs w:val="18"/>
                <w:lang w:val="en-US"/>
              </w:rPr>
            </w:pPr>
            <w:r>
              <w:rPr>
                <w:rFonts w:cs="Arial"/>
                <w:b/>
                <w:sz w:val="18"/>
                <w:szCs w:val="18"/>
                <w:lang w:val="en-US"/>
              </w:rPr>
              <w:t>1</w:t>
            </w:r>
          </w:p>
        </w:tc>
        <w:tc>
          <w:tcPr>
            <w:tcW w:w="238" w:type="pct"/>
            <w:tcBorders>
              <w:bottom w:val="single" w:sz="4" w:space="0" w:color="auto"/>
            </w:tcBorders>
            <w:vAlign w:val="center"/>
          </w:tcPr>
          <w:p w14:paraId="69CEE4B2" w14:textId="120E931A" w:rsidR="00645E13" w:rsidRPr="00631654" w:rsidRDefault="00645E13" w:rsidP="008D744D">
            <w:pPr>
              <w:spacing w:before="60" w:after="60" w:line="240" w:lineRule="auto"/>
              <w:jc w:val="center"/>
              <w:rPr>
                <w:rFonts w:cs="Arial"/>
                <w:b/>
                <w:sz w:val="18"/>
                <w:szCs w:val="18"/>
                <w:lang w:val="en-US"/>
              </w:rPr>
            </w:pPr>
            <w:r>
              <w:rPr>
                <w:rFonts w:cs="Arial"/>
                <w:b/>
                <w:sz w:val="18"/>
                <w:szCs w:val="18"/>
                <w:lang w:val="en-US"/>
              </w:rPr>
              <w:t>2</w:t>
            </w:r>
          </w:p>
        </w:tc>
        <w:tc>
          <w:tcPr>
            <w:tcW w:w="239" w:type="pct"/>
            <w:tcBorders>
              <w:bottom w:val="single" w:sz="4" w:space="0" w:color="auto"/>
            </w:tcBorders>
            <w:vAlign w:val="center"/>
          </w:tcPr>
          <w:p w14:paraId="41286AFD" w14:textId="038654FF" w:rsidR="00645E13" w:rsidRPr="00631654" w:rsidRDefault="00645E13" w:rsidP="008D744D">
            <w:pPr>
              <w:spacing w:before="60" w:after="60" w:line="240" w:lineRule="auto"/>
              <w:jc w:val="center"/>
              <w:rPr>
                <w:rFonts w:cs="Arial"/>
                <w:b/>
                <w:sz w:val="18"/>
                <w:szCs w:val="18"/>
                <w:lang w:val="en-US"/>
              </w:rPr>
            </w:pPr>
            <w:r>
              <w:rPr>
                <w:rFonts w:cs="Arial"/>
                <w:b/>
                <w:sz w:val="18"/>
                <w:szCs w:val="18"/>
                <w:lang w:val="en-US"/>
              </w:rPr>
              <w:t>3</w:t>
            </w:r>
          </w:p>
        </w:tc>
        <w:tc>
          <w:tcPr>
            <w:tcW w:w="971" w:type="pct"/>
            <w:tcBorders>
              <w:bottom w:val="single" w:sz="4" w:space="0" w:color="auto"/>
            </w:tcBorders>
          </w:tcPr>
          <w:p w14:paraId="28915728" w14:textId="77777777" w:rsidR="00645E13" w:rsidRDefault="00645E13" w:rsidP="00645E13">
            <w:pPr>
              <w:spacing w:before="60" w:after="60" w:line="240" w:lineRule="auto"/>
              <w:rPr>
                <w:rFonts w:cs="Arial"/>
                <w:b/>
                <w:sz w:val="18"/>
                <w:szCs w:val="18"/>
                <w:lang w:val="en-US"/>
              </w:rPr>
            </w:pPr>
            <w:r w:rsidRPr="00645E13">
              <w:rPr>
                <w:rFonts w:cs="Arial"/>
                <w:b/>
                <w:sz w:val="18"/>
                <w:szCs w:val="18"/>
                <w:lang w:val="en-US"/>
              </w:rPr>
              <w:t>PLAN DE ACȚIUNE</w:t>
            </w:r>
          </w:p>
          <w:p w14:paraId="1303E3AC" w14:textId="6AC95EFD" w:rsidR="00645E13" w:rsidRDefault="00645E13" w:rsidP="00216302">
            <w:pPr>
              <w:spacing w:before="60" w:after="60" w:line="240" w:lineRule="auto"/>
              <w:rPr>
                <w:rFonts w:cs="Arial"/>
                <w:b/>
                <w:sz w:val="18"/>
                <w:szCs w:val="18"/>
                <w:lang w:val="en-US"/>
              </w:rPr>
            </w:pPr>
            <w:r w:rsidRPr="00645E13">
              <w:rPr>
                <w:rFonts w:cs="Arial"/>
                <w:b/>
                <w:sz w:val="18"/>
                <w:szCs w:val="18"/>
                <w:lang w:val="en-US"/>
              </w:rPr>
              <w:t>Rezumatul planurilor pentru următoarele 12 luni</w:t>
            </w:r>
          </w:p>
        </w:tc>
      </w:tr>
      <w:tr w:rsidR="00645E13" w:rsidRPr="00631654" w14:paraId="42BDD641" w14:textId="1741F0D0" w:rsidTr="00645E13">
        <w:trPr>
          <w:trHeight w:val="802"/>
        </w:trPr>
        <w:tc>
          <w:tcPr>
            <w:tcW w:w="942" w:type="pct"/>
            <w:vMerge w:val="restart"/>
            <w:shd w:val="clear" w:color="auto" w:fill="auto"/>
          </w:tcPr>
          <w:p w14:paraId="1916D91C" w14:textId="65567F29" w:rsidR="00645E13" w:rsidRPr="00320243" w:rsidRDefault="00883DD4" w:rsidP="00883DD4">
            <w:pPr>
              <w:numPr>
                <w:ilvl w:val="1"/>
                <w:numId w:val="27"/>
              </w:numPr>
              <w:spacing w:beforeLines="60" w:before="144" w:afterLines="60" w:after="144" w:line="240" w:lineRule="auto"/>
              <w:rPr>
                <w:rFonts w:ascii="Calibri" w:hAnsi="Calibri" w:cs="Arial"/>
                <w:sz w:val="18"/>
                <w:szCs w:val="16"/>
              </w:rPr>
            </w:pPr>
            <w:r w:rsidRPr="00883DD4">
              <w:rPr>
                <w:rFonts w:ascii="Calibri" w:hAnsi="Calibri"/>
                <w:sz w:val="18"/>
                <w:szCs w:val="16"/>
              </w:rPr>
              <w:t>Unitatea sanitară are un proces intern și extern de monitorizare a gradului de implementare și ia în considerare și recomandarile personalului și ale pacienților</w:t>
            </w:r>
            <w:r w:rsidR="00645E13" w:rsidRPr="00320243">
              <w:rPr>
                <w:rFonts w:ascii="Calibri" w:hAnsi="Calibri"/>
                <w:sz w:val="18"/>
                <w:szCs w:val="16"/>
              </w:rPr>
              <w:t>.</w:t>
            </w:r>
          </w:p>
        </w:tc>
        <w:tc>
          <w:tcPr>
            <w:tcW w:w="954" w:type="pct"/>
            <w:shd w:val="clear" w:color="auto" w:fill="auto"/>
          </w:tcPr>
          <w:p w14:paraId="1C93B4BB" w14:textId="01CC46E1" w:rsidR="00645E13" w:rsidRPr="00320243" w:rsidRDefault="00883DD4" w:rsidP="00883DD4">
            <w:pPr>
              <w:numPr>
                <w:ilvl w:val="2"/>
                <w:numId w:val="27"/>
              </w:numPr>
              <w:spacing w:before="60" w:after="60" w:line="240" w:lineRule="auto"/>
              <w:ind w:left="510" w:hanging="510"/>
              <w:rPr>
                <w:rFonts w:ascii="Calibri" w:hAnsi="Calibri" w:cs="Arial"/>
                <w:color w:val="222222"/>
                <w:sz w:val="18"/>
                <w:szCs w:val="16"/>
                <w:shd w:val="clear" w:color="auto" w:fill="FFFFFF"/>
              </w:rPr>
            </w:pPr>
            <w:r w:rsidRPr="00883DD4">
              <w:rPr>
                <w:rFonts w:ascii="Calibri" w:hAnsi="Calibri" w:cs="Arial"/>
                <w:sz w:val="18"/>
                <w:szCs w:val="16"/>
              </w:rPr>
              <w:t>Exista cel putin o data pe an o evaluare internă a gradului de implementare a standardelor</w:t>
            </w:r>
            <w:r w:rsidR="00645E13" w:rsidRPr="00320243">
              <w:rPr>
                <w:rFonts w:ascii="Calibri" w:hAnsi="Calibri" w:cs="Arial"/>
                <w:sz w:val="18"/>
                <w:szCs w:val="16"/>
              </w:rPr>
              <w:t>.</w:t>
            </w:r>
          </w:p>
        </w:tc>
        <w:tc>
          <w:tcPr>
            <w:tcW w:w="1180" w:type="pct"/>
            <w:shd w:val="clear" w:color="auto" w:fill="auto"/>
          </w:tcPr>
          <w:p w14:paraId="69892E31" w14:textId="77777777" w:rsidR="00645E13" w:rsidRPr="00094C4C" w:rsidRDefault="00645E13"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4EBDF9D9"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3770221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926D0D2"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68826223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126041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98596913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7A770312"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581907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57C01F4C" w14:textId="5B2C984B" w:rsidR="00645E13" w:rsidRDefault="00645E13" w:rsidP="0021630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29663714" w14:textId="007D883F" w:rsidTr="00645E13">
        <w:trPr>
          <w:trHeight w:val="802"/>
        </w:trPr>
        <w:tc>
          <w:tcPr>
            <w:tcW w:w="942" w:type="pct"/>
            <w:vMerge/>
            <w:shd w:val="clear" w:color="auto" w:fill="auto"/>
          </w:tcPr>
          <w:p w14:paraId="07D15A40" w14:textId="77777777" w:rsidR="00645E13" w:rsidRPr="000E6CB4" w:rsidDel="00400DC3" w:rsidRDefault="00645E13" w:rsidP="00CA0704">
            <w:pPr>
              <w:spacing w:beforeLines="20" w:before="48" w:afterLines="20" w:after="48" w:line="240" w:lineRule="auto"/>
              <w:rPr>
                <w:rFonts w:ascii="Calibri" w:hAnsi="Calibri" w:cs="Arial"/>
                <w:sz w:val="16"/>
                <w:szCs w:val="16"/>
              </w:rPr>
            </w:pPr>
          </w:p>
        </w:tc>
        <w:tc>
          <w:tcPr>
            <w:tcW w:w="954" w:type="pct"/>
            <w:shd w:val="clear" w:color="auto" w:fill="auto"/>
          </w:tcPr>
          <w:p w14:paraId="05800C8A" w14:textId="65587E52" w:rsidR="00645E13" w:rsidRPr="00320243" w:rsidRDefault="00883DD4" w:rsidP="00883DD4">
            <w:pPr>
              <w:numPr>
                <w:ilvl w:val="2"/>
                <w:numId w:val="27"/>
              </w:numPr>
              <w:spacing w:before="60" w:after="60" w:line="240" w:lineRule="auto"/>
              <w:ind w:left="510" w:hanging="510"/>
              <w:rPr>
                <w:rFonts w:ascii="Calibri" w:hAnsi="Calibri" w:cs="Arial"/>
                <w:sz w:val="18"/>
                <w:szCs w:val="16"/>
              </w:rPr>
            </w:pPr>
            <w:r w:rsidRPr="00883DD4">
              <w:rPr>
                <w:rFonts w:ascii="Calibri" w:hAnsi="Calibri" w:cs="Arial"/>
                <w:sz w:val="18"/>
                <w:szCs w:val="16"/>
              </w:rPr>
              <w:t>Procesul de evaluare ține cont de părerile personalului și ale pacientilor</w:t>
            </w:r>
            <w:r w:rsidR="00645E13" w:rsidRPr="00320243">
              <w:rPr>
                <w:rFonts w:ascii="Calibri" w:hAnsi="Calibri" w:cs="Arial"/>
                <w:sz w:val="18"/>
                <w:szCs w:val="16"/>
              </w:rPr>
              <w:t>.</w:t>
            </w:r>
          </w:p>
        </w:tc>
        <w:tc>
          <w:tcPr>
            <w:tcW w:w="1180" w:type="pct"/>
            <w:shd w:val="clear" w:color="auto" w:fill="auto"/>
          </w:tcPr>
          <w:p w14:paraId="1C6DC1F5" w14:textId="77777777" w:rsidR="00645E13" w:rsidRPr="00094C4C" w:rsidRDefault="00645E13"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39B693D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10028525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2C52960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996496296"/>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7751FB68"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34028745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1F26AA7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41130655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6AE07FFF" w14:textId="3245010E" w:rsidR="00645E13" w:rsidRDefault="00645E13" w:rsidP="0021630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3B452919" w14:textId="419B52CC" w:rsidTr="00883DD4">
        <w:trPr>
          <w:trHeight w:val="70"/>
        </w:trPr>
        <w:tc>
          <w:tcPr>
            <w:tcW w:w="942" w:type="pct"/>
            <w:vMerge/>
            <w:shd w:val="clear" w:color="auto" w:fill="auto"/>
          </w:tcPr>
          <w:p w14:paraId="515BB54F" w14:textId="77777777" w:rsidR="00645E13" w:rsidRPr="000E6CB4" w:rsidRDefault="00645E13" w:rsidP="008D744D">
            <w:pPr>
              <w:numPr>
                <w:ilvl w:val="1"/>
                <w:numId w:val="24"/>
              </w:numPr>
              <w:spacing w:beforeLines="20" w:before="48" w:afterLines="20" w:after="48" w:line="240" w:lineRule="auto"/>
              <w:rPr>
                <w:rFonts w:ascii="Calibri" w:hAnsi="Calibri" w:cs="Arial"/>
                <w:sz w:val="16"/>
                <w:szCs w:val="16"/>
              </w:rPr>
            </w:pPr>
          </w:p>
        </w:tc>
        <w:tc>
          <w:tcPr>
            <w:tcW w:w="954" w:type="pct"/>
            <w:shd w:val="clear" w:color="auto" w:fill="auto"/>
          </w:tcPr>
          <w:p w14:paraId="464776A2" w14:textId="45AAE16A" w:rsidR="00645E13" w:rsidRPr="00320243" w:rsidRDefault="00883DD4" w:rsidP="00883DD4">
            <w:pPr>
              <w:numPr>
                <w:ilvl w:val="2"/>
                <w:numId w:val="27"/>
              </w:numPr>
              <w:spacing w:before="60" w:after="60" w:line="240" w:lineRule="auto"/>
              <w:ind w:left="510" w:hanging="510"/>
              <w:rPr>
                <w:rFonts w:ascii="Calibri" w:hAnsi="Calibri" w:cs="Arial"/>
                <w:sz w:val="18"/>
                <w:szCs w:val="16"/>
              </w:rPr>
            </w:pPr>
            <w:r w:rsidRPr="00883DD4">
              <w:rPr>
                <w:rFonts w:ascii="Calibri" w:hAnsi="Calibri" w:cs="Arial"/>
                <w:sz w:val="18"/>
                <w:szCs w:val="16"/>
              </w:rPr>
              <w:t>Unitatea sanitară participă la activități externe de evaluare</w:t>
            </w:r>
            <w:r w:rsidR="00645E13" w:rsidRPr="00320243">
              <w:rPr>
                <w:rFonts w:ascii="Calibri" w:hAnsi="Calibri" w:cs="Arial"/>
                <w:sz w:val="18"/>
                <w:szCs w:val="16"/>
              </w:rPr>
              <w:t>.</w:t>
            </w:r>
          </w:p>
        </w:tc>
        <w:tc>
          <w:tcPr>
            <w:tcW w:w="1180" w:type="pct"/>
            <w:shd w:val="clear" w:color="auto" w:fill="auto"/>
          </w:tcPr>
          <w:p w14:paraId="3E9F0403" w14:textId="77777777" w:rsidR="00645E13" w:rsidRPr="00094C4C" w:rsidRDefault="00645E13"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7569B4CA"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56931467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73499115"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17303053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684FBB74"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72788307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55D72F79"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435482639"/>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7EC43665" w14:textId="46C38CD8" w:rsidR="00645E13" w:rsidRDefault="00645E13" w:rsidP="0021630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394045C3" w14:textId="4867BC2C" w:rsidTr="00645E13">
        <w:trPr>
          <w:trHeight w:val="802"/>
        </w:trPr>
        <w:tc>
          <w:tcPr>
            <w:tcW w:w="942" w:type="pct"/>
            <w:vMerge w:val="restart"/>
            <w:shd w:val="clear" w:color="auto" w:fill="auto"/>
          </w:tcPr>
          <w:p w14:paraId="67466C63" w14:textId="59E2B99D" w:rsidR="00645E13" w:rsidRPr="000E4E6E" w:rsidRDefault="00883DD4" w:rsidP="00883DD4">
            <w:pPr>
              <w:pStyle w:val="ListParagraph"/>
              <w:numPr>
                <w:ilvl w:val="1"/>
                <w:numId w:val="27"/>
              </w:numPr>
              <w:spacing w:beforeLines="60" w:before="144" w:afterLines="60" w:after="144" w:line="240" w:lineRule="auto"/>
              <w:rPr>
                <w:rFonts w:ascii="Calibri" w:hAnsi="Calibri"/>
                <w:sz w:val="18"/>
                <w:szCs w:val="16"/>
              </w:rPr>
            </w:pPr>
            <w:r w:rsidRPr="00883DD4">
              <w:rPr>
                <w:rFonts w:ascii="Calibri" w:hAnsi="Calibri"/>
                <w:sz w:val="18"/>
                <w:szCs w:val="16"/>
              </w:rPr>
              <w:t>Unitatea sanitară are o metoda de colectare a datelor inclusiv rezultatele de self-audit pentru îmbunățirea planului anual de actiune</w:t>
            </w:r>
            <w:r w:rsidR="00645E13" w:rsidRPr="000E4E6E">
              <w:rPr>
                <w:rFonts w:ascii="Calibri" w:hAnsi="Calibri"/>
                <w:sz w:val="18"/>
                <w:szCs w:val="16"/>
              </w:rPr>
              <w:t>.</w:t>
            </w:r>
          </w:p>
        </w:tc>
        <w:tc>
          <w:tcPr>
            <w:tcW w:w="954" w:type="pct"/>
            <w:shd w:val="clear" w:color="auto" w:fill="auto"/>
          </w:tcPr>
          <w:p w14:paraId="13B8F6AC" w14:textId="7F270CED" w:rsidR="00645E13" w:rsidRPr="00320243" w:rsidRDefault="00883DD4" w:rsidP="00883DD4">
            <w:pPr>
              <w:numPr>
                <w:ilvl w:val="2"/>
                <w:numId w:val="27"/>
              </w:numPr>
              <w:spacing w:before="60" w:after="60" w:line="240" w:lineRule="auto"/>
              <w:ind w:left="510" w:hanging="510"/>
              <w:rPr>
                <w:rFonts w:ascii="Calibri" w:hAnsi="Calibri" w:cs="Arial"/>
                <w:sz w:val="18"/>
                <w:szCs w:val="16"/>
              </w:rPr>
            </w:pPr>
            <w:r w:rsidRPr="00883DD4">
              <w:rPr>
                <w:rFonts w:ascii="Calibri" w:hAnsi="Calibri" w:cs="Arial"/>
                <w:sz w:val="18"/>
                <w:szCs w:val="16"/>
              </w:rPr>
              <w:t>Exista o metodă de colectare a datelor, inclusive self-audit pentru monitorizarea politicii fără fumat</w:t>
            </w:r>
            <w:r w:rsidR="00645E13" w:rsidRPr="00320243">
              <w:rPr>
                <w:rFonts w:ascii="Calibri" w:hAnsi="Calibri" w:cs="Arial"/>
                <w:sz w:val="18"/>
                <w:szCs w:val="16"/>
              </w:rPr>
              <w:t>.</w:t>
            </w:r>
          </w:p>
        </w:tc>
        <w:tc>
          <w:tcPr>
            <w:tcW w:w="1180" w:type="pct"/>
            <w:shd w:val="clear" w:color="auto" w:fill="auto"/>
          </w:tcPr>
          <w:p w14:paraId="39DBDCC2" w14:textId="77777777" w:rsidR="00645E13" w:rsidRPr="00094C4C" w:rsidRDefault="00645E13" w:rsidP="00094C4C">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42B0C1C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065496873"/>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206340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769280662"/>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1306B063"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246703108"/>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02A97027"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950288965"/>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4EAACB03" w14:textId="3095728A" w:rsidR="00645E13" w:rsidRDefault="00645E13" w:rsidP="0021630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645E13" w:rsidRPr="00631654" w14:paraId="1466603A" w14:textId="093B0291" w:rsidTr="00645E13">
        <w:trPr>
          <w:trHeight w:val="802"/>
        </w:trPr>
        <w:tc>
          <w:tcPr>
            <w:tcW w:w="942" w:type="pct"/>
            <w:vMerge/>
            <w:shd w:val="clear" w:color="auto" w:fill="auto"/>
          </w:tcPr>
          <w:p w14:paraId="71C10927" w14:textId="77777777" w:rsidR="00645E13" w:rsidRPr="000E6CB4" w:rsidRDefault="00645E13" w:rsidP="008D744D">
            <w:pPr>
              <w:numPr>
                <w:ilvl w:val="1"/>
                <w:numId w:val="25"/>
              </w:numPr>
              <w:spacing w:beforeLines="20" w:before="48" w:afterLines="20" w:after="48" w:line="240" w:lineRule="auto"/>
              <w:ind w:left="357" w:hanging="357"/>
              <w:rPr>
                <w:rFonts w:ascii="Calibri" w:hAnsi="Calibri" w:cs="Arial"/>
                <w:sz w:val="16"/>
                <w:szCs w:val="16"/>
              </w:rPr>
            </w:pPr>
          </w:p>
        </w:tc>
        <w:tc>
          <w:tcPr>
            <w:tcW w:w="954" w:type="pct"/>
            <w:shd w:val="clear" w:color="auto" w:fill="auto"/>
          </w:tcPr>
          <w:p w14:paraId="158920AC" w14:textId="76FD39AA" w:rsidR="00645E13" w:rsidRPr="00320243" w:rsidRDefault="00883DD4" w:rsidP="00883DD4">
            <w:pPr>
              <w:numPr>
                <w:ilvl w:val="2"/>
                <w:numId w:val="27"/>
              </w:numPr>
              <w:spacing w:before="60" w:after="60" w:line="240" w:lineRule="auto"/>
              <w:ind w:left="510" w:hanging="510"/>
              <w:rPr>
                <w:rFonts w:ascii="Calibri" w:hAnsi="Calibri" w:cs="Arial"/>
                <w:sz w:val="18"/>
                <w:szCs w:val="16"/>
              </w:rPr>
            </w:pPr>
            <w:r w:rsidRPr="00883DD4">
              <w:rPr>
                <w:rFonts w:ascii="Calibri" w:hAnsi="Calibri" w:cs="Arial"/>
                <w:sz w:val="18"/>
                <w:szCs w:val="16"/>
              </w:rPr>
              <w:t>Datele colectate sunt utilizate pentru imbunătățirea anuală a implementării planului de acțiune</w:t>
            </w:r>
            <w:r w:rsidR="00645E13" w:rsidRPr="00320243">
              <w:rPr>
                <w:rFonts w:ascii="Calibri" w:hAnsi="Calibri" w:cs="Arial"/>
                <w:sz w:val="18"/>
                <w:szCs w:val="16"/>
              </w:rPr>
              <w:t>.</w:t>
            </w:r>
          </w:p>
        </w:tc>
        <w:tc>
          <w:tcPr>
            <w:tcW w:w="1180" w:type="pct"/>
            <w:shd w:val="clear" w:color="auto" w:fill="auto"/>
          </w:tcPr>
          <w:p w14:paraId="48B71191" w14:textId="77777777" w:rsidR="00645E13" w:rsidRPr="00094C4C" w:rsidRDefault="00645E13" w:rsidP="008D744D">
            <w:pPr>
              <w:pStyle w:val="CommentText"/>
              <w:spacing w:beforeLines="20" w:before="48" w:afterLines="20" w:after="48"/>
              <w:rPr>
                <w:rFonts w:asciiTheme="minorHAnsi" w:hAnsiTheme="minorHAnsi"/>
                <w:sz w:val="18"/>
                <w:szCs w:val="18"/>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c>
          <w:tcPr>
            <w:tcW w:w="238" w:type="pct"/>
            <w:vAlign w:val="center"/>
          </w:tcPr>
          <w:p w14:paraId="3229D28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2227290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097E394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975174247"/>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8" w:type="pct"/>
            <w:vAlign w:val="center"/>
          </w:tcPr>
          <w:p w14:paraId="4A67D6B2"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34146714"/>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239" w:type="pct"/>
            <w:vAlign w:val="center"/>
          </w:tcPr>
          <w:p w14:paraId="0CA44136" w14:textId="77777777" w:rsidR="00645E13" w:rsidRPr="006F1558" w:rsidRDefault="00517C8A" w:rsidP="008D744D">
            <w:pPr>
              <w:spacing w:before="60" w:after="60" w:line="240" w:lineRule="auto"/>
              <w:jc w:val="center"/>
              <w:rPr>
                <w:rFonts w:cs="Arial"/>
                <w:sz w:val="28"/>
                <w:szCs w:val="18"/>
                <w:lang w:val="en-US"/>
              </w:rPr>
            </w:pPr>
            <w:sdt>
              <w:sdtPr>
                <w:rPr>
                  <w:rFonts w:cs="Arial"/>
                  <w:sz w:val="28"/>
                  <w:szCs w:val="20"/>
                </w:rPr>
                <w:id w:val="1870730181"/>
                <w14:checkbox>
                  <w14:checked w14:val="0"/>
                  <w14:checkedState w14:val="00FE" w14:font="Wingdings"/>
                  <w14:uncheckedState w14:val="2610" w14:font="MS Mincho"/>
                </w14:checkbox>
              </w:sdtPr>
              <w:sdtEndPr/>
              <w:sdtContent>
                <w:r w:rsidR="00645E13" w:rsidRPr="006F1558">
                  <w:rPr>
                    <w:rFonts w:ascii="MS Gothic" w:eastAsia="MS Gothic" w:hAnsi="MS Gothic" w:cs="Arial" w:hint="eastAsia"/>
                    <w:sz w:val="28"/>
                    <w:szCs w:val="20"/>
                  </w:rPr>
                  <w:t>☐</w:t>
                </w:r>
              </w:sdtContent>
            </w:sdt>
            <w:r w:rsidR="00645E13" w:rsidRPr="006F1558">
              <w:rPr>
                <w:rFonts w:cs="Arial"/>
                <w:sz w:val="28"/>
                <w:szCs w:val="20"/>
                <w:lang w:val="en-US"/>
              </w:rPr>
              <w:t xml:space="preserve">   </w:t>
            </w:r>
          </w:p>
        </w:tc>
        <w:tc>
          <w:tcPr>
            <w:tcW w:w="971" w:type="pct"/>
          </w:tcPr>
          <w:p w14:paraId="37DE2B4D" w14:textId="59C8FFBB" w:rsidR="00645E13" w:rsidRDefault="00645E13" w:rsidP="00216302">
            <w:pPr>
              <w:spacing w:before="60" w:after="60" w:line="240" w:lineRule="auto"/>
              <w:rPr>
                <w:rFonts w:cs="Arial"/>
                <w:sz w:val="28"/>
                <w:szCs w:val="20"/>
              </w:rPr>
            </w:pPr>
            <w:r w:rsidRPr="00631654">
              <w:rPr>
                <w:rFonts w:cs="Arial"/>
              </w:rPr>
              <w:fldChar w:fldCharType="begin">
                <w:ffData>
                  <w:name w:val="Text10"/>
                  <w:enabled/>
                  <w:calcOnExit w:val="0"/>
                  <w:textInput/>
                </w:ffData>
              </w:fldChar>
            </w:r>
            <w:r w:rsidRPr="00631654">
              <w:rPr>
                <w:rFonts w:cs="Arial"/>
              </w:rPr>
              <w:instrText xml:space="preserve"> FORMTEXT </w:instrText>
            </w:r>
            <w:r w:rsidRPr="00631654">
              <w:rPr>
                <w:rFonts w:cs="Arial"/>
              </w:rPr>
            </w:r>
            <w:r w:rsidRPr="00631654">
              <w:rPr>
                <w:rFonts w:cs="Arial"/>
              </w:rPr>
              <w:fldChar w:fldCharType="separate"/>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noProof/>
              </w:rPr>
              <w:t> </w:t>
            </w:r>
            <w:r w:rsidRPr="00631654">
              <w:rPr>
                <w:rFonts w:cs="Arial"/>
              </w:rPr>
              <w:fldChar w:fldCharType="end"/>
            </w:r>
          </w:p>
        </w:tc>
      </w:tr>
      <w:tr w:rsidR="001E6E60" w:rsidRPr="00631654" w14:paraId="175BE260" w14:textId="612FEC68" w:rsidTr="00645E13">
        <w:trPr>
          <w:trHeight w:val="496"/>
        </w:trPr>
        <w:tc>
          <w:tcPr>
            <w:tcW w:w="3076" w:type="pct"/>
            <w:gridSpan w:val="3"/>
            <w:tcBorders>
              <w:top w:val="single" w:sz="12" w:space="0" w:color="auto"/>
              <w:bottom w:val="single" w:sz="12" w:space="0" w:color="auto"/>
            </w:tcBorders>
            <w:shd w:val="clear" w:color="auto" w:fill="auto"/>
            <w:vAlign w:val="center"/>
          </w:tcPr>
          <w:p w14:paraId="36865FF9" w14:textId="1681D7DA" w:rsidR="001E6E60" w:rsidRPr="00631654" w:rsidRDefault="001E6E60" w:rsidP="008D744D">
            <w:pPr>
              <w:spacing w:before="60" w:after="60" w:line="240" w:lineRule="auto"/>
              <w:rPr>
                <w:rFonts w:cs="Arial"/>
                <w:b/>
                <w:sz w:val="18"/>
                <w:szCs w:val="18"/>
                <w:lang w:val="en-US"/>
              </w:rPr>
            </w:pPr>
            <w:r w:rsidRPr="001E6E60">
              <w:rPr>
                <w:rFonts w:cs="Arial"/>
                <w:b/>
                <w:sz w:val="18"/>
                <w:szCs w:val="18"/>
                <w:lang w:val="en-US"/>
              </w:rPr>
              <w:t>Auditul actual</w:t>
            </w:r>
            <w:r w:rsidRPr="00631654">
              <w:rPr>
                <w:rFonts w:cs="Arial"/>
                <w:b/>
                <w:sz w:val="18"/>
                <w:szCs w:val="18"/>
                <w:lang w:val="en-US"/>
              </w:rPr>
              <w:t>:</w:t>
            </w:r>
            <w:r w:rsidRPr="00631654">
              <w:rPr>
                <w:rFonts w:cs="Arial"/>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5C1C9132"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4EFB1EC7"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12D89C8D"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1AFA820D"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068D3DE8" w14:textId="77777777" w:rsidR="001E6E60" w:rsidRPr="00631654" w:rsidRDefault="001E6E60" w:rsidP="008D744D">
            <w:pPr>
              <w:spacing w:before="60" w:after="60" w:line="240" w:lineRule="auto"/>
              <w:jc w:val="center"/>
              <w:rPr>
                <w:rFonts w:cs="Arial"/>
                <w:sz w:val="20"/>
                <w:szCs w:val="20"/>
              </w:rPr>
            </w:pPr>
          </w:p>
        </w:tc>
      </w:tr>
      <w:tr w:rsidR="001E6E60" w:rsidRPr="00631654" w14:paraId="29CE21B5" w14:textId="738CA4E0" w:rsidTr="00645E13">
        <w:trPr>
          <w:trHeight w:val="496"/>
        </w:trPr>
        <w:tc>
          <w:tcPr>
            <w:tcW w:w="3076" w:type="pct"/>
            <w:gridSpan w:val="3"/>
            <w:tcBorders>
              <w:top w:val="single" w:sz="12" w:space="0" w:color="auto"/>
              <w:bottom w:val="single" w:sz="12" w:space="0" w:color="auto"/>
            </w:tcBorders>
            <w:shd w:val="clear" w:color="auto" w:fill="auto"/>
            <w:vAlign w:val="center"/>
          </w:tcPr>
          <w:p w14:paraId="3B083273" w14:textId="7FABA732" w:rsidR="001E6E60" w:rsidRPr="00631654" w:rsidRDefault="001E6E60" w:rsidP="001E6E60">
            <w:pPr>
              <w:spacing w:before="60" w:after="60" w:line="240" w:lineRule="auto"/>
              <w:rPr>
                <w:rFonts w:cs="Arial"/>
                <w:b/>
                <w:sz w:val="18"/>
                <w:szCs w:val="18"/>
                <w:lang w:val="en-US"/>
              </w:rPr>
            </w:pPr>
            <w:r w:rsidRPr="001E6E60">
              <w:rPr>
                <w:rFonts w:cs="Arial"/>
                <w:b/>
                <w:sz w:val="18"/>
                <w:szCs w:val="18"/>
                <w:lang w:val="en-US"/>
              </w:rPr>
              <w:t xml:space="preserve">Scorul subtotal pentru </w:t>
            </w:r>
            <w:r w:rsidRPr="00631654">
              <w:rPr>
                <w:rFonts w:cs="Arial"/>
                <w:b/>
                <w:sz w:val="18"/>
                <w:szCs w:val="18"/>
                <w:lang w:val="en-US"/>
              </w:rPr>
              <w:t xml:space="preserve">Standard </w:t>
            </w:r>
            <w:r>
              <w:rPr>
                <w:rFonts w:cs="Arial"/>
                <w:b/>
                <w:sz w:val="18"/>
                <w:szCs w:val="18"/>
                <w:lang w:val="en-US"/>
              </w:rPr>
              <w:t>8:</w:t>
            </w:r>
            <w:r w:rsidRPr="00631654">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631654">
              <w:rPr>
                <w:rFonts w:cs="Arial"/>
                <w:i/>
                <w:sz w:val="18"/>
                <w:szCs w:val="18"/>
                <w:lang w:val="en-US"/>
              </w:rPr>
              <w:t>(</w:t>
            </w:r>
            <w:r w:rsidRPr="001E6E60">
              <w:rPr>
                <w:rFonts w:cs="Arial"/>
                <w:i/>
                <w:sz w:val="18"/>
                <w:szCs w:val="18"/>
                <w:lang w:val="en-US"/>
              </w:rPr>
              <w:t>Punctaj maxim posibil</w:t>
            </w:r>
            <w:r w:rsidRPr="00631654">
              <w:rPr>
                <w:rFonts w:cs="Arial"/>
                <w:i/>
                <w:sz w:val="18"/>
                <w:szCs w:val="18"/>
                <w:lang w:val="en-US"/>
              </w:rPr>
              <w:t xml:space="preserve">: </w:t>
            </w:r>
            <w:r>
              <w:rPr>
                <w:rFonts w:cs="Arial"/>
                <w:i/>
                <w:sz w:val="18"/>
                <w:szCs w:val="18"/>
                <w:lang w:val="en-US"/>
              </w:rPr>
              <w:t>15</w:t>
            </w:r>
            <w:r w:rsidRPr="00631654">
              <w:rPr>
                <w:rFonts w:cs="Arial"/>
                <w:i/>
                <w:sz w:val="18"/>
                <w:szCs w:val="18"/>
                <w:lang w:val="en-US"/>
              </w:rPr>
              <w:t>)</w:t>
            </w:r>
          </w:p>
        </w:tc>
        <w:tc>
          <w:tcPr>
            <w:tcW w:w="238" w:type="pct"/>
            <w:tcBorders>
              <w:top w:val="single" w:sz="12" w:space="0" w:color="auto"/>
              <w:bottom w:val="single" w:sz="12" w:space="0" w:color="auto"/>
            </w:tcBorders>
            <w:vAlign w:val="center"/>
          </w:tcPr>
          <w:p w14:paraId="44843ABF"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1FCE8A7B"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51A34309"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7F4F8C81"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759E1D08" w14:textId="77777777" w:rsidR="001E6E60" w:rsidRPr="00631654" w:rsidRDefault="001E6E60" w:rsidP="008D744D">
            <w:pPr>
              <w:spacing w:before="60" w:after="60" w:line="240" w:lineRule="auto"/>
              <w:jc w:val="center"/>
              <w:rPr>
                <w:rFonts w:cs="Arial"/>
                <w:sz w:val="20"/>
                <w:szCs w:val="20"/>
              </w:rPr>
            </w:pPr>
          </w:p>
        </w:tc>
      </w:tr>
      <w:tr w:rsidR="001E6E60" w:rsidRPr="00631654" w14:paraId="53D7490E" w14:textId="4DCCBF41" w:rsidTr="00645E13">
        <w:trPr>
          <w:trHeight w:val="496"/>
        </w:trPr>
        <w:tc>
          <w:tcPr>
            <w:tcW w:w="3076" w:type="pct"/>
            <w:gridSpan w:val="3"/>
            <w:tcBorders>
              <w:top w:val="single" w:sz="12" w:space="0" w:color="auto"/>
              <w:bottom w:val="single" w:sz="12" w:space="0" w:color="auto"/>
            </w:tcBorders>
            <w:shd w:val="clear" w:color="auto" w:fill="auto"/>
            <w:vAlign w:val="center"/>
          </w:tcPr>
          <w:p w14:paraId="63EFE582" w14:textId="354A01AC" w:rsidR="001E6E60" w:rsidRPr="00631654" w:rsidRDefault="001E6E60" w:rsidP="008D744D">
            <w:pPr>
              <w:spacing w:before="60" w:after="60" w:line="240" w:lineRule="auto"/>
              <w:rPr>
                <w:rFonts w:cs="Arial"/>
                <w:b/>
                <w:sz w:val="18"/>
                <w:szCs w:val="18"/>
                <w:lang w:val="en-US"/>
              </w:rPr>
            </w:pPr>
            <w:r w:rsidRPr="001E6E60">
              <w:rPr>
                <w:rFonts w:cs="Arial"/>
                <w:b/>
                <w:sz w:val="18"/>
                <w:szCs w:val="18"/>
                <w:lang w:val="en-US"/>
              </w:rPr>
              <w:t>TOTAL GENERAL</w:t>
            </w:r>
            <w:r>
              <w:rPr>
                <w:rFonts w:cs="Arial"/>
                <w:b/>
                <w:sz w:val="18"/>
                <w:szCs w:val="18"/>
                <w:lang w:val="en-US"/>
              </w:rPr>
              <w:t xml:space="preserve">: </w:t>
            </w: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r>
              <w:rPr>
                <w:rFonts w:cs="Arial"/>
                <w:sz w:val="20"/>
                <w:szCs w:val="20"/>
              </w:rPr>
              <w:t xml:space="preserve"> </w:t>
            </w:r>
            <w:r w:rsidRPr="00E7153D">
              <w:rPr>
                <w:rFonts w:cs="Arial"/>
                <w:b/>
                <w:sz w:val="20"/>
                <w:szCs w:val="20"/>
              </w:rPr>
              <w:t xml:space="preserve">/ 144 </w:t>
            </w:r>
            <w:r w:rsidRPr="00E7153D">
              <w:rPr>
                <w:b/>
                <w:bCs/>
                <w:i/>
                <w:sz w:val="18"/>
                <w:szCs w:val="18"/>
              </w:rPr>
              <w:t>(</w:t>
            </w:r>
            <w:r w:rsidRPr="001E6E60">
              <w:rPr>
                <w:b/>
                <w:bCs/>
                <w:i/>
                <w:sz w:val="18"/>
                <w:szCs w:val="18"/>
              </w:rPr>
              <w:t>Punctaj maxim posibil</w:t>
            </w:r>
            <w:r w:rsidRPr="00E7153D">
              <w:rPr>
                <w:b/>
                <w:bCs/>
                <w:i/>
                <w:sz w:val="18"/>
                <w:szCs w:val="18"/>
              </w:rPr>
              <w:t>: 144)</w:t>
            </w:r>
          </w:p>
        </w:tc>
        <w:tc>
          <w:tcPr>
            <w:tcW w:w="238" w:type="pct"/>
            <w:tcBorders>
              <w:top w:val="single" w:sz="12" w:space="0" w:color="auto"/>
              <w:bottom w:val="single" w:sz="12" w:space="0" w:color="auto"/>
            </w:tcBorders>
            <w:vAlign w:val="center"/>
          </w:tcPr>
          <w:p w14:paraId="05449461"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32FD1326"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8" w:type="pct"/>
            <w:tcBorders>
              <w:top w:val="single" w:sz="12" w:space="0" w:color="auto"/>
              <w:bottom w:val="single" w:sz="12" w:space="0" w:color="auto"/>
            </w:tcBorders>
            <w:vAlign w:val="center"/>
          </w:tcPr>
          <w:p w14:paraId="31D45E57"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239" w:type="pct"/>
            <w:tcBorders>
              <w:top w:val="single" w:sz="12" w:space="0" w:color="auto"/>
              <w:bottom w:val="single" w:sz="12" w:space="0" w:color="auto"/>
            </w:tcBorders>
            <w:vAlign w:val="center"/>
          </w:tcPr>
          <w:p w14:paraId="3B33F8A9" w14:textId="77777777" w:rsidR="001E6E60" w:rsidRPr="00631654" w:rsidRDefault="001E6E60" w:rsidP="008D744D">
            <w:pPr>
              <w:spacing w:before="60" w:after="60" w:line="240" w:lineRule="auto"/>
              <w:jc w:val="center"/>
              <w:rPr>
                <w:rFonts w:cs="Arial"/>
                <w:b/>
                <w:sz w:val="18"/>
                <w:szCs w:val="18"/>
                <w:lang w:val="en-US"/>
              </w:rPr>
            </w:pPr>
            <w:r w:rsidRPr="00631654">
              <w:rPr>
                <w:rFonts w:cs="Arial"/>
                <w:sz w:val="20"/>
                <w:szCs w:val="20"/>
              </w:rPr>
              <w:fldChar w:fldCharType="begin">
                <w:ffData>
                  <w:name w:val="Text10"/>
                  <w:enabled/>
                  <w:calcOnExit w:val="0"/>
                  <w:textInput/>
                </w:ffData>
              </w:fldChar>
            </w:r>
            <w:r w:rsidRPr="00631654">
              <w:rPr>
                <w:rFonts w:cs="Arial"/>
                <w:sz w:val="20"/>
                <w:szCs w:val="20"/>
              </w:rPr>
              <w:instrText xml:space="preserve"> FORMTEXT </w:instrText>
            </w:r>
            <w:r w:rsidRPr="00631654">
              <w:rPr>
                <w:rFonts w:cs="Arial"/>
                <w:sz w:val="20"/>
                <w:szCs w:val="20"/>
              </w:rPr>
            </w:r>
            <w:r w:rsidRPr="00631654">
              <w:rPr>
                <w:rFonts w:cs="Arial"/>
                <w:sz w:val="20"/>
                <w:szCs w:val="20"/>
              </w:rPr>
              <w:fldChar w:fldCharType="separate"/>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noProof/>
                <w:sz w:val="20"/>
                <w:szCs w:val="20"/>
              </w:rPr>
              <w:t> </w:t>
            </w:r>
            <w:r w:rsidRPr="00631654">
              <w:rPr>
                <w:rFonts w:cs="Arial"/>
                <w:sz w:val="20"/>
                <w:szCs w:val="20"/>
              </w:rPr>
              <w:fldChar w:fldCharType="end"/>
            </w:r>
          </w:p>
        </w:tc>
        <w:tc>
          <w:tcPr>
            <w:tcW w:w="971" w:type="pct"/>
            <w:tcBorders>
              <w:top w:val="single" w:sz="12" w:space="0" w:color="auto"/>
              <w:bottom w:val="single" w:sz="12" w:space="0" w:color="auto"/>
            </w:tcBorders>
          </w:tcPr>
          <w:p w14:paraId="42D20A7D" w14:textId="77777777" w:rsidR="001E6E60" w:rsidRPr="00631654" w:rsidRDefault="001E6E60" w:rsidP="008D744D">
            <w:pPr>
              <w:spacing w:before="60" w:after="60" w:line="240" w:lineRule="auto"/>
              <w:jc w:val="center"/>
              <w:rPr>
                <w:rFonts w:cs="Arial"/>
                <w:sz w:val="20"/>
                <w:szCs w:val="20"/>
              </w:rPr>
            </w:pPr>
          </w:p>
        </w:tc>
      </w:tr>
    </w:tbl>
    <w:p w14:paraId="051A79E1" w14:textId="77777777" w:rsidR="000E6CB4" w:rsidRPr="00631654" w:rsidRDefault="000E6CB4" w:rsidP="00631654">
      <w:pPr>
        <w:spacing w:after="120" w:line="240" w:lineRule="auto"/>
        <w:rPr>
          <w:rFonts w:cs="Arial"/>
          <w:sz w:val="20"/>
          <w:szCs w:val="20"/>
        </w:rPr>
      </w:pPr>
    </w:p>
    <w:sectPr w:rsidR="000E6CB4" w:rsidRPr="00631654" w:rsidSect="00DE580B">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B32B3" w15:done="0"/>
  <w15:commentEx w15:paraId="6985DC8A" w15:done="0"/>
  <w15:commentEx w15:paraId="4F6A832F" w15:done="0"/>
  <w15:commentEx w15:paraId="44376E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B32B3" w16cid:durableId="1D53AF7C"/>
  <w16cid:commentId w16cid:paraId="6985DC8A" w16cid:durableId="1D53B12F"/>
  <w16cid:commentId w16cid:paraId="4F6A832F" w16cid:durableId="1D53B1A1"/>
  <w16cid:commentId w16cid:paraId="44376EE0" w16cid:durableId="1D53B2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637AB" w14:textId="77777777" w:rsidR="00C77423" w:rsidRDefault="00C77423" w:rsidP="00DE580B">
      <w:pPr>
        <w:spacing w:after="0" w:line="240" w:lineRule="auto"/>
      </w:pPr>
      <w:r>
        <w:separator/>
      </w:r>
    </w:p>
  </w:endnote>
  <w:endnote w:type="continuationSeparator" w:id="0">
    <w:p w14:paraId="5EC476BB" w14:textId="77777777" w:rsidR="00C77423" w:rsidRDefault="00C77423" w:rsidP="00DE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DF88A" w14:textId="77777777" w:rsidR="00C77423" w:rsidRDefault="00C77423" w:rsidP="00DE580B">
      <w:pPr>
        <w:spacing w:after="0" w:line="240" w:lineRule="auto"/>
      </w:pPr>
      <w:r>
        <w:separator/>
      </w:r>
    </w:p>
  </w:footnote>
  <w:footnote w:type="continuationSeparator" w:id="0">
    <w:p w14:paraId="04BD0111" w14:textId="77777777" w:rsidR="00C77423" w:rsidRDefault="00C77423" w:rsidP="00DE5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17D5" w14:textId="77777777" w:rsidR="00645E13" w:rsidRDefault="00645E13" w:rsidP="00DE580B">
    <w:pPr>
      <w:pStyle w:val="Header"/>
      <w:tabs>
        <w:tab w:val="clear" w:pos="4513"/>
        <w:tab w:val="left" w:pos="11252"/>
      </w:tabs>
      <w:rPr>
        <w:rFonts w:ascii="Calibri" w:hAnsi="Calibri"/>
        <w:b/>
        <w:bCs/>
        <w:color w:val="404040"/>
        <w:sz w:val="28"/>
        <w:szCs w:val="28"/>
      </w:rPr>
    </w:pPr>
    <w:r>
      <w:rPr>
        <w:rFonts w:cs="Arial"/>
        <w:noProof/>
        <w:sz w:val="20"/>
        <w:szCs w:val="20"/>
        <w:lang w:eastAsia="en-AU"/>
      </w:rPr>
      <w:drawing>
        <wp:anchor distT="0" distB="0" distL="114300" distR="114300" simplePos="0" relativeHeight="251661312" behindDoc="0" locked="0" layoutInCell="1" allowOverlap="1" wp14:anchorId="200A8E31" wp14:editId="4FFDC23F">
          <wp:simplePos x="0" y="0"/>
          <wp:positionH relativeFrom="column">
            <wp:posOffset>8058150</wp:posOffset>
          </wp:positionH>
          <wp:positionV relativeFrom="paragraph">
            <wp:posOffset>-349250</wp:posOffset>
          </wp:positionV>
          <wp:extent cx="1676400" cy="555625"/>
          <wp:effectExtent l="0" t="0" r="0" b="0"/>
          <wp:wrapNone/>
          <wp:docPr id="6" name="Picture 6" descr="Z:\1 CLIENTS\VNSHS &amp; GNTFHS\15 GNTFHS Global Board\Logos and certificates\Logos\Global Network logo_transparentbg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CLIENTS\VNSHS &amp; GNTFHS\15 GNTFHS Global Board\Logos and certificates\Logos\Global Network logo_transparentbg_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404040"/>
        <w:sz w:val="28"/>
        <w:szCs w:val="28"/>
      </w:rPr>
      <w:t xml:space="preserve">Global Network </w:t>
    </w:r>
    <w:r w:rsidRPr="00D92513">
      <w:rPr>
        <w:rFonts w:ascii="Calibri" w:hAnsi="Calibri"/>
        <w:b/>
        <w:bCs/>
        <w:color w:val="404040"/>
        <w:sz w:val="28"/>
        <w:szCs w:val="28"/>
      </w:rPr>
      <w:t xml:space="preserve">Self-audit Questionnaire and </w:t>
    </w:r>
    <w:r>
      <w:rPr>
        <w:rFonts w:ascii="Calibri" w:hAnsi="Calibri"/>
        <w:b/>
        <w:bCs/>
        <w:color w:val="404040"/>
        <w:sz w:val="28"/>
        <w:szCs w:val="28"/>
      </w:rPr>
      <w:t>P</w:t>
    </w:r>
    <w:r w:rsidRPr="00D92513">
      <w:rPr>
        <w:rFonts w:ascii="Calibri" w:hAnsi="Calibri"/>
        <w:b/>
        <w:bCs/>
        <w:color w:val="404040"/>
        <w:sz w:val="28"/>
        <w:szCs w:val="28"/>
      </w:rPr>
      <w:t xml:space="preserve">lanning </w:t>
    </w:r>
    <w:r>
      <w:rPr>
        <w:rFonts w:ascii="Calibri" w:hAnsi="Calibri"/>
        <w:b/>
        <w:bCs/>
        <w:color w:val="404040"/>
        <w:sz w:val="28"/>
        <w:szCs w:val="28"/>
      </w:rPr>
      <w:t>T</w:t>
    </w:r>
    <w:r w:rsidRPr="00D92513">
      <w:rPr>
        <w:rFonts w:ascii="Calibri" w:hAnsi="Calibri"/>
        <w:b/>
        <w:bCs/>
        <w:color w:val="404040"/>
        <w:sz w:val="28"/>
        <w:szCs w:val="28"/>
      </w:rPr>
      <w:t>emplate</w:t>
    </w:r>
  </w:p>
  <w:p w14:paraId="5DFD4884" w14:textId="77777777" w:rsidR="00645E13" w:rsidRPr="00D32970" w:rsidRDefault="00645E13" w:rsidP="00D32970">
    <w:pPr>
      <w:pStyle w:val="Header"/>
      <w:tabs>
        <w:tab w:val="clear" w:pos="4513"/>
        <w:tab w:val="left" w:pos="11252"/>
      </w:tabs>
      <w:rPr>
        <w:rFonts w:ascii="Calibri" w:hAnsi="Calibri"/>
        <w:b/>
        <w:bCs/>
        <w:color w:val="4040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BF2"/>
    <w:multiLevelType w:val="multilevel"/>
    <w:tmpl w:val="E24AD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A8318A"/>
    <w:multiLevelType w:val="hybridMultilevel"/>
    <w:tmpl w:val="4F9EC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BF5370"/>
    <w:multiLevelType w:val="multilevel"/>
    <w:tmpl w:val="AAA4F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0D0AFC"/>
    <w:multiLevelType w:val="hybridMultilevel"/>
    <w:tmpl w:val="B5C4D5D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nsid w:val="15AD3150"/>
    <w:multiLevelType w:val="hybridMultilevel"/>
    <w:tmpl w:val="1CFC6F1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D4351C"/>
    <w:multiLevelType w:val="hybridMultilevel"/>
    <w:tmpl w:val="504CC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A440E4"/>
    <w:multiLevelType w:val="hybridMultilevel"/>
    <w:tmpl w:val="C4F20DC6"/>
    <w:lvl w:ilvl="0" w:tplc="0C090001">
      <w:start w:val="1"/>
      <w:numFmt w:val="bullet"/>
      <w:lvlText w:val=""/>
      <w:lvlJc w:val="left"/>
      <w:pPr>
        <w:ind w:left="720" w:hanging="360"/>
      </w:pPr>
      <w:rPr>
        <w:rFonts w:ascii="Symbol" w:hAnsi="Symbol" w:hint="default"/>
      </w:rPr>
    </w:lvl>
    <w:lvl w:ilvl="1" w:tplc="ADE49338">
      <w:numFmt w:val="bullet"/>
      <w:lvlText w:val="•"/>
      <w:lvlJc w:val="left"/>
      <w:pPr>
        <w:ind w:left="1800" w:hanging="72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F341C5"/>
    <w:multiLevelType w:val="hybridMultilevel"/>
    <w:tmpl w:val="74E885FC"/>
    <w:lvl w:ilvl="0" w:tplc="0C090001">
      <w:start w:val="1"/>
      <w:numFmt w:val="bullet"/>
      <w:lvlText w:val=""/>
      <w:lvlJc w:val="left"/>
      <w:pPr>
        <w:ind w:left="720" w:hanging="360"/>
      </w:pPr>
      <w:rPr>
        <w:rFonts w:ascii="Symbol" w:hAnsi="Symbol" w:hint="default"/>
      </w:rPr>
    </w:lvl>
    <w:lvl w:ilvl="1" w:tplc="82465BD0">
      <w:numFmt w:val="bullet"/>
      <w:lvlText w:val="-"/>
      <w:lvlJc w:val="left"/>
      <w:pPr>
        <w:ind w:left="1800" w:hanging="72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4D78DE"/>
    <w:multiLevelType w:val="multilevel"/>
    <w:tmpl w:val="7842E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D936FA"/>
    <w:multiLevelType w:val="multilevel"/>
    <w:tmpl w:val="59BCDC6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75F22CB"/>
    <w:multiLevelType w:val="hybridMultilevel"/>
    <w:tmpl w:val="07F46C08"/>
    <w:lvl w:ilvl="0" w:tplc="DABE3FA6">
      <w:numFmt w:val="bullet"/>
      <w:lvlText w:val="•"/>
      <w:lvlJc w:val="left"/>
      <w:pPr>
        <w:ind w:left="720" w:hanging="720"/>
      </w:pPr>
      <w:rPr>
        <w:rFonts w:ascii="Calibri" w:eastAsia="PMingLiU"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B22DCF"/>
    <w:multiLevelType w:val="multilevel"/>
    <w:tmpl w:val="A5E6167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EB751EE"/>
    <w:multiLevelType w:val="hybridMultilevel"/>
    <w:tmpl w:val="AEC2BC7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45198E"/>
    <w:multiLevelType w:val="hybridMultilevel"/>
    <w:tmpl w:val="01A692CE"/>
    <w:lvl w:ilvl="0" w:tplc="0C090001">
      <w:start w:val="1"/>
      <w:numFmt w:val="bullet"/>
      <w:lvlText w:val=""/>
      <w:lvlJc w:val="left"/>
      <w:pPr>
        <w:ind w:left="2560" w:hanging="360"/>
      </w:pPr>
      <w:rPr>
        <w:rFonts w:ascii="Symbol" w:hAnsi="Symbol" w:hint="default"/>
      </w:rPr>
    </w:lvl>
    <w:lvl w:ilvl="1" w:tplc="0C090003" w:tentative="1">
      <w:start w:val="1"/>
      <w:numFmt w:val="bullet"/>
      <w:lvlText w:val="o"/>
      <w:lvlJc w:val="left"/>
      <w:pPr>
        <w:ind w:left="3280" w:hanging="360"/>
      </w:pPr>
      <w:rPr>
        <w:rFonts w:ascii="Courier New" w:hAnsi="Courier New" w:cs="Courier New" w:hint="default"/>
      </w:rPr>
    </w:lvl>
    <w:lvl w:ilvl="2" w:tplc="0C090005" w:tentative="1">
      <w:start w:val="1"/>
      <w:numFmt w:val="bullet"/>
      <w:lvlText w:val=""/>
      <w:lvlJc w:val="left"/>
      <w:pPr>
        <w:ind w:left="4000" w:hanging="360"/>
      </w:pPr>
      <w:rPr>
        <w:rFonts w:ascii="Wingdings" w:hAnsi="Wingdings" w:hint="default"/>
      </w:rPr>
    </w:lvl>
    <w:lvl w:ilvl="3" w:tplc="0C090001" w:tentative="1">
      <w:start w:val="1"/>
      <w:numFmt w:val="bullet"/>
      <w:lvlText w:val=""/>
      <w:lvlJc w:val="left"/>
      <w:pPr>
        <w:ind w:left="4720" w:hanging="360"/>
      </w:pPr>
      <w:rPr>
        <w:rFonts w:ascii="Symbol" w:hAnsi="Symbol" w:hint="default"/>
      </w:rPr>
    </w:lvl>
    <w:lvl w:ilvl="4" w:tplc="0C090003" w:tentative="1">
      <w:start w:val="1"/>
      <w:numFmt w:val="bullet"/>
      <w:lvlText w:val="o"/>
      <w:lvlJc w:val="left"/>
      <w:pPr>
        <w:ind w:left="5440" w:hanging="360"/>
      </w:pPr>
      <w:rPr>
        <w:rFonts w:ascii="Courier New" w:hAnsi="Courier New" w:cs="Courier New" w:hint="default"/>
      </w:rPr>
    </w:lvl>
    <w:lvl w:ilvl="5" w:tplc="0C090005" w:tentative="1">
      <w:start w:val="1"/>
      <w:numFmt w:val="bullet"/>
      <w:lvlText w:val=""/>
      <w:lvlJc w:val="left"/>
      <w:pPr>
        <w:ind w:left="6160" w:hanging="360"/>
      </w:pPr>
      <w:rPr>
        <w:rFonts w:ascii="Wingdings" w:hAnsi="Wingdings" w:hint="default"/>
      </w:rPr>
    </w:lvl>
    <w:lvl w:ilvl="6" w:tplc="0C090001" w:tentative="1">
      <w:start w:val="1"/>
      <w:numFmt w:val="bullet"/>
      <w:lvlText w:val=""/>
      <w:lvlJc w:val="left"/>
      <w:pPr>
        <w:ind w:left="6880" w:hanging="360"/>
      </w:pPr>
      <w:rPr>
        <w:rFonts w:ascii="Symbol" w:hAnsi="Symbol" w:hint="default"/>
      </w:rPr>
    </w:lvl>
    <w:lvl w:ilvl="7" w:tplc="0C090003" w:tentative="1">
      <w:start w:val="1"/>
      <w:numFmt w:val="bullet"/>
      <w:lvlText w:val="o"/>
      <w:lvlJc w:val="left"/>
      <w:pPr>
        <w:ind w:left="7600" w:hanging="360"/>
      </w:pPr>
      <w:rPr>
        <w:rFonts w:ascii="Courier New" w:hAnsi="Courier New" w:cs="Courier New" w:hint="default"/>
      </w:rPr>
    </w:lvl>
    <w:lvl w:ilvl="8" w:tplc="0C090005" w:tentative="1">
      <w:start w:val="1"/>
      <w:numFmt w:val="bullet"/>
      <w:lvlText w:val=""/>
      <w:lvlJc w:val="left"/>
      <w:pPr>
        <w:ind w:left="8320" w:hanging="360"/>
      </w:pPr>
      <w:rPr>
        <w:rFonts w:ascii="Wingdings" w:hAnsi="Wingdings" w:hint="default"/>
      </w:rPr>
    </w:lvl>
  </w:abstractNum>
  <w:abstractNum w:abstractNumId="14">
    <w:nsid w:val="372413A2"/>
    <w:multiLevelType w:val="hybridMultilevel"/>
    <w:tmpl w:val="6414B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DA7EDA"/>
    <w:multiLevelType w:val="multilevel"/>
    <w:tmpl w:val="8EFE36BA"/>
    <w:lvl w:ilvl="0">
      <w:start w:val="7"/>
      <w:numFmt w:val="decimal"/>
      <w:lvlText w:val="%1."/>
      <w:lvlJc w:val="left"/>
      <w:pPr>
        <w:ind w:left="405" w:hanging="405"/>
      </w:pPr>
      <w:rPr>
        <w:rFonts w:cstheme="minorBidi" w:hint="default"/>
        <w:sz w:val="18"/>
      </w:rPr>
    </w:lvl>
    <w:lvl w:ilvl="1">
      <w:start w:val="2"/>
      <w:numFmt w:val="decimal"/>
      <w:lvlText w:val="%1.%2."/>
      <w:lvlJc w:val="left"/>
      <w:pPr>
        <w:ind w:left="405" w:hanging="405"/>
      </w:pPr>
      <w:rPr>
        <w:rFonts w:cstheme="minorBidi" w:hint="default"/>
        <w:sz w:val="18"/>
      </w:rPr>
    </w:lvl>
    <w:lvl w:ilvl="2">
      <w:start w:val="2"/>
      <w:numFmt w:val="decimal"/>
      <w:lvlText w:val="%1.%2.%3."/>
      <w:lvlJc w:val="left"/>
      <w:pPr>
        <w:ind w:left="405" w:hanging="405"/>
      </w:pPr>
      <w:rPr>
        <w:rFonts w:cstheme="minorBidi" w:hint="default"/>
        <w:sz w:val="18"/>
      </w:rPr>
    </w:lvl>
    <w:lvl w:ilvl="3">
      <w:start w:val="1"/>
      <w:numFmt w:val="decimal"/>
      <w:lvlText w:val="%1.%2.%3.%4."/>
      <w:lvlJc w:val="left"/>
      <w:pPr>
        <w:ind w:left="720" w:hanging="720"/>
      </w:pPr>
      <w:rPr>
        <w:rFonts w:cstheme="minorBidi" w:hint="default"/>
        <w:sz w:val="18"/>
      </w:rPr>
    </w:lvl>
    <w:lvl w:ilvl="4">
      <w:start w:val="1"/>
      <w:numFmt w:val="decimal"/>
      <w:lvlText w:val="%1.%2.%3.%4.%5."/>
      <w:lvlJc w:val="left"/>
      <w:pPr>
        <w:ind w:left="720" w:hanging="720"/>
      </w:pPr>
      <w:rPr>
        <w:rFonts w:cstheme="minorBidi" w:hint="default"/>
        <w:sz w:val="18"/>
      </w:rPr>
    </w:lvl>
    <w:lvl w:ilvl="5">
      <w:start w:val="1"/>
      <w:numFmt w:val="decimal"/>
      <w:lvlText w:val="%1.%2.%3.%4.%5.%6."/>
      <w:lvlJc w:val="left"/>
      <w:pPr>
        <w:ind w:left="720" w:hanging="720"/>
      </w:pPr>
      <w:rPr>
        <w:rFonts w:cstheme="minorBidi" w:hint="default"/>
        <w:sz w:val="18"/>
      </w:rPr>
    </w:lvl>
    <w:lvl w:ilvl="6">
      <w:start w:val="1"/>
      <w:numFmt w:val="decimal"/>
      <w:lvlText w:val="%1.%2.%3.%4.%5.%6.%7."/>
      <w:lvlJc w:val="left"/>
      <w:pPr>
        <w:ind w:left="1080" w:hanging="1080"/>
      </w:pPr>
      <w:rPr>
        <w:rFonts w:cstheme="minorBidi" w:hint="default"/>
        <w:sz w:val="18"/>
      </w:rPr>
    </w:lvl>
    <w:lvl w:ilvl="7">
      <w:start w:val="1"/>
      <w:numFmt w:val="decimal"/>
      <w:lvlText w:val="%1.%2.%3.%4.%5.%6.%7.%8."/>
      <w:lvlJc w:val="left"/>
      <w:pPr>
        <w:ind w:left="1080" w:hanging="1080"/>
      </w:pPr>
      <w:rPr>
        <w:rFonts w:cstheme="minorBidi" w:hint="default"/>
        <w:sz w:val="18"/>
      </w:rPr>
    </w:lvl>
    <w:lvl w:ilvl="8">
      <w:start w:val="1"/>
      <w:numFmt w:val="decimal"/>
      <w:lvlText w:val="%1.%2.%3.%4.%5.%6.%7.%8.%9."/>
      <w:lvlJc w:val="left"/>
      <w:pPr>
        <w:ind w:left="1080" w:hanging="1080"/>
      </w:pPr>
      <w:rPr>
        <w:rFonts w:cstheme="minorBidi" w:hint="default"/>
        <w:sz w:val="18"/>
      </w:rPr>
    </w:lvl>
  </w:abstractNum>
  <w:abstractNum w:abstractNumId="16">
    <w:nsid w:val="44B62DFC"/>
    <w:multiLevelType w:val="multilevel"/>
    <w:tmpl w:val="D818A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6C4F36"/>
    <w:multiLevelType w:val="hybridMultilevel"/>
    <w:tmpl w:val="33524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1660E44"/>
    <w:multiLevelType w:val="multilevel"/>
    <w:tmpl w:val="E52C4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1FD13B5"/>
    <w:multiLevelType w:val="multilevel"/>
    <w:tmpl w:val="67940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296111B"/>
    <w:multiLevelType w:val="hybridMultilevel"/>
    <w:tmpl w:val="C136A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3760B12"/>
    <w:multiLevelType w:val="multilevel"/>
    <w:tmpl w:val="B448A3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673354C"/>
    <w:multiLevelType w:val="hybridMultilevel"/>
    <w:tmpl w:val="E028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9C5772"/>
    <w:multiLevelType w:val="hybridMultilevel"/>
    <w:tmpl w:val="DDB86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7DC5CB5"/>
    <w:multiLevelType w:val="multilevel"/>
    <w:tmpl w:val="9B7C6A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nsid w:val="638D5C81"/>
    <w:multiLevelType w:val="multilevel"/>
    <w:tmpl w:val="49F0CF0C"/>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632583F"/>
    <w:multiLevelType w:val="multilevel"/>
    <w:tmpl w:val="9F4CD2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78B075E"/>
    <w:multiLevelType w:val="hybridMultilevel"/>
    <w:tmpl w:val="89701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2B492F"/>
    <w:multiLevelType w:val="hybridMultilevel"/>
    <w:tmpl w:val="C4C44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DE51D4F"/>
    <w:multiLevelType w:val="multilevel"/>
    <w:tmpl w:val="C298B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EBA7965"/>
    <w:multiLevelType w:val="hybridMultilevel"/>
    <w:tmpl w:val="E480AFBA"/>
    <w:lvl w:ilvl="0" w:tplc="DABE3FA6">
      <w:numFmt w:val="bullet"/>
      <w:lvlText w:val="•"/>
      <w:lvlJc w:val="left"/>
      <w:pPr>
        <w:ind w:left="1080" w:hanging="720"/>
      </w:pPr>
      <w:rPr>
        <w:rFonts w:ascii="Calibri" w:eastAsia="PMingLiU"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3"/>
  </w:num>
  <w:num w:numId="4">
    <w:abstractNumId w:val="14"/>
  </w:num>
  <w:num w:numId="5">
    <w:abstractNumId w:val="21"/>
  </w:num>
  <w:num w:numId="6">
    <w:abstractNumId w:val="27"/>
  </w:num>
  <w:num w:numId="7">
    <w:abstractNumId w:val="3"/>
  </w:num>
  <w:num w:numId="8">
    <w:abstractNumId w:val="6"/>
  </w:num>
  <w:num w:numId="9">
    <w:abstractNumId w:val="1"/>
  </w:num>
  <w:num w:numId="10">
    <w:abstractNumId w:val="7"/>
  </w:num>
  <w:num w:numId="11">
    <w:abstractNumId w:val="17"/>
  </w:num>
  <w:num w:numId="12">
    <w:abstractNumId w:val="0"/>
  </w:num>
  <w:num w:numId="13">
    <w:abstractNumId w:val="8"/>
  </w:num>
  <w:num w:numId="14">
    <w:abstractNumId w:val="4"/>
  </w:num>
  <w:num w:numId="15">
    <w:abstractNumId w:val="20"/>
  </w:num>
  <w:num w:numId="16">
    <w:abstractNumId w:val="19"/>
  </w:num>
  <w:num w:numId="17">
    <w:abstractNumId w:val="2"/>
  </w:num>
  <w:num w:numId="18">
    <w:abstractNumId w:val="22"/>
  </w:num>
  <w:num w:numId="19">
    <w:abstractNumId w:val="30"/>
  </w:num>
  <w:num w:numId="20">
    <w:abstractNumId w:val="10"/>
  </w:num>
  <w:num w:numId="21">
    <w:abstractNumId w:val="11"/>
  </w:num>
  <w:num w:numId="22">
    <w:abstractNumId w:val="16"/>
  </w:num>
  <w:num w:numId="23">
    <w:abstractNumId w:val="26"/>
  </w:num>
  <w:num w:numId="24">
    <w:abstractNumId w:val="29"/>
  </w:num>
  <w:num w:numId="25">
    <w:abstractNumId w:val="9"/>
  </w:num>
  <w:num w:numId="26">
    <w:abstractNumId w:val="15"/>
  </w:num>
  <w:num w:numId="27">
    <w:abstractNumId w:val="18"/>
  </w:num>
  <w:num w:numId="28">
    <w:abstractNumId w:val="25"/>
  </w:num>
  <w:num w:numId="29">
    <w:abstractNumId w:val="12"/>
  </w:num>
  <w:num w:numId="30">
    <w:abstractNumId w:val="5"/>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ORiordan">
    <w15:presenceInfo w15:providerId="Windows Live" w15:userId="5cb2bafd29042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I0MDc3MDQyMDM0MbdU0lEKTi0uzszPAykwqwUAVnIgdywAAAA="/>
  </w:docVars>
  <w:rsids>
    <w:rsidRoot w:val="00DE580B"/>
    <w:rsid w:val="00047B0D"/>
    <w:rsid w:val="00057F48"/>
    <w:rsid w:val="000847ED"/>
    <w:rsid w:val="00094C4C"/>
    <w:rsid w:val="000C0FF7"/>
    <w:rsid w:val="000E2AF8"/>
    <w:rsid w:val="000E4E6E"/>
    <w:rsid w:val="000E6CB4"/>
    <w:rsid w:val="00110FB1"/>
    <w:rsid w:val="00116E7E"/>
    <w:rsid w:val="001C4ADC"/>
    <w:rsid w:val="001E6E60"/>
    <w:rsid w:val="002002A1"/>
    <w:rsid w:val="00204F69"/>
    <w:rsid w:val="00216302"/>
    <w:rsid w:val="00244B74"/>
    <w:rsid w:val="00250DC1"/>
    <w:rsid w:val="0028451F"/>
    <w:rsid w:val="002B352F"/>
    <w:rsid w:val="002E40CA"/>
    <w:rsid w:val="002F7D30"/>
    <w:rsid w:val="0030223A"/>
    <w:rsid w:val="00394F9D"/>
    <w:rsid w:val="003E3BF8"/>
    <w:rsid w:val="003F2E09"/>
    <w:rsid w:val="00420AA2"/>
    <w:rsid w:val="00421857"/>
    <w:rsid w:val="00441E28"/>
    <w:rsid w:val="00471574"/>
    <w:rsid w:val="004806B8"/>
    <w:rsid w:val="004B0A73"/>
    <w:rsid w:val="004B42CF"/>
    <w:rsid w:val="004B52C5"/>
    <w:rsid w:val="004D2C3D"/>
    <w:rsid w:val="00517C8A"/>
    <w:rsid w:val="00551CB5"/>
    <w:rsid w:val="00575B1C"/>
    <w:rsid w:val="00583991"/>
    <w:rsid w:val="005B45B2"/>
    <w:rsid w:val="00631654"/>
    <w:rsid w:val="00645E13"/>
    <w:rsid w:val="006A328D"/>
    <w:rsid w:val="006B6244"/>
    <w:rsid w:val="006E2DDC"/>
    <w:rsid w:val="006F1558"/>
    <w:rsid w:val="00704CA9"/>
    <w:rsid w:val="007132A6"/>
    <w:rsid w:val="00716DFA"/>
    <w:rsid w:val="0074436A"/>
    <w:rsid w:val="00774BB8"/>
    <w:rsid w:val="007A029A"/>
    <w:rsid w:val="007F060D"/>
    <w:rsid w:val="007F4FB8"/>
    <w:rsid w:val="00845F3F"/>
    <w:rsid w:val="00855FDB"/>
    <w:rsid w:val="00883DD4"/>
    <w:rsid w:val="008963F8"/>
    <w:rsid w:val="008C49E0"/>
    <w:rsid w:val="008C548C"/>
    <w:rsid w:val="008D4DBC"/>
    <w:rsid w:val="008D744D"/>
    <w:rsid w:val="008E3068"/>
    <w:rsid w:val="009048FE"/>
    <w:rsid w:val="00930B11"/>
    <w:rsid w:val="00972158"/>
    <w:rsid w:val="009B53D8"/>
    <w:rsid w:val="009C0A14"/>
    <w:rsid w:val="00A110DB"/>
    <w:rsid w:val="00A145A2"/>
    <w:rsid w:val="00A20435"/>
    <w:rsid w:val="00A237F0"/>
    <w:rsid w:val="00A36702"/>
    <w:rsid w:val="00A62654"/>
    <w:rsid w:val="00A90BC5"/>
    <w:rsid w:val="00AA6F96"/>
    <w:rsid w:val="00AE6255"/>
    <w:rsid w:val="00B07BE4"/>
    <w:rsid w:val="00B61740"/>
    <w:rsid w:val="00BD03F2"/>
    <w:rsid w:val="00C77423"/>
    <w:rsid w:val="00C90EAB"/>
    <w:rsid w:val="00CA0704"/>
    <w:rsid w:val="00CE297A"/>
    <w:rsid w:val="00D23DEC"/>
    <w:rsid w:val="00D24EF8"/>
    <w:rsid w:val="00D32970"/>
    <w:rsid w:val="00D33F56"/>
    <w:rsid w:val="00DA50BF"/>
    <w:rsid w:val="00DC15CE"/>
    <w:rsid w:val="00DC41EF"/>
    <w:rsid w:val="00DD3B58"/>
    <w:rsid w:val="00DE580B"/>
    <w:rsid w:val="00E004CC"/>
    <w:rsid w:val="00E0119A"/>
    <w:rsid w:val="00E63127"/>
    <w:rsid w:val="00E7153D"/>
    <w:rsid w:val="00EC6DC3"/>
    <w:rsid w:val="00ED0DF3"/>
    <w:rsid w:val="00ED6981"/>
    <w:rsid w:val="00EE56AB"/>
    <w:rsid w:val="00F1312C"/>
    <w:rsid w:val="00F4340D"/>
    <w:rsid w:val="00F76953"/>
    <w:rsid w:val="00F76CE9"/>
    <w:rsid w:val="00F77ECA"/>
    <w:rsid w:val="00F93155"/>
    <w:rsid w:val="00FE1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A9"/>
  </w:style>
  <w:style w:type="paragraph" w:styleId="Heading1">
    <w:name w:val="heading 1"/>
    <w:basedOn w:val="Normal"/>
    <w:next w:val="Normal"/>
    <w:link w:val="Heading1Char"/>
    <w:uiPriority w:val="9"/>
    <w:qFormat/>
    <w:rsid w:val="00704C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704CA9"/>
    <w:pPr>
      <w:spacing w:before="150" w:after="150" w:line="240" w:lineRule="auto"/>
      <w:outlineLvl w:val="1"/>
    </w:pPr>
    <w:rPr>
      <w:rFonts w:ascii="Helvetica" w:hAnsi="Helvetica" w:cs="Helvetica"/>
      <w:b/>
      <w:bCs/>
      <w:color w:val="4A4A4A"/>
      <w:sz w:val="36"/>
      <w:szCs w:val="36"/>
      <w:lang w:eastAsia="en-AU"/>
    </w:rPr>
  </w:style>
  <w:style w:type="paragraph" w:styleId="Heading3">
    <w:name w:val="heading 3"/>
    <w:basedOn w:val="Normal"/>
    <w:next w:val="Normal"/>
    <w:link w:val="Heading3Char"/>
    <w:uiPriority w:val="9"/>
    <w:semiHidden/>
    <w:unhideWhenUsed/>
    <w:qFormat/>
    <w:rsid w:val="00704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244B74"/>
    <w:pPr>
      <w:tabs>
        <w:tab w:val="left" w:pos="1418"/>
        <w:tab w:val="left" w:pos="2325"/>
        <w:tab w:val="right" w:leader="dot" w:pos="9072"/>
      </w:tabs>
      <w:spacing w:before="120" w:after="0"/>
      <w:ind w:left="1440" w:hanging="720"/>
    </w:pPr>
    <w:rPr>
      <w:rFonts w:ascii="Arial" w:eastAsia="Times New Roman" w:hAnsi="Arial" w:cs="Times"/>
      <w:b/>
      <w:noProof/>
      <w:szCs w:val="26"/>
      <w:lang w:eastAsia="en-AU"/>
    </w:rPr>
  </w:style>
  <w:style w:type="character" w:customStyle="1" w:styleId="Heading1Char">
    <w:name w:val="Heading 1 Char"/>
    <w:basedOn w:val="DefaultParagraphFont"/>
    <w:link w:val="Heading1"/>
    <w:uiPriority w:val="9"/>
    <w:rsid w:val="00704C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4CA9"/>
    <w:rPr>
      <w:rFonts w:ascii="Helvetica" w:hAnsi="Helvetica" w:cs="Helvetica"/>
      <w:b/>
      <w:bCs/>
      <w:color w:val="4A4A4A"/>
      <w:sz w:val="36"/>
      <w:szCs w:val="36"/>
      <w:lang w:eastAsia="en-AU"/>
    </w:rPr>
  </w:style>
  <w:style w:type="character" w:customStyle="1" w:styleId="Heading3Char">
    <w:name w:val="Heading 3 Char"/>
    <w:basedOn w:val="DefaultParagraphFont"/>
    <w:link w:val="Heading3"/>
    <w:uiPriority w:val="9"/>
    <w:semiHidden/>
    <w:rsid w:val="00704CA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04CA9"/>
    <w:rPr>
      <w:b/>
      <w:bCs/>
    </w:rPr>
  </w:style>
  <w:style w:type="paragraph" w:styleId="NoSpacing">
    <w:name w:val="No Spacing"/>
    <w:uiPriority w:val="1"/>
    <w:qFormat/>
    <w:rsid w:val="00704CA9"/>
    <w:pPr>
      <w:spacing w:after="0" w:line="240" w:lineRule="auto"/>
    </w:pPr>
    <w:rPr>
      <w:rFonts w:ascii="Calibri" w:eastAsia="Calibri" w:hAnsi="Calibri" w:cs="Times New Roman"/>
    </w:rPr>
  </w:style>
  <w:style w:type="paragraph" w:styleId="ListParagraph">
    <w:name w:val="List Paragraph"/>
    <w:basedOn w:val="Normal"/>
    <w:uiPriority w:val="34"/>
    <w:qFormat/>
    <w:rsid w:val="00704CA9"/>
    <w:pPr>
      <w:ind w:left="720"/>
      <w:contextualSpacing/>
    </w:pPr>
  </w:style>
  <w:style w:type="paragraph" w:styleId="Header">
    <w:name w:val="header"/>
    <w:aliases w:val=" Char"/>
    <w:basedOn w:val="Normal"/>
    <w:link w:val="HeaderChar"/>
    <w:uiPriority w:val="99"/>
    <w:unhideWhenUsed/>
    <w:rsid w:val="00DE580B"/>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DE580B"/>
  </w:style>
  <w:style w:type="paragraph" w:styleId="Footer">
    <w:name w:val="footer"/>
    <w:basedOn w:val="Normal"/>
    <w:link w:val="FooterChar"/>
    <w:uiPriority w:val="99"/>
    <w:unhideWhenUsed/>
    <w:rsid w:val="00DE5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0B"/>
  </w:style>
  <w:style w:type="paragraph" w:styleId="BalloonText">
    <w:name w:val="Balloon Text"/>
    <w:basedOn w:val="Normal"/>
    <w:link w:val="BalloonTextChar"/>
    <w:uiPriority w:val="99"/>
    <w:semiHidden/>
    <w:unhideWhenUsed/>
    <w:rsid w:val="00DE5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80B"/>
    <w:rPr>
      <w:rFonts w:ascii="Tahoma" w:hAnsi="Tahoma" w:cs="Tahoma"/>
      <w:sz w:val="16"/>
      <w:szCs w:val="16"/>
    </w:rPr>
  </w:style>
  <w:style w:type="character" w:styleId="PlaceholderText">
    <w:name w:val="Placeholder Text"/>
    <w:basedOn w:val="DefaultParagraphFont"/>
    <w:uiPriority w:val="99"/>
    <w:semiHidden/>
    <w:rsid w:val="00DE580B"/>
    <w:rPr>
      <w:color w:val="808080"/>
    </w:rPr>
  </w:style>
  <w:style w:type="paragraph" w:styleId="CommentText">
    <w:name w:val="annotation text"/>
    <w:basedOn w:val="Normal"/>
    <w:link w:val="CommentTextChar1"/>
    <w:uiPriority w:val="99"/>
    <w:semiHidden/>
    <w:rsid w:val="00250DC1"/>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uiPriority w:val="99"/>
    <w:semiHidden/>
    <w:rsid w:val="00250DC1"/>
    <w:rPr>
      <w:sz w:val="20"/>
      <w:szCs w:val="20"/>
    </w:rPr>
  </w:style>
  <w:style w:type="character" w:customStyle="1" w:styleId="CommentTextChar1">
    <w:name w:val="Comment Text Char1"/>
    <w:link w:val="CommentText"/>
    <w:uiPriority w:val="99"/>
    <w:semiHidden/>
    <w:rsid w:val="00250DC1"/>
    <w:rPr>
      <w:rFonts w:ascii="Times New Roman" w:eastAsia="PMingLiU" w:hAnsi="Times New Roman" w:cs="Times New Roman"/>
      <w:sz w:val="20"/>
      <w:szCs w:val="20"/>
      <w:lang w:val="en-US"/>
    </w:rPr>
  </w:style>
  <w:style w:type="character" w:customStyle="1" w:styleId="hps">
    <w:name w:val="hps"/>
    <w:basedOn w:val="DefaultParagraphFont"/>
    <w:rsid w:val="00F93155"/>
  </w:style>
  <w:style w:type="character" w:styleId="CommentReference">
    <w:name w:val="annotation reference"/>
    <w:basedOn w:val="DefaultParagraphFont"/>
    <w:uiPriority w:val="99"/>
    <w:semiHidden/>
    <w:unhideWhenUsed/>
    <w:rsid w:val="008D744D"/>
    <w:rPr>
      <w:sz w:val="16"/>
      <w:szCs w:val="16"/>
    </w:rPr>
  </w:style>
  <w:style w:type="paragraph" w:styleId="CommentSubject">
    <w:name w:val="annotation subject"/>
    <w:basedOn w:val="CommentText"/>
    <w:next w:val="CommentText"/>
    <w:link w:val="CommentSubjectChar"/>
    <w:uiPriority w:val="99"/>
    <w:semiHidden/>
    <w:unhideWhenUsed/>
    <w:rsid w:val="008D744D"/>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semiHidden/>
    <w:rsid w:val="008D744D"/>
    <w:rPr>
      <w:rFonts w:ascii="Times New Roman" w:eastAsia="PMingLiU"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A9"/>
  </w:style>
  <w:style w:type="paragraph" w:styleId="Heading1">
    <w:name w:val="heading 1"/>
    <w:basedOn w:val="Normal"/>
    <w:next w:val="Normal"/>
    <w:link w:val="Heading1Char"/>
    <w:uiPriority w:val="9"/>
    <w:qFormat/>
    <w:rsid w:val="00704C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704CA9"/>
    <w:pPr>
      <w:spacing w:before="150" w:after="150" w:line="240" w:lineRule="auto"/>
      <w:outlineLvl w:val="1"/>
    </w:pPr>
    <w:rPr>
      <w:rFonts w:ascii="Helvetica" w:hAnsi="Helvetica" w:cs="Helvetica"/>
      <w:b/>
      <w:bCs/>
      <w:color w:val="4A4A4A"/>
      <w:sz w:val="36"/>
      <w:szCs w:val="36"/>
      <w:lang w:eastAsia="en-AU"/>
    </w:rPr>
  </w:style>
  <w:style w:type="paragraph" w:styleId="Heading3">
    <w:name w:val="heading 3"/>
    <w:basedOn w:val="Normal"/>
    <w:next w:val="Normal"/>
    <w:link w:val="Heading3Char"/>
    <w:uiPriority w:val="9"/>
    <w:semiHidden/>
    <w:unhideWhenUsed/>
    <w:qFormat/>
    <w:rsid w:val="00704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244B74"/>
    <w:pPr>
      <w:tabs>
        <w:tab w:val="left" w:pos="1418"/>
        <w:tab w:val="left" w:pos="2325"/>
        <w:tab w:val="right" w:leader="dot" w:pos="9072"/>
      </w:tabs>
      <w:spacing w:before="120" w:after="0"/>
      <w:ind w:left="1440" w:hanging="720"/>
    </w:pPr>
    <w:rPr>
      <w:rFonts w:ascii="Arial" w:eastAsia="Times New Roman" w:hAnsi="Arial" w:cs="Times"/>
      <w:b/>
      <w:noProof/>
      <w:szCs w:val="26"/>
      <w:lang w:eastAsia="en-AU"/>
    </w:rPr>
  </w:style>
  <w:style w:type="character" w:customStyle="1" w:styleId="Heading1Char">
    <w:name w:val="Heading 1 Char"/>
    <w:basedOn w:val="DefaultParagraphFont"/>
    <w:link w:val="Heading1"/>
    <w:uiPriority w:val="9"/>
    <w:rsid w:val="00704C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4CA9"/>
    <w:rPr>
      <w:rFonts w:ascii="Helvetica" w:hAnsi="Helvetica" w:cs="Helvetica"/>
      <w:b/>
      <w:bCs/>
      <w:color w:val="4A4A4A"/>
      <w:sz w:val="36"/>
      <w:szCs w:val="36"/>
      <w:lang w:eastAsia="en-AU"/>
    </w:rPr>
  </w:style>
  <w:style w:type="character" w:customStyle="1" w:styleId="Heading3Char">
    <w:name w:val="Heading 3 Char"/>
    <w:basedOn w:val="DefaultParagraphFont"/>
    <w:link w:val="Heading3"/>
    <w:uiPriority w:val="9"/>
    <w:semiHidden/>
    <w:rsid w:val="00704CA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04CA9"/>
    <w:rPr>
      <w:b/>
      <w:bCs/>
    </w:rPr>
  </w:style>
  <w:style w:type="paragraph" w:styleId="NoSpacing">
    <w:name w:val="No Spacing"/>
    <w:uiPriority w:val="1"/>
    <w:qFormat/>
    <w:rsid w:val="00704CA9"/>
    <w:pPr>
      <w:spacing w:after="0" w:line="240" w:lineRule="auto"/>
    </w:pPr>
    <w:rPr>
      <w:rFonts w:ascii="Calibri" w:eastAsia="Calibri" w:hAnsi="Calibri" w:cs="Times New Roman"/>
    </w:rPr>
  </w:style>
  <w:style w:type="paragraph" w:styleId="ListParagraph">
    <w:name w:val="List Paragraph"/>
    <w:basedOn w:val="Normal"/>
    <w:uiPriority w:val="34"/>
    <w:qFormat/>
    <w:rsid w:val="00704CA9"/>
    <w:pPr>
      <w:ind w:left="720"/>
      <w:contextualSpacing/>
    </w:pPr>
  </w:style>
  <w:style w:type="paragraph" w:styleId="Header">
    <w:name w:val="header"/>
    <w:aliases w:val=" Char"/>
    <w:basedOn w:val="Normal"/>
    <w:link w:val="HeaderChar"/>
    <w:uiPriority w:val="99"/>
    <w:unhideWhenUsed/>
    <w:rsid w:val="00DE580B"/>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DE580B"/>
  </w:style>
  <w:style w:type="paragraph" w:styleId="Footer">
    <w:name w:val="footer"/>
    <w:basedOn w:val="Normal"/>
    <w:link w:val="FooterChar"/>
    <w:uiPriority w:val="99"/>
    <w:unhideWhenUsed/>
    <w:rsid w:val="00DE5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0B"/>
  </w:style>
  <w:style w:type="paragraph" w:styleId="BalloonText">
    <w:name w:val="Balloon Text"/>
    <w:basedOn w:val="Normal"/>
    <w:link w:val="BalloonTextChar"/>
    <w:uiPriority w:val="99"/>
    <w:semiHidden/>
    <w:unhideWhenUsed/>
    <w:rsid w:val="00DE5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80B"/>
    <w:rPr>
      <w:rFonts w:ascii="Tahoma" w:hAnsi="Tahoma" w:cs="Tahoma"/>
      <w:sz w:val="16"/>
      <w:szCs w:val="16"/>
    </w:rPr>
  </w:style>
  <w:style w:type="character" w:styleId="PlaceholderText">
    <w:name w:val="Placeholder Text"/>
    <w:basedOn w:val="DefaultParagraphFont"/>
    <w:uiPriority w:val="99"/>
    <w:semiHidden/>
    <w:rsid w:val="00DE580B"/>
    <w:rPr>
      <w:color w:val="808080"/>
    </w:rPr>
  </w:style>
  <w:style w:type="paragraph" w:styleId="CommentText">
    <w:name w:val="annotation text"/>
    <w:basedOn w:val="Normal"/>
    <w:link w:val="CommentTextChar1"/>
    <w:uiPriority w:val="99"/>
    <w:semiHidden/>
    <w:rsid w:val="00250DC1"/>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uiPriority w:val="99"/>
    <w:semiHidden/>
    <w:rsid w:val="00250DC1"/>
    <w:rPr>
      <w:sz w:val="20"/>
      <w:szCs w:val="20"/>
    </w:rPr>
  </w:style>
  <w:style w:type="character" w:customStyle="1" w:styleId="CommentTextChar1">
    <w:name w:val="Comment Text Char1"/>
    <w:link w:val="CommentText"/>
    <w:uiPriority w:val="99"/>
    <w:semiHidden/>
    <w:rsid w:val="00250DC1"/>
    <w:rPr>
      <w:rFonts w:ascii="Times New Roman" w:eastAsia="PMingLiU" w:hAnsi="Times New Roman" w:cs="Times New Roman"/>
      <w:sz w:val="20"/>
      <w:szCs w:val="20"/>
      <w:lang w:val="en-US"/>
    </w:rPr>
  </w:style>
  <w:style w:type="character" w:customStyle="1" w:styleId="hps">
    <w:name w:val="hps"/>
    <w:basedOn w:val="DefaultParagraphFont"/>
    <w:rsid w:val="00F93155"/>
  </w:style>
  <w:style w:type="character" w:styleId="CommentReference">
    <w:name w:val="annotation reference"/>
    <w:basedOn w:val="DefaultParagraphFont"/>
    <w:uiPriority w:val="99"/>
    <w:semiHidden/>
    <w:unhideWhenUsed/>
    <w:rsid w:val="008D744D"/>
    <w:rPr>
      <w:sz w:val="16"/>
      <w:szCs w:val="16"/>
    </w:rPr>
  </w:style>
  <w:style w:type="paragraph" w:styleId="CommentSubject">
    <w:name w:val="annotation subject"/>
    <w:basedOn w:val="CommentText"/>
    <w:next w:val="CommentText"/>
    <w:link w:val="CommentSubjectChar"/>
    <w:uiPriority w:val="99"/>
    <w:semiHidden/>
    <w:unhideWhenUsed/>
    <w:rsid w:val="008D744D"/>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semiHidden/>
    <w:rsid w:val="008D744D"/>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3378</Words>
  <Characters>19259</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Liong</dc:creator>
  <cp:lastModifiedBy>Lydia Thomsen</cp:lastModifiedBy>
  <cp:revision>2</cp:revision>
  <dcterms:created xsi:type="dcterms:W3CDTF">2017-10-30T05:21:00Z</dcterms:created>
  <dcterms:modified xsi:type="dcterms:W3CDTF">2017-10-30T05:21:00Z</dcterms:modified>
</cp:coreProperties>
</file>