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3213"/>
        <w:gridCol w:w="3358"/>
        <w:gridCol w:w="729"/>
        <w:gridCol w:w="729"/>
        <w:gridCol w:w="729"/>
        <w:gridCol w:w="729"/>
        <w:gridCol w:w="3139"/>
      </w:tblGrid>
      <w:tr w:rsidR="00B61740" w:rsidRPr="003E07C2" w14:paraId="1084034F" w14:textId="77777777" w:rsidTr="0002659D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23CDCE23" w14:textId="77777777" w:rsidR="00116E7E" w:rsidRPr="005D378E" w:rsidRDefault="00B61740" w:rsidP="00420AA2">
            <w:pPr>
              <w:spacing w:before="60" w:after="60" w:line="240" w:lineRule="auto"/>
              <w:rPr>
                <w:rFonts w:cs="Arial"/>
                <w:b/>
                <w:szCs w:val="18"/>
                <w:lang w:val="fi-FI"/>
              </w:rPr>
            </w:pPr>
            <w:r w:rsidRPr="005D378E">
              <w:rPr>
                <w:rFonts w:cs="Arial"/>
                <w:b/>
                <w:sz w:val="24"/>
                <w:szCs w:val="18"/>
                <w:lang w:val="fi-FI"/>
              </w:rPr>
              <w:t>STANDARD</w:t>
            </w:r>
            <w:r w:rsidR="00300D33" w:rsidRPr="005D378E">
              <w:rPr>
                <w:rFonts w:cs="Arial"/>
                <w:b/>
                <w:sz w:val="24"/>
                <w:szCs w:val="18"/>
                <w:lang w:val="fi-FI"/>
              </w:rPr>
              <w:t>I</w:t>
            </w:r>
            <w:r w:rsidRPr="005D378E">
              <w:rPr>
                <w:rFonts w:cs="Arial"/>
                <w:b/>
                <w:sz w:val="24"/>
                <w:szCs w:val="18"/>
                <w:lang w:val="fi-FI"/>
              </w:rPr>
              <w:t xml:space="preserve"> 1: </w:t>
            </w:r>
            <w:r w:rsidR="00300D33" w:rsidRPr="005D378E">
              <w:rPr>
                <w:rFonts w:cs="Arial"/>
                <w:b/>
                <w:sz w:val="24"/>
                <w:szCs w:val="18"/>
                <w:lang w:val="fi-FI"/>
              </w:rPr>
              <w:t>Hallinnon sitoutuminen</w:t>
            </w:r>
          </w:p>
          <w:p w14:paraId="2969DC6C" w14:textId="77777777" w:rsidR="00B61740" w:rsidRPr="005D378E" w:rsidRDefault="00300D33" w:rsidP="00420AA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20"/>
                <w:szCs w:val="18"/>
                <w:lang w:val="fi-FI"/>
              </w:rPr>
              <w:t>Terveydenhuollon organisaation johto toteuttaa savuttomuusohjelmaa selkeästi, vahvasti ja järjestelmällisesti</w:t>
            </w:r>
            <w:r w:rsidR="00116E7E" w:rsidRPr="005D378E">
              <w:rPr>
                <w:rFonts w:cs="Arial"/>
                <w:sz w:val="20"/>
                <w:szCs w:val="18"/>
                <w:lang w:val="fi-FI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5D39EE8E" w14:textId="77777777" w:rsidR="00B61740" w:rsidRPr="005D378E" w:rsidRDefault="00300D33" w:rsidP="00300D3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="00B61740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B61740" w:rsidRPr="005D378E">
              <w:rPr>
                <w:rFonts w:cs="Arial"/>
                <w:i/>
                <w:sz w:val="16"/>
                <w:szCs w:val="18"/>
                <w:lang w:val="fi-FI"/>
              </w:rPr>
              <w:t xml:space="preserve">0 = 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Ei toteudu</w:t>
            </w:r>
            <w:r w:rsidR="00B61740"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 xml:space="preserve">1 = 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Toteutuu vähemmän kuin puoliksi</w:t>
            </w:r>
            <w:r w:rsidR="00B61740"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 xml:space="preserve">2 = 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Toteutuu enemmän kuin puoliksi</w:t>
            </w:r>
            <w:r w:rsidR="00B61740"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 xml:space="preserve">3 = 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Toteutuu täysin</w:t>
            </w:r>
          </w:p>
        </w:tc>
        <w:tc>
          <w:tcPr>
            <w:tcW w:w="1020" w:type="pct"/>
          </w:tcPr>
          <w:p w14:paraId="128196D4" w14:textId="77777777" w:rsidR="00B61740" w:rsidRPr="005D378E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DA50BF" w:rsidRPr="003E07C2" w14:paraId="66FFC8A8" w14:textId="77777777" w:rsidTr="0002659D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F9B55" w14:textId="4CB26491" w:rsidR="00B61740" w:rsidRPr="00631654" w:rsidRDefault="00300D33" w:rsidP="00C24F4E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2628B4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 w:rsidRPr="002628B4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ITSEARVIOINTI</w:t>
            </w:r>
            <w:bookmarkStart w:id="0" w:name="_GoBack"/>
            <w:bookmarkEnd w:id="0"/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4176D71B" w14:textId="77520D2A" w:rsidR="00B61740" w:rsidRPr="005D378E" w:rsidRDefault="00033D0A" w:rsidP="00B6174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476D99" w:rsidRPr="00DB364A">
              <w:rPr>
                <w:rFonts w:cs="Arial"/>
                <w:b/>
                <w:sz w:val="18"/>
                <w:szCs w:val="18"/>
                <w:lang w:val="fi-FI"/>
              </w:rPr>
              <w:t xml:space="preserve"> </w:t>
            </w:r>
            <w:r w:rsidR="00476D99">
              <w:rPr>
                <w:rFonts w:cs="Arial"/>
                <w:b/>
                <w:color w:val="C00000"/>
                <w:sz w:val="18"/>
                <w:szCs w:val="18"/>
                <w:lang w:val="fi-FI"/>
              </w:rPr>
              <w:t xml:space="preserve"> </w:t>
            </w:r>
            <w:r w:rsidR="00B61740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t>Yhteenveto nykytilanteesta</w:t>
            </w:r>
            <w:r w:rsidR="00B61740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B61740" w:rsidRPr="005D378E">
              <w:rPr>
                <w:rFonts w:cs="Arial"/>
                <w:i/>
                <w:sz w:val="16"/>
                <w:szCs w:val="18"/>
                <w:lang w:val="fi-FI"/>
              </w:rPr>
              <w:t>(</w:t>
            </w:r>
            <w:r w:rsidR="00300D33" w:rsidRPr="005D378E">
              <w:rPr>
                <w:rFonts w:cs="Arial"/>
                <w:i/>
                <w:sz w:val="16"/>
                <w:szCs w:val="18"/>
                <w:lang w:val="fi-FI"/>
              </w:rPr>
              <w:t>Kuvatkaa kunkin toteutuskriteerin nykytilaa. Tämä tarjoaa kontekstin suunnitelluille toimille seuraavien 12 kuukauden aikana</w:t>
            </w:r>
            <w:r w:rsidR="00B61740" w:rsidRPr="005D378E">
              <w:rPr>
                <w:rFonts w:cs="Arial"/>
                <w:i/>
                <w:sz w:val="16"/>
                <w:szCs w:val="18"/>
                <w:lang w:val="fi-FI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7270EBD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06D19AB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47E60A7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F4ED4F7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7E4CD521" w14:textId="77777777" w:rsidR="00B61740" w:rsidRPr="005D378E" w:rsidRDefault="00300D33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6499452D" w14:textId="77777777" w:rsidR="00B61740" w:rsidRPr="005D378E" w:rsidRDefault="00300D33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 xml:space="preserve">Yhteenveto seuraavien 12 kuukauden </w:t>
            </w:r>
            <w:r w:rsidRPr="00476D99">
              <w:rPr>
                <w:rFonts w:cs="Arial"/>
                <w:b/>
                <w:sz w:val="18"/>
                <w:szCs w:val="18"/>
                <w:lang w:val="fi-FI"/>
              </w:rPr>
              <w:t>suunnitelmista</w:t>
            </w:r>
            <w:r w:rsidR="002E2FCA" w:rsidRPr="00476D99">
              <w:rPr>
                <w:rFonts w:cs="Arial"/>
                <w:b/>
                <w:sz w:val="18"/>
                <w:szCs w:val="18"/>
                <w:lang w:val="fi-FI"/>
              </w:rPr>
              <w:t xml:space="preserve"> kunkin kriteerin kohdalta (tulee yksityiskohtaisempi suunnitteluprosessi)</w:t>
            </w:r>
          </w:p>
        </w:tc>
      </w:tr>
      <w:tr w:rsidR="00DA50BF" w:rsidRPr="00631654" w14:paraId="6E28A8F0" w14:textId="77777777" w:rsidTr="004F0E63">
        <w:trPr>
          <w:trHeight w:val="561"/>
        </w:trPr>
        <w:tc>
          <w:tcPr>
            <w:tcW w:w="897" w:type="pct"/>
            <w:shd w:val="clear" w:color="auto" w:fill="auto"/>
          </w:tcPr>
          <w:p w14:paraId="7DC1B1CA" w14:textId="1DC40C4C" w:rsidR="00DA50BF" w:rsidRPr="005D378E" w:rsidRDefault="0002659D" w:rsidP="0002659D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 xml:space="preserve">Terveydenhuollon organisaatiolla on selkeät ohjelma-asiakirjat </w:t>
            </w:r>
            <w:r w:rsidR="00E91B90">
              <w:rPr>
                <w:rFonts w:cs="Arial"/>
                <w:sz w:val="18"/>
                <w:szCs w:val="18"/>
                <w:lang w:val="fi-FI"/>
              </w:rPr>
              <w:t>(</w:t>
            </w:r>
            <w:r w:rsidR="00E54F5E">
              <w:rPr>
                <w:rFonts w:cs="Arial"/>
                <w:sz w:val="18"/>
                <w:szCs w:val="18"/>
                <w:lang w:val="fi-FI"/>
              </w:rPr>
              <w:t>GNTH</w:t>
            </w:r>
            <w:r w:rsidR="00E91B90">
              <w:rPr>
                <w:rFonts w:cs="Arial"/>
                <w:sz w:val="18"/>
                <w:szCs w:val="18"/>
                <w:lang w:val="fi-FI"/>
              </w:rPr>
              <w:t xml:space="preserve">) </w:t>
            </w:r>
            <w:r w:rsidRPr="005D378E">
              <w:rPr>
                <w:rFonts w:cs="Arial"/>
                <w:sz w:val="18"/>
                <w:szCs w:val="18"/>
                <w:lang w:val="fi-FI"/>
              </w:rPr>
              <w:t>globaalien standardien toteuttamiseksi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0ACE8DA5" w14:textId="57CC6D2F" w:rsidR="00DA50BF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 xml:space="preserve">Terveydenhuollon organisaation ohjelma-asiakirjoista ilmenee </w:t>
            </w:r>
            <w:r w:rsidRPr="00033D0A">
              <w:rPr>
                <w:rFonts w:cs="Arial"/>
                <w:sz w:val="18"/>
                <w:szCs w:val="18"/>
                <w:lang w:val="fi-FI"/>
              </w:rPr>
              <w:t>sitoutuminen</w:t>
            </w:r>
            <w:r w:rsidR="00E551B3" w:rsidRPr="00033D0A">
              <w:rPr>
                <w:rFonts w:cs="Arial"/>
                <w:color w:val="FF0000"/>
                <w:sz w:val="18"/>
                <w:szCs w:val="18"/>
                <w:lang w:val="fi-FI"/>
              </w:rPr>
              <w:t xml:space="preserve"> </w:t>
            </w:r>
            <w:r w:rsidR="00E551B3" w:rsidRPr="00033D0A">
              <w:rPr>
                <w:rFonts w:cs="Arial"/>
                <w:sz w:val="18"/>
                <w:szCs w:val="18"/>
                <w:lang w:val="fi-FI"/>
              </w:rPr>
              <w:t>kaikkii</w:t>
            </w:r>
            <w:r w:rsidR="00E91B90" w:rsidRPr="00033D0A">
              <w:rPr>
                <w:rFonts w:cs="Arial"/>
                <w:sz w:val="18"/>
                <w:szCs w:val="18"/>
                <w:lang w:val="fi-FI"/>
              </w:rPr>
              <w:t>n</w:t>
            </w:r>
            <w:r w:rsidR="00E0608D" w:rsidRPr="00033D0A">
              <w:rPr>
                <w:rFonts w:cs="Arial"/>
                <w:sz w:val="18"/>
                <w:szCs w:val="18"/>
                <w:lang w:val="fi-FI"/>
              </w:rPr>
              <w:t xml:space="preserve"> GNTH</w:t>
            </w:r>
            <w:r w:rsidR="00911954"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Pr="00033D0A">
              <w:rPr>
                <w:rFonts w:cs="Arial"/>
                <w:sz w:val="18"/>
                <w:szCs w:val="18"/>
                <w:lang w:val="fi-FI"/>
              </w:rPr>
              <w:t>globaaleihin standardeihin</w:t>
            </w:r>
            <w:r w:rsidR="00DA50BF" w:rsidRPr="00033D0A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311C9EC7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03F5BC" w14:textId="77777777" w:rsidR="00DA50BF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1025F1">
                  <w:rPr>
                    <w:rFonts w:ascii="MS Mincho" w:eastAsia="MS Mincho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5CF70509" w14:textId="77777777" w:rsidR="00DA50BF" w:rsidRPr="006F1558" w:rsidRDefault="00DB275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B891F03" w14:textId="77777777" w:rsidR="00DA50BF" w:rsidRPr="006F1558" w:rsidRDefault="00DB275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77696B" w14:textId="77777777" w:rsidR="00DA50BF" w:rsidRPr="006F1558" w:rsidRDefault="00DB275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E13F19B" w14:textId="7777777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7E35BF42" w14:textId="77777777" w:rsidTr="004F0E63">
        <w:trPr>
          <w:trHeight w:val="607"/>
        </w:trPr>
        <w:tc>
          <w:tcPr>
            <w:tcW w:w="897" w:type="pct"/>
            <w:vMerge w:val="restart"/>
            <w:shd w:val="clear" w:color="auto" w:fill="auto"/>
          </w:tcPr>
          <w:p w14:paraId="28E5F307" w14:textId="77777777" w:rsidR="00DA50BF" w:rsidRPr="005D378E" w:rsidRDefault="0002659D" w:rsidP="0002659D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Terveydenhuollon organisaatiossa on kiellettyä ottaa vastaan sponsorointia ja rahoitusta tupakkateollisuudelta ja myydä tupakkatuotteita tai vastaavia tuotteita/sähkötupakkaa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18A9267E" w14:textId="77777777" w:rsidR="00DA50BF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Terveydenhuollon organisaatiossa on kiellettyä ottaa vastaan sponsorointia ja rahoitusta tupakkateollisuudelta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2C36662C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FA7AE1" w14:textId="77777777" w:rsidR="00DA50BF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D48DBDC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F2763C1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2AE557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79AD08C1" w14:textId="7777777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444CDF4F" w14:textId="77777777" w:rsidTr="004F0E63">
        <w:trPr>
          <w:trHeight w:val="452"/>
        </w:trPr>
        <w:tc>
          <w:tcPr>
            <w:tcW w:w="897" w:type="pct"/>
            <w:vMerge/>
            <w:shd w:val="clear" w:color="auto" w:fill="auto"/>
          </w:tcPr>
          <w:p w14:paraId="6EF73D96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44" w:type="pct"/>
            <w:shd w:val="clear" w:color="auto" w:fill="auto"/>
          </w:tcPr>
          <w:p w14:paraId="1E029204" w14:textId="77777777" w:rsidR="00DA50BF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Terveydenhuollon organisaatiossa on kiellettyä myydä tupakkatuotteita ja vastaavia tuotteita/sähkötupakkaa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63A853EE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BA8BF4E" w14:textId="77777777" w:rsidR="00DA50BF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23BFF81E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69E5624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35B623E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73D4C315" w14:textId="7777777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0FCF732B" w14:textId="77777777" w:rsidTr="004F0E63">
        <w:trPr>
          <w:trHeight w:val="282"/>
        </w:trPr>
        <w:tc>
          <w:tcPr>
            <w:tcW w:w="897" w:type="pct"/>
            <w:vMerge w:val="restart"/>
            <w:shd w:val="clear" w:color="auto" w:fill="auto"/>
          </w:tcPr>
          <w:p w14:paraId="541FBC14" w14:textId="77777777" w:rsidR="00DA50BF" w:rsidRPr="005D378E" w:rsidRDefault="0002659D" w:rsidP="0002659D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Terveydenhuollon organisaatiossa on selkeästi nimetty, ketkä vastaavat ohjelman eri tasojen ja osa-alueiden toteutumisesta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607F380F" w14:textId="77777777" w:rsidR="00DA50BF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Ylemmän johdon edustaja vastaa ohjelman toteutumisesta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0B968DC4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9C9446A" w14:textId="77777777" w:rsidR="00DA50BF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2952506E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E44F18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2BB4255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4EC7EF5" w14:textId="7777777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69BFE7EC" w14:textId="77777777" w:rsidTr="004F0E63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2481FD42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44" w:type="pct"/>
            <w:shd w:val="clear" w:color="auto" w:fill="auto"/>
          </w:tcPr>
          <w:p w14:paraId="29DD8F24" w14:textId="77777777" w:rsidR="00DA50BF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Ohjelman kaikille tasoille ja osa-alueille on nimetty vastuuhenkilöt</w:t>
            </w:r>
            <w:r w:rsidR="00DA50BF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33C91A77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5091E86" w14:textId="77777777" w:rsidR="00DA50BF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9E4C59D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87DBDBA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E44A0E" w14:textId="77777777" w:rsidR="00DA50BF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22F9F1D9" w14:textId="7777777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2ABD2D3B" w14:textId="77777777" w:rsidTr="004F0E63">
        <w:trPr>
          <w:trHeight w:val="767"/>
        </w:trPr>
        <w:tc>
          <w:tcPr>
            <w:tcW w:w="897" w:type="pct"/>
            <w:vMerge w:val="restart"/>
            <w:shd w:val="clear" w:color="auto" w:fill="auto"/>
          </w:tcPr>
          <w:p w14:paraId="02313DA0" w14:textId="77777777" w:rsidR="00F76953" w:rsidRPr="005D378E" w:rsidRDefault="0002659D" w:rsidP="0002659D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 xml:space="preserve">Terveydenhuollon organisaation henkilökunnan työsopimukset (myös alihankkijasopimukset ja muiden organisaatiossa </w:t>
            </w:r>
            <w:r w:rsidRPr="005D378E">
              <w:rPr>
                <w:rFonts w:cs="Arial"/>
                <w:sz w:val="18"/>
                <w:szCs w:val="18"/>
                <w:lang w:val="fi-FI"/>
              </w:rPr>
              <w:lastRenderedPageBreak/>
              <w:t>työskentelevien toimijoiden kanssa tehtävät sopimukset) edellyttävät koko henkilökunnan sitoutumista savuttomuusohjelmaan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3615E463" w14:textId="77777777" w:rsidR="00F76953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lastRenderedPageBreak/>
              <w:t>Henkilökunnan työsopimukset edellyttävät henkilökunnan sitoutumista terveydenhuollon organisaation savuttomuusohjelmaan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1091" w:type="pct"/>
            <w:shd w:val="clear" w:color="auto" w:fill="auto"/>
          </w:tcPr>
          <w:p w14:paraId="00E78BD4" w14:textId="7777777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DEBF0AC" w14:textId="77777777" w:rsidR="00F76953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F7CDA36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3CC4C38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F94CAE5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A38A921" w14:textId="77777777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1462B560" w14:textId="77777777" w:rsidTr="004F0E63">
        <w:trPr>
          <w:trHeight w:val="1383"/>
        </w:trPr>
        <w:tc>
          <w:tcPr>
            <w:tcW w:w="897" w:type="pct"/>
            <w:vMerge/>
            <w:shd w:val="clear" w:color="auto" w:fill="auto"/>
          </w:tcPr>
          <w:p w14:paraId="367D0CE5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1044" w:type="pct"/>
            <w:shd w:val="clear" w:color="auto" w:fill="auto"/>
          </w:tcPr>
          <w:p w14:paraId="76648C92" w14:textId="77777777" w:rsidR="00F76953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Alihankkijasopimukset edellyttävät, että henkilökunta noudattaa terveydenhuollon organisaation savuttomuusohjelmaa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0A71C603" w14:textId="7777777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9C61610" w14:textId="77777777" w:rsidR="00F76953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F494DC3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390589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8962E7E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4824376" w14:textId="77777777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A5BF72" w14:textId="77777777" w:rsidTr="004F0E63">
        <w:trPr>
          <w:trHeight w:val="278"/>
        </w:trPr>
        <w:tc>
          <w:tcPr>
            <w:tcW w:w="897" w:type="pct"/>
            <w:vMerge w:val="restart"/>
            <w:shd w:val="clear" w:color="auto" w:fill="auto"/>
          </w:tcPr>
          <w:p w14:paraId="29D4DD7F" w14:textId="77777777" w:rsidR="00F76953" w:rsidRPr="005D378E" w:rsidRDefault="0002659D" w:rsidP="0002659D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Terveydenhuollon organisaatio nimeää asianmukaisen työryhmän kehittämään ja toteuttamaan itsearviointiin ja savuttomuusohjelman seurantaan ja arviointiin pohjautuvan strategian ja toimintasuunnitelman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66421EC3" w14:textId="77777777" w:rsidR="00F76953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Työryhmä kehittää ja hallinnoi strategiaa ja toimintasuunnitelmaa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1A2FF93" w14:textId="7777777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53370FC" w14:textId="77777777" w:rsidR="00F76953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82516F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F7AD9A7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6FCBCB3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18E0017C" w14:textId="77777777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3B9C1399" w14:textId="77777777" w:rsidTr="004F0E63">
        <w:trPr>
          <w:trHeight w:val="694"/>
        </w:trPr>
        <w:tc>
          <w:tcPr>
            <w:tcW w:w="897" w:type="pct"/>
            <w:vMerge/>
            <w:shd w:val="clear" w:color="auto" w:fill="auto"/>
          </w:tcPr>
          <w:p w14:paraId="45AE6A9B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44" w:type="pct"/>
            <w:shd w:val="clear" w:color="auto" w:fill="auto"/>
          </w:tcPr>
          <w:p w14:paraId="4F3C8F41" w14:textId="77777777" w:rsidR="00F76953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Strategia ja toimintasuunnitelmaa tarkistetaan vuosittain itsearvioinnin ja savuttomuusohjelman seurannan ja arvioinnin perusteella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61508D5F" w14:textId="7777777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A4C70C4" w14:textId="77777777" w:rsidR="00F76953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8F07B1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26C7C6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5CAD2CA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10583BF" w14:textId="77777777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48DEA1C1" w14:textId="77777777" w:rsidTr="004F0E63">
        <w:trPr>
          <w:trHeight w:val="496"/>
        </w:trPr>
        <w:tc>
          <w:tcPr>
            <w:tcW w:w="897" w:type="pct"/>
            <w:tcBorders>
              <w:bottom w:val="single" w:sz="12" w:space="0" w:color="auto"/>
            </w:tcBorders>
            <w:shd w:val="clear" w:color="auto" w:fill="auto"/>
          </w:tcPr>
          <w:p w14:paraId="6DA8ACEC" w14:textId="77777777" w:rsidR="00F76953" w:rsidRPr="005D378E" w:rsidRDefault="0002659D" w:rsidP="0002659D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Terveydenhuollon organisaatio myöntää henkilöstövoimavarat ja taloudelliset resurssit ohjelman kaikkien osa-alueiden toteuttamiksi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44" w:type="pct"/>
            <w:tcBorders>
              <w:bottom w:val="single" w:sz="12" w:space="0" w:color="auto"/>
            </w:tcBorders>
            <w:shd w:val="clear" w:color="auto" w:fill="auto"/>
          </w:tcPr>
          <w:p w14:paraId="7AFEB97D" w14:textId="77777777" w:rsidR="00F76953" w:rsidRPr="005D378E" w:rsidRDefault="0002659D" w:rsidP="0002659D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sz w:val="18"/>
                <w:szCs w:val="18"/>
                <w:lang w:val="fi-FI"/>
              </w:rPr>
              <w:t>Henkilöstövoimavarat ja taloudelliset resurssit myönnetään strategian ja toimintasuunnitelman mukaisesti</w:t>
            </w:r>
            <w:r w:rsidR="00F76953" w:rsidRPr="005D378E">
              <w:rPr>
                <w:rFonts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tcBorders>
              <w:bottom w:val="single" w:sz="12" w:space="0" w:color="auto"/>
            </w:tcBorders>
            <w:shd w:val="clear" w:color="auto" w:fill="auto"/>
          </w:tcPr>
          <w:p w14:paraId="191EF603" w14:textId="7777777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53D07F78" w14:textId="77777777" w:rsidR="00F76953" w:rsidRPr="006F1558" w:rsidRDefault="00DB275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00B70925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08E68F29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00ECCA6" w14:textId="77777777" w:rsidR="00F7695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14:paraId="22CDB67D" w14:textId="77777777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AEF696F" w14:textId="77777777" w:rsidTr="0002659D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F03E1F" w14:textId="080F77AF" w:rsidR="00F76953" w:rsidRPr="00033D0A" w:rsidRDefault="007879BF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Tähänastiset</w:t>
            </w:r>
            <w:proofErr w:type="spellEnd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F76953"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033D0A">
              <w:rPr>
                <w:rFonts w:cs="Arial"/>
                <w:sz w:val="20"/>
                <w:szCs w:val="20"/>
              </w:rPr>
            </w:r>
            <w:r w:rsidR="00F76953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BF4B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7047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22A3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B08B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1B59B13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5358E37E" w14:textId="77777777" w:rsidTr="0002659D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CAFDA" w14:textId="77777777" w:rsidR="00F76953" w:rsidRPr="00033D0A" w:rsidRDefault="009C376B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Välisumma 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standardille </w:t>
            </w:r>
            <w:r w:rsidR="00F76953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1: </w:t>
            </w:r>
            <w:r w:rsidR="00F76953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F76953" w:rsidRPr="00033D0A">
              <w:rPr>
                <w:rFonts w:cs="Arial"/>
                <w:sz w:val="20"/>
                <w:szCs w:val="20"/>
              </w:rPr>
            </w:r>
            <w:r w:rsidR="00F76953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033D0A">
              <w:rPr>
                <w:rFonts w:cs="Arial"/>
                <w:sz w:val="20"/>
                <w:szCs w:val="20"/>
              </w:rPr>
              <w:fldChar w:fldCharType="end"/>
            </w:r>
            <w:r w:rsidR="00F76953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F76953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</w:t>
            </w:r>
            <w:r w:rsidR="00F76953" w:rsidRPr="00033D0A">
              <w:rPr>
                <w:rFonts w:cs="Arial"/>
                <w:i/>
                <w:sz w:val="18"/>
                <w:szCs w:val="18"/>
                <w:lang w:val="fi-FI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30095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A2B6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09929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0AC50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0F5F3AA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41C2AAC" w14:textId="77777777" w:rsidR="007F4FB8" w:rsidRDefault="007F4F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761"/>
        <w:gridCol w:w="3342"/>
        <w:gridCol w:w="717"/>
        <w:gridCol w:w="720"/>
        <w:gridCol w:w="720"/>
        <w:gridCol w:w="825"/>
        <w:gridCol w:w="3124"/>
      </w:tblGrid>
      <w:tr w:rsidR="00300D33" w:rsidRPr="003E07C2" w14:paraId="7A006857" w14:textId="77777777" w:rsidTr="004F0E63">
        <w:trPr>
          <w:trHeight w:val="574"/>
          <w:tblHeader/>
        </w:trPr>
        <w:tc>
          <w:tcPr>
            <w:tcW w:w="3016" w:type="pct"/>
            <w:gridSpan w:val="3"/>
            <w:shd w:val="clear" w:color="auto" w:fill="auto"/>
            <w:vAlign w:val="center"/>
          </w:tcPr>
          <w:p w14:paraId="179DD06B" w14:textId="77777777" w:rsidR="00300D33" w:rsidRPr="005D378E" w:rsidRDefault="00300D33" w:rsidP="00116E7E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b/>
                <w:color w:val="0D0D0D"/>
                <w:sz w:val="24"/>
                <w:szCs w:val="16"/>
                <w:lang w:val="fi-FI"/>
              </w:rPr>
              <w:lastRenderedPageBreak/>
              <w:t xml:space="preserve">STANDARDI 2: </w:t>
            </w:r>
            <w:r w:rsidR="00A5178E" w:rsidRPr="005D378E">
              <w:rPr>
                <w:rFonts w:ascii="Calibri" w:hAnsi="Calibri" w:cs="Arial"/>
                <w:b/>
                <w:color w:val="0D0D0D"/>
                <w:sz w:val="24"/>
                <w:szCs w:val="16"/>
                <w:lang w:val="fi-FI"/>
              </w:rPr>
              <w:t>Tiedotus</w:t>
            </w:r>
          </w:p>
          <w:p w14:paraId="1C515ABC" w14:textId="77777777" w:rsidR="00300D33" w:rsidRPr="005D378E" w:rsidRDefault="00A5178E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20"/>
                <w:szCs w:val="16"/>
                <w:lang w:val="fi-FI"/>
              </w:rPr>
              <w:t>Terveydenhuollon organisaatiolla on kattava tiedotusstrategia savuttomuusohjelman ja tupakasta vieroitushoitojen tunnettuuden ja toteutumisen edistämiseksi</w:t>
            </w:r>
            <w:r w:rsidR="00300D33" w:rsidRPr="005D378E">
              <w:rPr>
                <w:rFonts w:ascii="Calibri" w:hAnsi="Calibri" w:cs="Arial"/>
                <w:color w:val="0D0D0D"/>
                <w:sz w:val="20"/>
                <w:szCs w:val="16"/>
                <w:lang w:val="fi-FI"/>
              </w:rPr>
              <w:t>.</w:t>
            </w:r>
          </w:p>
        </w:tc>
        <w:tc>
          <w:tcPr>
            <w:tcW w:w="969" w:type="pct"/>
            <w:gridSpan w:val="4"/>
            <w:shd w:val="clear" w:color="auto" w:fill="auto"/>
            <w:vAlign w:val="center"/>
          </w:tcPr>
          <w:p w14:paraId="7812AB2C" w14:textId="77777777" w:rsidR="00300D33" w:rsidRPr="005D378E" w:rsidRDefault="00300D33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15" w:type="pct"/>
          </w:tcPr>
          <w:p w14:paraId="7F3D9EC2" w14:textId="77777777" w:rsidR="00300D33" w:rsidRPr="005D378E" w:rsidRDefault="00300D33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43707C67" w14:textId="77777777" w:rsidTr="004F0E63">
        <w:trPr>
          <w:trHeight w:val="60"/>
          <w:tblHeader/>
        </w:trPr>
        <w:tc>
          <w:tcPr>
            <w:tcW w:w="19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FD926" w14:textId="22455AFE" w:rsidR="00300D33" w:rsidRPr="00631654" w:rsidRDefault="00300D33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       ITSEARVIOINTI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</w:tcPr>
          <w:p w14:paraId="012A7747" w14:textId="77777777" w:rsidR="00300D33" w:rsidRPr="007C5EA0" w:rsidRDefault="009C376B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5D378E">
              <w:rPr>
                <w:rFonts w:cs="Arial"/>
                <w:i/>
                <w:sz w:val="16"/>
                <w:szCs w:val="18"/>
                <w:lang w:val="fi-FI"/>
              </w:rPr>
              <w:t xml:space="preserve">(Kuvatkaa kunkin toteutuskriteerin nykytilaa. </w:t>
            </w:r>
            <w:r w:rsidR="00300D33" w:rsidRPr="007C5EA0">
              <w:rPr>
                <w:rFonts w:cs="Arial"/>
                <w:i/>
                <w:sz w:val="16"/>
                <w:szCs w:val="18"/>
                <w:lang w:val="fi-FI"/>
              </w:rPr>
              <w:t>Tämä tarjoaa kontekstin suunnitelluille toimille seuraavien 12 kuukauden aikana)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14:paraId="552E84A1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4A30A46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DCE196A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56B1C642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7D0FA824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5CB268EF" w14:textId="77777777" w:rsidR="00300D33" w:rsidRPr="005D378E" w:rsidRDefault="00300D33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5C87177C" w14:textId="77777777" w:rsidTr="00221142">
        <w:trPr>
          <w:trHeight w:val="802"/>
        </w:trPr>
        <w:tc>
          <w:tcPr>
            <w:tcW w:w="1033" w:type="pct"/>
            <w:shd w:val="clear" w:color="auto" w:fill="auto"/>
          </w:tcPr>
          <w:p w14:paraId="4D61649E" w14:textId="77777777" w:rsidR="00300D33" w:rsidRPr="005D378E" w:rsidRDefault="00A5178E" w:rsidP="00A5178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Organisaatiossa käytetään kohdennetusti interaktiivisia viestintäkanavia, joiden avulla tiedotetaan henkilökunnalle ja alihankkijoille kaikkia koskevista savuttomuusohjelmasta ja tupakasta vieroitushoidoista ennen työsuhteen alkua ja sen aikana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897" w:type="pct"/>
            <w:shd w:val="clear" w:color="auto" w:fill="auto"/>
          </w:tcPr>
          <w:p w14:paraId="2C5DDC23" w14:textId="77777777" w:rsidR="00300D33" w:rsidRPr="005D378E" w:rsidRDefault="00A5178E" w:rsidP="00A5178E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/>
                <w:color w:val="0D0D0D"/>
                <w:sz w:val="18"/>
                <w:szCs w:val="16"/>
                <w:lang w:val="fi-FI"/>
              </w:rPr>
              <w:t>Kaikille henkilökunnan jäsenille ja alihankkijoille tiedotetaan savuttomuusohjelmasta ja tupakasta vieroitushoidoista</w:t>
            </w:r>
            <w:r w:rsidR="00300D33" w:rsidRPr="005D378E">
              <w:rPr>
                <w:rFonts w:ascii="Calibri" w:hAnsi="Calibri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1086" w:type="pct"/>
            <w:shd w:val="clear" w:color="auto" w:fill="auto"/>
          </w:tcPr>
          <w:p w14:paraId="27D30348" w14:textId="77777777" w:rsidR="00300D33" w:rsidRPr="00250DC1" w:rsidRDefault="00300D33" w:rsidP="00250DC1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" w:type="pct"/>
            <w:vAlign w:val="center"/>
          </w:tcPr>
          <w:p w14:paraId="6531AF7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E24EE3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9D3EEE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68" w:type="pct"/>
            <w:vAlign w:val="center"/>
          </w:tcPr>
          <w:p w14:paraId="4281DB5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AC9030F" w14:textId="77777777" w:rsidR="00300D33" w:rsidRDefault="00300D3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0D33" w:rsidRPr="00631654" w14:paraId="084C5752" w14:textId="77777777" w:rsidTr="00221142">
        <w:trPr>
          <w:trHeight w:val="802"/>
        </w:trPr>
        <w:tc>
          <w:tcPr>
            <w:tcW w:w="1033" w:type="pct"/>
            <w:shd w:val="clear" w:color="auto" w:fill="auto"/>
          </w:tcPr>
          <w:p w14:paraId="459CE35D" w14:textId="77777777" w:rsidR="00300D33" w:rsidRPr="005D378E" w:rsidRDefault="00A5178E" w:rsidP="00A5178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Organisaatiossa käytetään kohdennetusti interaktiivisia viestintäkanavia, joiden avulla tiedotetaan kaikille palvelujen käyttäjille savuttomuus-ohjelmasta ja tupakasta vieroitushoidoista ennen sisään kirjoittautumista ja sen yhteydessä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 xml:space="preserve">. </w:t>
            </w:r>
          </w:p>
        </w:tc>
        <w:tc>
          <w:tcPr>
            <w:tcW w:w="897" w:type="pct"/>
            <w:shd w:val="clear" w:color="auto" w:fill="auto"/>
          </w:tcPr>
          <w:p w14:paraId="2ECB2F2B" w14:textId="77777777" w:rsidR="00300D33" w:rsidRPr="005D378E" w:rsidRDefault="00A5178E" w:rsidP="00A5178E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/>
                <w:color w:val="0D0D0D"/>
                <w:sz w:val="18"/>
                <w:szCs w:val="16"/>
                <w:lang w:val="fi-FI"/>
              </w:rPr>
              <w:t>Kaikille organisaation palvelujen käyttäjille tiedotetaan savuttomuusohjelmasta ja tupakasta vieroitushoidoista</w:t>
            </w:r>
            <w:r w:rsidR="00300D33" w:rsidRPr="005D378E">
              <w:rPr>
                <w:rFonts w:ascii="Calibri" w:hAnsi="Calibri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1086" w:type="pct"/>
            <w:shd w:val="clear" w:color="auto" w:fill="auto"/>
          </w:tcPr>
          <w:p w14:paraId="43DD49EE" w14:textId="77777777" w:rsidR="00300D33" w:rsidRPr="009B53D8" w:rsidRDefault="00300D33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" w:type="pct"/>
            <w:vAlign w:val="center"/>
          </w:tcPr>
          <w:p w14:paraId="1B6A09F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4E0D7F7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76E06C5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68" w:type="pct"/>
            <w:vAlign w:val="center"/>
          </w:tcPr>
          <w:p w14:paraId="1AA963E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F6B73F4" w14:textId="77777777" w:rsidR="00300D33" w:rsidRDefault="00300D3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0D33" w:rsidRPr="00631654" w14:paraId="1362A509" w14:textId="77777777" w:rsidTr="00221142">
        <w:trPr>
          <w:trHeight w:val="802"/>
        </w:trPr>
        <w:tc>
          <w:tcPr>
            <w:tcW w:w="1033" w:type="pct"/>
            <w:shd w:val="clear" w:color="auto" w:fill="auto"/>
          </w:tcPr>
          <w:p w14:paraId="73BEAC0B" w14:textId="77777777" w:rsidR="00300D33" w:rsidRPr="005D378E" w:rsidRDefault="00A5178E" w:rsidP="00A5178E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cstheme="minorHAnsi"/>
                <w:sz w:val="18"/>
                <w:szCs w:val="18"/>
                <w:lang w:val="fi-FI"/>
              </w:rPr>
              <w:t>Organisaatiossa käytetään kohdennetusti interaktiivisia viestintäkanavia, joiden avulla tiedotetaan paikalliselle yhteisölle ja sen valikoiduille kohderyhmille organisaation savuttomuusohjelmasta ja tupakasta vieroitushoidoista</w:t>
            </w:r>
            <w:r w:rsidR="00300D33" w:rsidRPr="005D378E">
              <w:rPr>
                <w:rFonts w:cstheme="minorHAnsi"/>
                <w:sz w:val="18"/>
                <w:szCs w:val="18"/>
                <w:lang w:val="fi-FI"/>
              </w:rPr>
              <w:t>.</w:t>
            </w:r>
          </w:p>
        </w:tc>
        <w:tc>
          <w:tcPr>
            <w:tcW w:w="897" w:type="pct"/>
            <w:shd w:val="clear" w:color="auto" w:fill="auto"/>
          </w:tcPr>
          <w:p w14:paraId="74DB183B" w14:textId="77777777" w:rsidR="00300D33" w:rsidRPr="005D378E" w:rsidRDefault="00A5178E" w:rsidP="00A5178E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cstheme="minorHAnsi"/>
                <w:sz w:val="18"/>
                <w:szCs w:val="18"/>
                <w:lang w:val="fi-FI"/>
              </w:rPr>
              <w:t>Paikalliselle yhteisölle ja sen valikoiduille kohderyhmille tiedotetaan terveydenhuollon organisaation savuttomuusohjelmasta ja tupakasta vieroitushoidoista</w:t>
            </w:r>
            <w:r w:rsidR="00300D33" w:rsidRPr="005D378E">
              <w:rPr>
                <w:rFonts w:cstheme="minorHAnsi"/>
                <w:sz w:val="18"/>
                <w:szCs w:val="18"/>
                <w:lang w:val="fi-FI"/>
              </w:rPr>
              <w:t>.</w:t>
            </w:r>
          </w:p>
        </w:tc>
        <w:tc>
          <w:tcPr>
            <w:tcW w:w="1086" w:type="pct"/>
            <w:shd w:val="clear" w:color="auto" w:fill="auto"/>
          </w:tcPr>
          <w:p w14:paraId="143D818D" w14:textId="77777777" w:rsidR="00300D33" w:rsidRPr="00631654" w:rsidRDefault="00300D33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" w:type="pct"/>
            <w:vAlign w:val="center"/>
          </w:tcPr>
          <w:p w14:paraId="169FCA4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0B1FC749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5D2CE58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68" w:type="pct"/>
            <w:vAlign w:val="center"/>
          </w:tcPr>
          <w:p w14:paraId="1E6F4E9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F2757DE" w14:textId="77777777" w:rsidR="00300D33" w:rsidRDefault="00300D3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1142" w:rsidRPr="00631654" w14:paraId="200F8FA8" w14:textId="77777777" w:rsidTr="004F0E63">
        <w:trPr>
          <w:trHeight w:val="496"/>
        </w:trPr>
        <w:tc>
          <w:tcPr>
            <w:tcW w:w="301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0563" w14:textId="44D3C9C0" w:rsidR="00221142" w:rsidRPr="00033D0A" w:rsidRDefault="007879BF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Tähänastiset</w:t>
            </w:r>
            <w:proofErr w:type="spellEnd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221142"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221142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58CDE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9FBB1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95D03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22044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7FFCCB48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501FA3ED" w14:textId="77777777" w:rsidTr="004F0E63">
        <w:trPr>
          <w:trHeight w:val="496"/>
        </w:trPr>
        <w:tc>
          <w:tcPr>
            <w:tcW w:w="301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6D54F" w14:textId="77777777" w:rsidR="00221142" w:rsidRPr="00033D0A" w:rsidRDefault="009C376B" w:rsidP="005D37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Välisumma 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standardille 2: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: 9)</w:t>
            </w:r>
          </w:p>
        </w:tc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1F0CB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F8552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A7215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75A8E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3339EC01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8E09276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3073"/>
        <w:gridCol w:w="3316"/>
        <w:gridCol w:w="715"/>
        <w:gridCol w:w="749"/>
        <w:gridCol w:w="750"/>
        <w:gridCol w:w="762"/>
        <w:gridCol w:w="3126"/>
      </w:tblGrid>
      <w:tr w:rsidR="00300D33" w:rsidRPr="003E07C2" w14:paraId="3897776E" w14:textId="77777777" w:rsidTr="00F76953">
        <w:trPr>
          <w:trHeight w:val="574"/>
          <w:tblHeader/>
        </w:trPr>
        <w:tc>
          <w:tcPr>
            <w:tcW w:w="3019" w:type="pct"/>
            <w:gridSpan w:val="3"/>
            <w:shd w:val="clear" w:color="auto" w:fill="auto"/>
            <w:vAlign w:val="center"/>
          </w:tcPr>
          <w:p w14:paraId="0A5FB121" w14:textId="77777777" w:rsidR="00300D33" w:rsidRPr="005D378E" w:rsidRDefault="00300D33" w:rsidP="00116E7E">
            <w:pPr>
              <w:spacing w:before="60" w:after="60" w:line="240" w:lineRule="auto"/>
              <w:rPr>
                <w:rFonts w:ascii="Calibri" w:hAnsi="Calibri"/>
                <w:b/>
                <w:bCs/>
                <w:color w:val="0D0D0D"/>
                <w:sz w:val="24"/>
                <w:szCs w:val="20"/>
                <w:lang w:val="fi-FI"/>
              </w:rPr>
            </w:pPr>
            <w:r w:rsidRPr="005D378E">
              <w:rPr>
                <w:rFonts w:ascii="Calibri" w:hAnsi="Calibri" w:cs="Arial"/>
                <w:b/>
                <w:color w:val="0D0D0D"/>
                <w:sz w:val="24"/>
                <w:szCs w:val="20"/>
                <w:lang w:val="fi-FI"/>
              </w:rPr>
              <w:lastRenderedPageBreak/>
              <w:t xml:space="preserve">STANDARDI 3: </w:t>
            </w:r>
            <w:r w:rsidR="007B5CE2" w:rsidRPr="005D378E">
              <w:rPr>
                <w:rFonts w:ascii="Calibri" w:hAnsi="Calibri"/>
                <w:b/>
                <w:bCs/>
                <w:color w:val="0D0D0D"/>
                <w:sz w:val="24"/>
                <w:szCs w:val="20"/>
                <w:lang w:val="fi-FI"/>
              </w:rPr>
              <w:t>Koulutus</w:t>
            </w:r>
          </w:p>
          <w:p w14:paraId="141B06EC" w14:textId="77777777" w:rsidR="00300D33" w:rsidRPr="005D378E" w:rsidRDefault="007B5CE2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20"/>
                <w:szCs w:val="20"/>
                <w:lang w:val="fi-FI"/>
              </w:rPr>
              <w:t>Terveydenhuollon organisaatio takaa sekä kliiniselle että muulle henkilökunnalle asianmukaisen koulutuksen</w:t>
            </w:r>
            <w:r w:rsidR="00300D33" w:rsidRPr="005D378E">
              <w:rPr>
                <w:rFonts w:ascii="Calibri" w:hAnsi="Calibri" w:cs="Arial"/>
                <w:color w:val="0D0D0D"/>
                <w:sz w:val="20"/>
                <w:szCs w:val="20"/>
                <w:lang w:val="fi-FI"/>
              </w:rPr>
              <w:t>.</w:t>
            </w:r>
          </w:p>
        </w:tc>
        <w:tc>
          <w:tcPr>
            <w:tcW w:w="965" w:type="pct"/>
            <w:gridSpan w:val="4"/>
            <w:shd w:val="clear" w:color="auto" w:fill="auto"/>
            <w:vAlign w:val="center"/>
          </w:tcPr>
          <w:p w14:paraId="6BE54D98" w14:textId="77777777" w:rsidR="00300D33" w:rsidRPr="005D378E" w:rsidRDefault="00300D33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16" w:type="pct"/>
          </w:tcPr>
          <w:p w14:paraId="56DEB375" w14:textId="77777777" w:rsidR="00300D33" w:rsidRPr="005D378E" w:rsidRDefault="00300D33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2CCB2E06" w14:textId="77777777" w:rsidTr="004F0E63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D8E54" w14:textId="56F1DF97" w:rsidR="00300D33" w:rsidRPr="00631654" w:rsidRDefault="00300D33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   ITSEARVIOINTI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14:paraId="59D9FE69" w14:textId="77777777" w:rsidR="00300D33" w:rsidRPr="007C5EA0" w:rsidRDefault="009C376B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5D378E">
              <w:rPr>
                <w:rFonts w:cs="Arial"/>
                <w:i/>
                <w:sz w:val="16"/>
                <w:szCs w:val="18"/>
                <w:lang w:val="fi-FI"/>
              </w:rPr>
              <w:t xml:space="preserve">(Kuvatkaa kunkin toteutuskriteerin nykytilaa. </w:t>
            </w:r>
            <w:r w:rsidR="00300D33" w:rsidRPr="007C5EA0">
              <w:rPr>
                <w:rFonts w:cs="Arial"/>
                <w:i/>
                <w:sz w:val="16"/>
                <w:szCs w:val="18"/>
                <w:lang w:val="fi-FI"/>
              </w:rPr>
              <w:t>Tämä tarjoaa kontekstin suunnitelluille toimille seuraavien 12 kuukauden aikana)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B01F071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3471E0EA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FCE3DE3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7628EEE0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1B60F72C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71F706C2" w14:textId="77777777" w:rsidR="00300D33" w:rsidRPr="005D378E" w:rsidRDefault="00300D33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5C1465D6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09B1653D" w14:textId="77777777" w:rsidR="00300D33" w:rsidRPr="005D378E" w:rsidRDefault="007B5CE2" w:rsidP="007B5CE2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Savuttomuusohjelmaan liittyvät tiedotus- ja ohjeistamistilaisuudet ovat pakollisia koko henkilökunnalle, myös johtajille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75858C74" w14:textId="77777777" w:rsidR="00300D33" w:rsidRPr="005D378E" w:rsidRDefault="007B5CE2" w:rsidP="007B5CE2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/>
                <w:color w:val="0D0D0D"/>
                <w:sz w:val="18"/>
                <w:szCs w:val="16"/>
                <w:lang w:val="fi-FI"/>
              </w:rPr>
              <w:t>Koko henkilökunta, myös johtajat, osallistuvat savuttomuusohjelmaan liittyviin tiedotus- ja ohjeistamistilaisuuksiin</w:t>
            </w:r>
            <w:r w:rsidR="00300D33" w:rsidRPr="005D378E">
              <w:rPr>
                <w:rFonts w:ascii="Calibri" w:hAnsi="Calibri"/>
                <w:color w:val="0D0D0D"/>
                <w:sz w:val="18"/>
                <w:szCs w:val="16"/>
                <w:lang w:val="fi-FI"/>
              </w:rPr>
              <w:t xml:space="preserve">. </w:t>
            </w:r>
            <w:r w:rsidR="00300D33" w:rsidRPr="005D378E">
              <w:rPr>
                <w:rFonts w:ascii="Calibri" w:hAnsi="Calibri"/>
                <w:color w:val="0D0D0D"/>
                <w:sz w:val="18"/>
                <w:szCs w:val="16"/>
                <w:highlight w:val="yellow"/>
                <w:lang w:val="fi-FI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</w:tcPr>
          <w:p w14:paraId="1F6A404B" w14:textId="77777777" w:rsidR="00300D33" w:rsidRPr="007A0392" w:rsidRDefault="00300D33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A31445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C5EA0">
                  <w:rPr>
                    <w:rFonts w:ascii="MS Mincho" w:eastAsia="MS Mincho" w:hAnsi="MS Mincho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F1818F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3A83C27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6BC8CC5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153EF6A" w14:textId="77777777" w:rsidR="00300D33" w:rsidRDefault="00300D33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0D33" w:rsidRPr="00631654" w14:paraId="3C2FABC2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1593A2A7" w14:textId="77777777" w:rsidR="00300D33" w:rsidRPr="005D378E" w:rsidRDefault="007B5CE2" w:rsidP="007B5CE2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Terveydenhuollon organisaatiossa varmistetaan, että koko henkilökunta osaa lähestyä tupakkatuotteiden/ vastaavien tuotteiden/ sähkötupakan käyttäjiä, myös vierailijoita, ja kertoa heille savuttomuusohjelmasta ja tupakasta vieroitushoidoista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5BD3A753" w14:textId="77777777" w:rsidR="00300D33" w:rsidRPr="005D378E" w:rsidRDefault="007B5CE2" w:rsidP="007B5CE2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Koko henkilökuntaa ohjeistetaan kuinka lähestyä tupakkatuotteiden/vastaavien tuotteiden/sähkötupakan käyttäjiä, myös vierailijoita, ja kertoa heille savuttomuusohjelmasta ja tupakasta vieroitushoidoista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61C70001" w14:textId="77777777" w:rsidR="00300D33" w:rsidRPr="007A0392" w:rsidRDefault="00300D33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2A5812F0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C5EA0">
                  <w:rPr>
                    <w:rFonts w:ascii="MS Mincho" w:eastAsia="MS Mincho" w:hAnsi="MS Mincho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0FDB3C3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68A2825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3D702F4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3D3B767" w14:textId="77777777" w:rsidR="00300D33" w:rsidRDefault="00300D33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0D33" w:rsidRPr="00631654" w14:paraId="728C2971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0BDCF3F1" w14:textId="77777777" w:rsidR="00300D33" w:rsidRPr="005D378E" w:rsidRDefault="007B5CE2" w:rsidP="007B5CE2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Koko kliiniselle henkilöstölle opetetaan lyhyttä neuvontaa ja heidät perehdytetään tutkitusti parhaiksi todettuihin vieroitushoitoihin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6871C73" w14:textId="77777777" w:rsidR="00300D33" w:rsidRPr="005D378E" w:rsidRDefault="007B5CE2" w:rsidP="007B5CE2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Koko kliiniselle henkilöstölle opetetaan lyhyttä neuvontaa, jotta he voivat motivoida tupakan/vastaavien tuotteiden/sähkötupakan käyttäjiä lopettamaan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 xml:space="preserve">. </w:t>
            </w:r>
          </w:p>
        </w:tc>
        <w:tc>
          <w:tcPr>
            <w:tcW w:w="1078" w:type="pct"/>
            <w:shd w:val="clear" w:color="auto" w:fill="auto"/>
          </w:tcPr>
          <w:p w14:paraId="785B2E95" w14:textId="77777777" w:rsidR="00300D33" w:rsidRPr="007A0392" w:rsidRDefault="00300D33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5D16FCE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C5EA0">
                  <w:rPr>
                    <w:rFonts w:ascii="MS Mincho" w:eastAsia="MS Mincho" w:hAnsi="MS Mincho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5F1A7B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32BB602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965C2F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FF55A0B" w14:textId="77777777" w:rsidR="00300D33" w:rsidRDefault="00300D33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0D33" w:rsidRPr="00631654" w14:paraId="591808CF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061EBEE7" w14:textId="77777777" w:rsidR="00300D33" w:rsidRPr="005D378E" w:rsidRDefault="007B5CE2" w:rsidP="007B5CE2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Avainhenkilöt saavat koulutusta tupakkariippuvuuden hoitamisessa ja tutkitusti parhaissa motivoivissa hoitomuodoissa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48E584A" w14:textId="77777777" w:rsidR="00300D33" w:rsidRPr="005D378E" w:rsidRDefault="007B5CE2" w:rsidP="007B5CE2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/>
                <w:color w:val="0D0D0D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Avainhenkilöt saavat koulutusta tupakkariippuvuuden hoitamisessa ja tutkitusti parhaissa motivoivissa hoitomuodoissa</w:t>
            </w:r>
            <w:r w:rsidR="00300D33" w:rsidRPr="005D378E">
              <w:rPr>
                <w:rFonts w:ascii="Calibri" w:hAnsi="Calibri" w:cs="Arial"/>
                <w:color w:val="0D0D0D"/>
                <w:sz w:val="18"/>
                <w:szCs w:val="16"/>
                <w:lang w:val="fi-FI"/>
              </w:rPr>
              <w:t>.</w:t>
            </w:r>
          </w:p>
        </w:tc>
        <w:tc>
          <w:tcPr>
            <w:tcW w:w="1078" w:type="pct"/>
            <w:shd w:val="clear" w:color="auto" w:fill="auto"/>
          </w:tcPr>
          <w:p w14:paraId="43DE0DD0" w14:textId="77777777" w:rsidR="00300D33" w:rsidRPr="00320243" w:rsidRDefault="00300D33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38C4B2D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C5EA0">
                  <w:rPr>
                    <w:rFonts w:ascii="MS Mincho" w:eastAsia="MS Mincho" w:hAnsi="MS Mincho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6D0E9B0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645D639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6DC22C7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C5EA0">
                  <w:rPr>
                    <w:rFonts w:ascii="MS Mincho" w:eastAsia="MS Mincho" w:hAnsi="MS Mincho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D3082D5" w14:textId="77777777" w:rsidR="00300D33" w:rsidRDefault="00300D33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1142" w:rsidRPr="00631654" w14:paraId="1AC7450D" w14:textId="77777777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6C877" w14:textId="05AF0DD4" w:rsidR="00221142" w:rsidRPr="00033D0A" w:rsidRDefault="007C5EA0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879BF" w:rsidRPr="00033D0A">
              <w:rPr>
                <w:rFonts w:cs="Arial"/>
                <w:b/>
                <w:sz w:val="18"/>
                <w:szCs w:val="18"/>
                <w:lang w:val="en-US"/>
              </w:rPr>
              <w:t>Tähänastiset</w:t>
            </w:r>
            <w:proofErr w:type="spellEnd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539D9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911A5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6E2A7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1CFF2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2103685C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69AB281E" w14:textId="77777777" w:rsidTr="00F76953">
        <w:trPr>
          <w:trHeight w:val="496"/>
        </w:trPr>
        <w:tc>
          <w:tcPr>
            <w:tcW w:w="301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B0BCF7" w14:textId="77777777" w:rsidR="00221142" w:rsidRPr="00033D0A" w:rsidRDefault="009C376B" w:rsidP="005D37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Välisumma 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standardille 3: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: 12)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E473E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FE480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DC735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02BBF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AEB2304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62EF4AB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3075"/>
        <w:gridCol w:w="3355"/>
        <w:gridCol w:w="732"/>
        <w:gridCol w:w="732"/>
        <w:gridCol w:w="732"/>
        <w:gridCol w:w="736"/>
        <w:gridCol w:w="3127"/>
      </w:tblGrid>
      <w:tr w:rsidR="00300D33" w:rsidRPr="003E07C2" w14:paraId="5B84552A" w14:textId="77777777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326D21EF" w14:textId="77777777" w:rsidR="00300D33" w:rsidRPr="005D378E" w:rsidRDefault="00300D33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  <w:lang w:val="fi-FI"/>
              </w:rPr>
            </w:pPr>
            <w:r w:rsidRPr="005D378E">
              <w:rPr>
                <w:rFonts w:ascii="Calibri" w:hAnsi="Calibri" w:cs="Arial"/>
                <w:b/>
                <w:color w:val="0D0D0D"/>
                <w:sz w:val="24"/>
                <w:szCs w:val="20"/>
                <w:lang w:val="fi-FI"/>
              </w:rPr>
              <w:lastRenderedPageBreak/>
              <w:t xml:space="preserve">STANDARDI 4: </w:t>
            </w:r>
            <w:r w:rsidR="00DA6BB8" w:rsidRPr="005D378E">
              <w:rPr>
                <w:rFonts w:ascii="Calibri" w:hAnsi="Calibri" w:cs="Arial"/>
                <w:b/>
                <w:sz w:val="24"/>
                <w:szCs w:val="20"/>
                <w:lang w:val="fi-FI"/>
              </w:rPr>
              <w:t>Tupakoitsijoiden tunnistaminen, diagnoosi ja vieroitushoidot</w:t>
            </w:r>
          </w:p>
          <w:p w14:paraId="1FBB9130" w14:textId="77777777" w:rsidR="00300D33" w:rsidRPr="005D378E" w:rsidRDefault="00DA6BB8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20"/>
                <w:szCs w:val="16"/>
                <w:lang w:val="fi-FI"/>
              </w:rPr>
              <w:t>Terveydenhuollon organisaatio tunnistaa kaikki tupakkatuotteiden käyttäjät ja tarjoaa asianmukaista hoitoa kansallisten ja kansainvälisten standardien mukaisesti</w:t>
            </w:r>
            <w:r w:rsidR="00300D33" w:rsidRPr="005D378E">
              <w:rPr>
                <w:rFonts w:ascii="Calibri" w:hAnsi="Calibri" w:cs="Arial"/>
                <w:sz w:val="20"/>
                <w:szCs w:val="16"/>
                <w:lang w:val="fi-FI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79BD9D39" w14:textId="77777777" w:rsidR="00300D33" w:rsidRPr="005D378E" w:rsidRDefault="00300D33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16" w:type="pct"/>
          </w:tcPr>
          <w:p w14:paraId="7A459C26" w14:textId="77777777" w:rsidR="00300D33" w:rsidRPr="005D378E" w:rsidRDefault="00300D33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0780618F" w14:textId="77777777" w:rsidTr="004F0E63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413BB" w14:textId="181B7E4C" w:rsidR="00300D33" w:rsidRPr="00631654" w:rsidRDefault="00300D33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   ITSEARVIOINTI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4335E737" w14:textId="77777777" w:rsidR="00300D33" w:rsidRPr="007C5EA0" w:rsidRDefault="009C376B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5D378E">
              <w:rPr>
                <w:rFonts w:cs="Arial"/>
                <w:i/>
                <w:sz w:val="16"/>
                <w:szCs w:val="18"/>
                <w:lang w:val="fi-FI"/>
              </w:rPr>
              <w:t xml:space="preserve">(Kuvatkaa kunkin toteutuskriteerin nykytilaa. </w:t>
            </w:r>
            <w:r w:rsidR="00300D33" w:rsidRPr="007C5EA0">
              <w:rPr>
                <w:rFonts w:cs="Arial"/>
                <w:i/>
                <w:sz w:val="16"/>
                <w:szCs w:val="18"/>
                <w:lang w:val="fi-FI"/>
              </w:rPr>
              <w:t>Tämä tarjoaa kontekstin suunnitelluille toimille seuraavien 12 kuukauden aikana)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5F4139B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FA0E6FD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CA7544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4018733" w14:textId="77777777" w:rsidR="00300D33" w:rsidRPr="00631654" w:rsidRDefault="00300D33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69AC6CAB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16D1BE5B" w14:textId="77777777" w:rsidR="00300D33" w:rsidRPr="005D378E" w:rsidRDefault="00300D33" w:rsidP="002F7D3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52E65F92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632B5CC6" w14:textId="77777777" w:rsidR="00300D33" w:rsidRPr="005D378E" w:rsidRDefault="00DA6BB8" w:rsidP="00DA6BB8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Terveydenhuollon organisaatiossa on käytössä järjestelmä palvelujen käyttäjien tupakkariippuvuuden tunnistamiseksi, diagnosoimiseksi ja kirjaamiseksi (koskee myös tupakkaa vastaavien tuotteiden ja sähkötupakan käyttäjiä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).</w:t>
            </w:r>
          </w:p>
        </w:tc>
        <w:tc>
          <w:tcPr>
            <w:tcW w:w="999" w:type="pct"/>
            <w:shd w:val="clear" w:color="auto" w:fill="auto"/>
          </w:tcPr>
          <w:p w14:paraId="1193101E" w14:textId="77777777" w:rsidR="00300D33" w:rsidRPr="005D378E" w:rsidRDefault="00DA6BB8" w:rsidP="00DA6BB8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Kaikki tupakan/vastaavien tuotteiden/sähkötupakan käyttäjät tunnistetaan järjestelmällisesti ja heidän riippuvuutensa diagnosoidaan ja kirjataan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51DE0FDC" w14:textId="77777777" w:rsidR="00300D33" w:rsidRPr="007A0392" w:rsidRDefault="00300D33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F13574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407BE92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826ABF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EA04D7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6C9B30B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2F9D7235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6AED552E" w14:textId="77777777" w:rsidR="00300D33" w:rsidRPr="005D378E" w:rsidRDefault="00DA6BB8" w:rsidP="00DA6BB8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Terveydenhuollon organisaatiossa tunnistetaan ja kirjataan kaikki potilaat, jotka altistuvat passiiviselle tupakoinnille/sähkösavukkeen höyrylle, myös vauvat, lapset ja raskaana olevat naiset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2DE9AA31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Kaikki terveydenhuollon palvelujen käyttäjät, jotka altistuvat tupakansavulle tai sähkösavukkeen höyrylle tunnistetaan ja kirjataan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7832E39A" w14:textId="77777777" w:rsidR="00300D33" w:rsidRPr="007A0392" w:rsidRDefault="00300D33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535287E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035680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E51269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E002A9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77005DB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3DFE01D3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46333851" w14:textId="77777777" w:rsidR="00300D33" w:rsidRPr="005D378E" w:rsidRDefault="00DA6BB8" w:rsidP="00DA6BB8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Tupakan (myös vastaavien tuotteiden ja sähkötupakan) käyttöön liittyvistä riskeistä on laajasti saatavilla kaikille palvelujen käyttäjille tarkoitettua tietoa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60445D5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Tupakan (myös vastaavien tuotteiden ja sähkötupakan) käyttöön liittyvistä riskeistä on tietoa laajasti saatavilla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5CF7BE04" w14:textId="77777777" w:rsidR="00300D33" w:rsidRPr="007A0392" w:rsidRDefault="00300D33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7417DC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6837C29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D3EF93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3EAFE3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927FC11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42DFAF23" w14:textId="77777777" w:rsidTr="004F0E63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5498D9D6" w14:textId="77777777" w:rsidR="00300D33" w:rsidRPr="005D378E" w:rsidRDefault="00DA6BB8" w:rsidP="00DA6BB8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Kaikki tupakan ja vastaavien tuotteiden/sähkötupakan käyttäjät saavat lyhyt- neuvontaa, joka perustuu tutkitusti parhaisiin käytäntöihin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 xml:space="preserve">.  </w:t>
            </w:r>
          </w:p>
        </w:tc>
        <w:tc>
          <w:tcPr>
            <w:tcW w:w="999" w:type="pct"/>
            <w:shd w:val="clear" w:color="auto" w:fill="auto"/>
          </w:tcPr>
          <w:p w14:paraId="06E9CCF3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Kaikki tupakan ja vastaavien tuotteiden/ sähkötupakan käyttäjät saavat lyhytneuvontaa, joka perustuu tutkitusti parhaisiin käytäntöihin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52683076" w14:textId="77777777" w:rsidR="00300D33" w:rsidRPr="00A74B91" w:rsidRDefault="00300D33" w:rsidP="00F9315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21802D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E3117F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C714B3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15FE19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65E1886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6465764A" w14:textId="77777777" w:rsidTr="004F0E63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1A4E9F1E" w14:textId="77777777" w:rsidR="00300D33" w:rsidRPr="00094C4C" w:rsidRDefault="00300D33" w:rsidP="009C0A1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14:paraId="553B0DBA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bCs/>
                <w:sz w:val="18"/>
                <w:szCs w:val="18"/>
                <w:lang w:val="fi-FI"/>
              </w:rPr>
              <w:t>Kaikki toimet motivoida tupakoitsijoita lopettamaan kirjataan</w:t>
            </w:r>
            <w:r w:rsidR="00300D33" w:rsidRPr="005D378E">
              <w:rPr>
                <w:rFonts w:ascii="Calibri" w:hAnsi="Calibri" w:cs="Arial"/>
                <w:bCs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558A6B84" w14:textId="77777777" w:rsidR="00300D33" w:rsidRPr="007A0392" w:rsidRDefault="00300D33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A4B83B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08D85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461ACF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2368F7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22AF0D2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4EBBADB7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2377D218" w14:textId="77777777" w:rsidR="00300D33" w:rsidRPr="005D378E" w:rsidRDefault="00DA6BB8" w:rsidP="00DA6BB8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Tupakan, vastaavien tuotteiden ja sähkötupakan käyttäjien sekä tupakansavulle/sähkötupakan höyrylle altistuneiden tarpeet kirjataan hoitosuunnitelmiin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46C3BB0F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bCs/>
                <w:sz w:val="18"/>
                <w:szCs w:val="18"/>
                <w:lang w:val="fi-FI"/>
              </w:rPr>
              <w:t>Tupakan, vastaavien tuotteiden ja sähkötupakan käyttäjien sekä tupakansavulle/ sähkötupakan höyrylle altistuneiden tarpeet tunnistetaan ja kirjataan hoitosuunnitelmiin</w:t>
            </w:r>
            <w:r w:rsidR="00300D33" w:rsidRPr="005D378E">
              <w:rPr>
                <w:rFonts w:ascii="Calibri" w:hAnsi="Calibri" w:cs="Arial"/>
                <w:bCs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5DEC0E35" w14:textId="77777777" w:rsidR="00300D33" w:rsidRPr="007A0392" w:rsidRDefault="00300D33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3E9E65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F365E5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3CDF510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F3F4F5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AD37EFD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4936E16C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11041E6C" w14:textId="77777777" w:rsidR="00300D33" w:rsidRPr="005D378E" w:rsidRDefault="00DA6BB8" w:rsidP="00DA6BB8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 tarjoaa tupakasta vieroitushoitoja tai asiakas saa lähetteen vastaaviin vieroitushoitoihin, jotka perustuvat tutkitusti parhaisiin käytäntöihin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60FE003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Kaikilla tupakan tai vastaavien tuotteiden/ sähkötupakan käyttäjillä on mahdollisuus tutkitusti parhaiden käytäntöjen mukaisiin vieroitushoitoihin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0A11B793" w14:textId="77777777" w:rsidR="00300D33" w:rsidRPr="007A0392" w:rsidRDefault="00300D33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4BC25C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101C63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C1E090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74DB56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B34F20E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5D87D8EC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5972BA02" w14:textId="77777777" w:rsidR="00300D33" w:rsidRPr="005D378E" w:rsidRDefault="00DA6BB8" w:rsidP="00DA6BB8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Tupakasta vieroitushoidoissa otetaan huomioon erilaisten palvelujen käyttäjäryhmien hoitotarpeet (esim. raskaus, lähestyvä leikkaushoito, mielenterveys) tutkitusti parhaiden käytäntöjen mukaisesti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2156CD66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Tupakasta vieroitushoidoissa otetaan huomioon erilaisten palvelujen käyttäjäryhmien hoitotarpeet soveltamalla tutkitusti parhaisiin käytäntöihin perustuvia suosituksia ja ohjeita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A128066" w14:textId="77777777" w:rsidR="00300D33" w:rsidRPr="007A0392" w:rsidRDefault="00300D33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52D4815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D7236C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1AD34A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C9F73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B1E8957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2B00D787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3F99BB90" w14:textId="77777777" w:rsidR="00300D33" w:rsidRPr="005D378E" w:rsidRDefault="00DA6BB8" w:rsidP="00DA6BB8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Tupakkariippuvuuden hoitamiseksi on saatavilla tutkitusti parhaiden käytäntöjen mukaista lääkehoitoa</w:t>
            </w:r>
            <w:r w:rsidR="00300D33" w:rsidRPr="005D378E">
              <w:rPr>
                <w:rFonts w:ascii="Calibri" w:hAnsi="Calibri" w:cs="Arial"/>
                <w:color w:val="833C0B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7BD5763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Tupakoitsijoiden on mahdollista saada tutkitusti parhaiden käytäntöjen mukaista lääkehoitoa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05CE1CCD" w14:textId="77777777" w:rsidR="00300D33" w:rsidRPr="007A0392" w:rsidRDefault="00300D33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F33A1E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AD765C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467452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8D3B65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3D060529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503A74EA" w14:textId="77777777" w:rsidTr="004F0E63">
        <w:trPr>
          <w:trHeight w:val="802"/>
        </w:trPr>
        <w:tc>
          <w:tcPr>
            <w:tcW w:w="942" w:type="pct"/>
            <w:shd w:val="clear" w:color="auto" w:fill="auto"/>
          </w:tcPr>
          <w:p w14:paraId="5A592384" w14:textId="77777777" w:rsidR="00300D33" w:rsidRPr="005D378E" w:rsidRDefault="00DA6BB8" w:rsidP="00DA6BB8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lastRenderedPageBreak/>
              <w:t>Organisaatiossa seurataan vieroitushoitoa saaneiden tilannetta tutkitusti parhaiden käytäntöjen mukaisesti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28B4781D" w14:textId="77777777" w:rsidR="00300D33" w:rsidRPr="005D378E" w:rsidRDefault="00DA6BB8" w:rsidP="00DA6BB8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Vieroitushoitoihin sisältyy tutkitusti parhaisiin käytäntöihin perustuva seurantajärjestelmä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E70BF5C" w14:textId="77777777" w:rsidR="00300D33" w:rsidRPr="007A0392" w:rsidRDefault="00300D33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66A098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CFD845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4CA21A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97A7BD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AED64A3" w14:textId="77777777" w:rsidR="00300D33" w:rsidRDefault="00300D33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221142" w:rsidRPr="00631654" w14:paraId="0B6D65B3" w14:textId="7777777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41B95" w14:textId="7CD64146" w:rsidR="00221142" w:rsidRPr="00033D0A" w:rsidRDefault="007879BF" w:rsidP="007C5EA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Tähänastiset</w:t>
            </w:r>
            <w:proofErr w:type="spellEnd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221142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31685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3BBAB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3504F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CC197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1D8B7DFF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7B2A9E48" w14:textId="7777777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33121" w14:textId="77777777" w:rsidR="00221142" w:rsidRPr="00033D0A" w:rsidRDefault="009C376B" w:rsidP="002211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Välisumma</w:t>
            </w:r>
            <w:r w:rsidRPr="00033D0A">
              <w:rPr>
                <w:rFonts w:cs="Arial"/>
                <w:b/>
                <w:color w:val="C00000"/>
                <w:sz w:val="18"/>
                <w:szCs w:val="18"/>
                <w:lang w:val="fi-FI"/>
              </w:rPr>
              <w:t xml:space="preserve"> 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standardille 4: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pistemäärä: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 xml:space="preserve">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0CC87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33588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957D5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B4D6A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14C5967B" w14:textId="77777777" w:rsidR="00221142" w:rsidRPr="00631654" w:rsidRDefault="0022114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D0739CD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933"/>
        <w:gridCol w:w="3358"/>
        <w:gridCol w:w="729"/>
        <w:gridCol w:w="729"/>
        <w:gridCol w:w="729"/>
        <w:gridCol w:w="729"/>
        <w:gridCol w:w="3139"/>
      </w:tblGrid>
      <w:tr w:rsidR="00300D33" w:rsidRPr="003E07C2" w14:paraId="38050FC2" w14:textId="77777777" w:rsidTr="008963F8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09413AE1" w14:textId="77777777" w:rsidR="00300D33" w:rsidRPr="005D378E" w:rsidRDefault="00300D33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4"/>
                <w:lang w:val="fi-FI"/>
              </w:rPr>
            </w:pPr>
            <w:r w:rsidRPr="005D378E">
              <w:rPr>
                <w:rFonts w:ascii="Calibri" w:hAnsi="Calibri" w:cs="Arial"/>
                <w:b/>
                <w:color w:val="0D0D0D"/>
                <w:sz w:val="24"/>
                <w:szCs w:val="24"/>
                <w:lang w:val="fi-FI"/>
              </w:rPr>
              <w:lastRenderedPageBreak/>
              <w:t xml:space="preserve">STANDARDI 5: </w:t>
            </w:r>
            <w:r w:rsidR="001C7E1F" w:rsidRPr="005D378E">
              <w:rPr>
                <w:rFonts w:ascii="Calibri" w:hAnsi="Calibri" w:cs="Arial"/>
                <w:b/>
                <w:sz w:val="24"/>
                <w:szCs w:val="24"/>
                <w:lang w:val="fi-FI"/>
              </w:rPr>
              <w:t>Savuton ympäristö</w:t>
            </w:r>
          </w:p>
          <w:p w14:paraId="267C6F34" w14:textId="77777777" w:rsidR="00300D33" w:rsidRPr="005D378E" w:rsidRDefault="001C7E1F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20"/>
                <w:szCs w:val="16"/>
                <w:lang w:val="fi-FI"/>
              </w:rPr>
              <w:t>Terveydenhuollon organisaatiolla on toimiva strategia savuttoman alueen luomiseksi</w:t>
            </w:r>
            <w:r w:rsidR="00300D33" w:rsidRPr="005D378E">
              <w:rPr>
                <w:rFonts w:ascii="Calibri" w:hAnsi="Calibri" w:cs="Arial"/>
                <w:sz w:val="20"/>
                <w:szCs w:val="16"/>
                <w:lang w:val="fi-FI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0EC2F0D7" w14:textId="77777777" w:rsidR="00300D33" w:rsidRPr="005D378E" w:rsidRDefault="00300D33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20" w:type="pct"/>
          </w:tcPr>
          <w:p w14:paraId="679E1E80" w14:textId="77777777" w:rsidR="00300D33" w:rsidRPr="005D378E" w:rsidRDefault="00300D33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0B6695A0" w14:textId="77777777" w:rsidTr="004F0E63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5799" w14:textId="71C8E64C" w:rsidR="00300D33" w:rsidRPr="00631654" w:rsidRDefault="00300D33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       ITSEARVIOINTI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1A3F656C" w14:textId="77777777" w:rsidR="00300D33" w:rsidRPr="007C5EA0" w:rsidRDefault="009C376B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5D378E">
              <w:rPr>
                <w:rFonts w:cs="Arial"/>
                <w:i/>
                <w:sz w:val="16"/>
                <w:szCs w:val="18"/>
                <w:lang w:val="fi-FI"/>
              </w:rPr>
              <w:t xml:space="preserve">(Kuvatkaa kunkin toteutuskriteerin nykytilaa. </w:t>
            </w:r>
            <w:r w:rsidR="00300D33" w:rsidRPr="007C5EA0">
              <w:rPr>
                <w:rFonts w:cs="Arial"/>
                <w:i/>
                <w:sz w:val="16"/>
                <w:szCs w:val="18"/>
                <w:lang w:val="fi-FI"/>
              </w:rPr>
              <w:t>Tämä tarjoaa kontekstin suunnitelluille toimille seuraavien 12 kuukauden aikana)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D2295BD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2D71B4D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13F0FD3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B4EC3A2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57B3EE40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2CC7E345" w14:textId="77777777" w:rsidR="00300D33" w:rsidRPr="005D378E" w:rsidRDefault="00300D33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4D7DFB7A" w14:textId="77777777" w:rsidTr="001C7E1F">
        <w:trPr>
          <w:trHeight w:val="70"/>
        </w:trPr>
        <w:tc>
          <w:tcPr>
            <w:tcW w:w="988" w:type="pct"/>
            <w:shd w:val="clear" w:color="auto" w:fill="auto"/>
          </w:tcPr>
          <w:p w14:paraId="7986E081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organisaation rakennukset ovat täysin savuttomia (koskee myös tupakan kaltaisia tuotteita ja sähkötupakkaa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).</w:t>
            </w:r>
          </w:p>
        </w:tc>
        <w:tc>
          <w:tcPr>
            <w:tcW w:w="953" w:type="pct"/>
            <w:shd w:val="clear" w:color="auto" w:fill="auto"/>
          </w:tcPr>
          <w:p w14:paraId="465FBCB5" w14:textId="77777777" w:rsidR="00300D33" w:rsidRPr="005D378E" w:rsidRDefault="001C7E1F" w:rsidP="001C7E1F">
            <w:pPr>
              <w:numPr>
                <w:ilvl w:val="2"/>
                <w:numId w:val="2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Kaikki organisaation rakennukset ovat täysin savuttomia (koskee myös tupakan kaltaisia tuotteita ja sähkötupakkaa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 xml:space="preserve">). </w:t>
            </w:r>
          </w:p>
        </w:tc>
        <w:tc>
          <w:tcPr>
            <w:tcW w:w="1091" w:type="pct"/>
            <w:shd w:val="clear" w:color="auto" w:fill="auto"/>
          </w:tcPr>
          <w:p w14:paraId="61D751BB" w14:textId="77777777" w:rsidR="00300D33" w:rsidRPr="009F6491" w:rsidRDefault="00300D33" w:rsidP="00A237F0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C6754F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3326B8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053186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DC9192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EC95992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47199BD9" w14:textId="77777777" w:rsidTr="001C7E1F">
        <w:trPr>
          <w:trHeight w:val="802"/>
        </w:trPr>
        <w:tc>
          <w:tcPr>
            <w:tcW w:w="988" w:type="pct"/>
            <w:shd w:val="clear" w:color="auto" w:fill="auto"/>
          </w:tcPr>
          <w:p w14:paraId="752567A3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organisaation alue ja potilaskuljetukset ovat täysin savuttomia (koskee myös tupakan kaltaisia tuotteita ja sähkötupakkaa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).</w:t>
            </w:r>
          </w:p>
        </w:tc>
        <w:tc>
          <w:tcPr>
            <w:tcW w:w="953" w:type="pct"/>
            <w:shd w:val="clear" w:color="auto" w:fill="auto"/>
          </w:tcPr>
          <w:p w14:paraId="3705BCC5" w14:textId="77777777" w:rsidR="00300D33" w:rsidRPr="005D378E" w:rsidRDefault="001C7E1F" w:rsidP="001C7E1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Organisaation alue ja potilaskuljetukset ovat täysin savuttomia (koskee myös tupakan kaltaisia tuotteita ja sähkötupakkaa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).</w:t>
            </w:r>
          </w:p>
        </w:tc>
        <w:tc>
          <w:tcPr>
            <w:tcW w:w="1091" w:type="pct"/>
            <w:shd w:val="clear" w:color="auto" w:fill="auto"/>
          </w:tcPr>
          <w:p w14:paraId="7227A269" w14:textId="77777777" w:rsidR="00300D33" w:rsidRPr="007A0392" w:rsidRDefault="00300D33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8E95F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1C46C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D4FC1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D8D60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1B9891AF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03007070" w14:textId="77777777" w:rsidTr="001C7E1F">
        <w:trPr>
          <w:trHeight w:val="802"/>
        </w:trPr>
        <w:tc>
          <w:tcPr>
            <w:tcW w:w="988" w:type="pct"/>
            <w:shd w:val="clear" w:color="auto" w:fill="auto"/>
          </w:tcPr>
          <w:p w14:paraId="3C7CB34B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organisaatiolla on selkeät, yksiselitteiset opasteet, joista ilmenevät alueella kielletyt tuotteet sekä savuttomien rakennusten ja alueen rajat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6F70776" w14:textId="77777777" w:rsidR="00300D33" w:rsidRPr="005D378E" w:rsidRDefault="001C7E1F" w:rsidP="001C7E1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Opasteista ilmenevät alueella kielletyt tuotteet sekä savuttomien rakennusten ja alueen rajat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DE5EAB9" w14:textId="77777777" w:rsidR="00300D33" w:rsidRPr="007A0392" w:rsidRDefault="00300D33" w:rsidP="00A237F0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86A7F2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9D64C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930A739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A8C09A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295A29C0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22C24DF1" w14:textId="77777777" w:rsidTr="001C7E1F">
        <w:trPr>
          <w:trHeight w:val="802"/>
        </w:trPr>
        <w:tc>
          <w:tcPr>
            <w:tcW w:w="988" w:type="pct"/>
            <w:shd w:val="clear" w:color="auto" w:fill="auto"/>
          </w:tcPr>
          <w:p w14:paraId="42E62951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 on kieltänyt tupakan ja vastaavien tuotteiden/sähkötupakan ja myynnin, jakelun ja mainonnan organisaatiossa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2CBDDD9" w14:textId="77777777" w:rsidR="00300D33" w:rsidRPr="005D378E" w:rsidRDefault="001C7E1F" w:rsidP="001C7E1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Tupakkaa ja vastaavia tuotteita/sähkötupakka ei myydä, jaella eikä mainosteta organisaatiossa</w:t>
            </w:r>
            <w:r w:rsidR="00300D33" w:rsidRPr="005D378E">
              <w:rPr>
                <w:rFonts w:ascii="Calibri" w:hAnsi="Calibri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320A9B02" w14:textId="77777777" w:rsidR="00300D33" w:rsidRPr="00627345" w:rsidRDefault="00300D33" w:rsidP="00A237F0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BE9790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D4476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8C3EFB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FCF38C2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BC1540D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5A5E7941" w14:textId="77777777" w:rsidTr="001C7E1F">
        <w:trPr>
          <w:trHeight w:val="70"/>
        </w:trPr>
        <w:tc>
          <w:tcPr>
            <w:tcW w:w="988" w:type="pct"/>
            <w:shd w:val="clear" w:color="auto" w:fill="auto"/>
          </w:tcPr>
          <w:p w14:paraId="1334DA84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organisaatiolla on toimintaohjeet, joilla varmistetaan, ettei yksikään palvelujen käyttäjä, henkilökunnan jäsen tai vierailija altistu tupakansavulle/ sähkötupakan höyrylle savuttoman alueen rajojen sisäpuolella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6DAFA3C3" w14:textId="77777777" w:rsidR="00300D33" w:rsidRPr="005D378E" w:rsidRDefault="001C7E1F" w:rsidP="001C7E1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Organisaatiolla on toimintaohjeet tupakansavulle/sähkötupakan höyrylle altistumisen kirjaamiseksi ja ehkäisemisesi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062A5752" w14:textId="77777777" w:rsidR="00300D33" w:rsidRPr="007A0392" w:rsidRDefault="00300D33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164926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52047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820AC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2E4E51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62365B6E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212CD2DF" w14:textId="77777777" w:rsidTr="001C7E1F">
        <w:trPr>
          <w:trHeight w:val="802"/>
        </w:trPr>
        <w:tc>
          <w:tcPr>
            <w:tcW w:w="988" w:type="pct"/>
            <w:shd w:val="clear" w:color="auto" w:fill="auto"/>
          </w:tcPr>
          <w:p w14:paraId="755E9AD6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lastRenderedPageBreak/>
              <w:t>Palvelujen käyttäjien tupakointia poikkeustilanteissa säädellään toimintaohjeilla, joissa tupakan käyttö nähdään normista poikkeamisena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4966F6FB" w14:textId="77777777" w:rsidR="00300D33" w:rsidRPr="005D378E" w:rsidRDefault="001C7E1F" w:rsidP="001C7E1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bCs/>
                <w:sz w:val="18"/>
                <w:szCs w:val="16"/>
                <w:lang w:val="fi-FI"/>
              </w:rPr>
              <w:t>Kaikkia poikkeustilanteita säädellään toimintaohjeilla, joissa tupakan käyttö nähdään normista poikkeamisena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0E1DE31D" w14:textId="77777777" w:rsidR="00300D33" w:rsidRPr="007A0392" w:rsidRDefault="00300D33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B9E808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B6000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2BFAD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942CBF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297B5F8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6425B58A" w14:textId="77777777" w:rsidTr="001C7E1F">
        <w:trPr>
          <w:trHeight w:val="802"/>
        </w:trPr>
        <w:tc>
          <w:tcPr>
            <w:tcW w:w="988" w:type="pct"/>
            <w:shd w:val="clear" w:color="auto" w:fill="auto"/>
          </w:tcPr>
          <w:p w14:paraId="4FA27E71" w14:textId="77777777" w:rsidR="00300D33" w:rsidRPr="005D378E" w:rsidRDefault="001C7E1F" w:rsidP="001C7E1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organisaatiolla on toimintaohjeet tupakointikiellon rikkomusten sekä henkilökunnan, palvelujen käyttäjien tai muiden kansalaisten tupakansavulle/sähkötupakan höyrylle altistumisen kirjaamiseksi ja käsittelemiseksi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27D98F31" w14:textId="77777777" w:rsidR="00300D33" w:rsidRPr="005D378E" w:rsidRDefault="001C7E1F" w:rsidP="001C7E1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Kaikki tapaukset kirjataan ja tupakointikiellon rikkomukset käsitellään toimintaohjeiden mukaan</w:t>
            </w:r>
            <w:r w:rsidR="00300D33" w:rsidRPr="005D378E">
              <w:rPr>
                <w:rFonts w:ascii="Calibri" w:hAnsi="Calibri" w:cs="Arial"/>
                <w:b/>
                <w:bCs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605711FB" w14:textId="77777777" w:rsidR="00300D33" w:rsidRPr="007A0392" w:rsidRDefault="00300D33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59B97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82C66D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731050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B45B9B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2CF23D48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221142" w:rsidRPr="00631654" w14:paraId="4EEE9298" w14:textId="77777777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26CCA" w14:textId="21042414" w:rsidR="00221142" w:rsidRPr="00033D0A" w:rsidRDefault="007879BF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Tähänastiset</w:t>
            </w:r>
            <w:proofErr w:type="spellEnd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221142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44C4F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0651E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3F177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3133B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5075B6B1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4E250A5E" w14:textId="77777777" w:rsidTr="008963F8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7AB972" w14:textId="77777777" w:rsidR="00221142" w:rsidRPr="00033D0A" w:rsidRDefault="009C376B" w:rsidP="005D37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Välisumma 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standardille 5: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 xml:space="preserve">Suurin mahdollinen pistemäärä: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9174A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F59A8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F71D3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E85CB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216F83EE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E0B87DE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2933"/>
        <w:gridCol w:w="3355"/>
        <w:gridCol w:w="720"/>
        <w:gridCol w:w="723"/>
        <w:gridCol w:w="720"/>
        <w:gridCol w:w="769"/>
        <w:gridCol w:w="3127"/>
      </w:tblGrid>
      <w:tr w:rsidR="00300D33" w:rsidRPr="003E07C2" w14:paraId="599CF00F" w14:textId="77777777" w:rsidTr="004F0E63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1B685A0B" w14:textId="77777777" w:rsidR="00300D33" w:rsidRPr="005D378E" w:rsidRDefault="00300D33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b/>
                <w:color w:val="0D0D0D"/>
                <w:sz w:val="24"/>
                <w:lang w:val="fi-FI"/>
              </w:rPr>
              <w:lastRenderedPageBreak/>
              <w:t xml:space="preserve">STANDARDI 6: </w:t>
            </w:r>
            <w:r w:rsidR="0084399D" w:rsidRPr="005D378E">
              <w:rPr>
                <w:rFonts w:ascii="Calibri" w:hAnsi="Calibri" w:cs="Arial"/>
                <w:b/>
                <w:sz w:val="24"/>
                <w:szCs w:val="16"/>
                <w:lang w:val="fi-FI"/>
              </w:rPr>
              <w:t>Terveellinen työpaikka</w:t>
            </w:r>
          </w:p>
          <w:p w14:paraId="0D531E5B" w14:textId="77777777" w:rsidR="00300D33" w:rsidRPr="005D378E" w:rsidRDefault="0084399D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20"/>
                <w:szCs w:val="16"/>
                <w:lang w:val="fi-FI"/>
              </w:rPr>
              <w:t>Terveydenhuollon organisaation henkilöstöpolitiikka ja tukijärjestelmät suojelevat ja edistävät kaikkien organisaation työntekijöiden terveyttä</w:t>
            </w:r>
            <w:r w:rsidR="00300D33" w:rsidRPr="005D378E">
              <w:rPr>
                <w:rFonts w:ascii="Calibri" w:hAnsi="Calibri" w:cs="Arial"/>
                <w:b/>
                <w:sz w:val="20"/>
                <w:szCs w:val="16"/>
                <w:lang w:val="fi-FI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48C0520A" w14:textId="77777777" w:rsidR="00300D33" w:rsidRPr="005D378E" w:rsidRDefault="00300D33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16" w:type="pct"/>
          </w:tcPr>
          <w:p w14:paraId="15182054" w14:textId="77777777" w:rsidR="00300D33" w:rsidRPr="005D378E" w:rsidRDefault="00300D33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52D1B2CB" w14:textId="77777777" w:rsidTr="00221142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25C78" w14:textId="4337F6C2" w:rsidR="00300D33" w:rsidRPr="00631654" w:rsidRDefault="00300D33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      ITSEARVIOINTI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79924C72" w14:textId="77777777" w:rsidR="00300D33" w:rsidRPr="007C5EA0" w:rsidRDefault="009C376B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5D378E">
              <w:rPr>
                <w:rFonts w:cs="Arial"/>
                <w:i/>
                <w:sz w:val="16"/>
                <w:szCs w:val="18"/>
                <w:lang w:val="fi-FI"/>
              </w:rPr>
              <w:t xml:space="preserve">(Kuvatkaa kunkin toteutuskriteerin nykytilaa. </w:t>
            </w:r>
            <w:r w:rsidR="00300D33" w:rsidRPr="007C5EA0">
              <w:rPr>
                <w:rFonts w:cs="Arial"/>
                <w:i/>
                <w:sz w:val="16"/>
                <w:szCs w:val="18"/>
                <w:lang w:val="fi-FI"/>
              </w:rPr>
              <w:t>Tämä tarjoaa kontekstin suunnitelluille toimille seuraavien 12 kuukauden aikana)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C8B9E22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133E6DC6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5D05FC4D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49ACF8BA" w14:textId="77777777" w:rsidR="00300D33" w:rsidRPr="00631654" w:rsidRDefault="00300D33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0BCEE0D9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1A94A02E" w14:textId="77777777" w:rsidR="00300D33" w:rsidRPr="005D378E" w:rsidRDefault="00300D33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52C3F933" w14:textId="77777777" w:rsidTr="0084399D">
        <w:trPr>
          <w:trHeight w:val="802"/>
        </w:trPr>
        <w:tc>
          <w:tcPr>
            <w:tcW w:w="988" w:type="pct"/>
            <w:shd w:val="clear" w:color="auto" w:fill="auto"/>
          </w:tcPr>
          <w:p w14:paraId="51C4E46C" w14:textId="77777777" w:rsidR="00300D33" w:rsidRPr="005D378E" w:rsidRDefault="0084399D" w:rsidP="008439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Terveydenhuollon organisaatiolla on kattava työterveyden edistämisohjelma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097BD270" w14:textId="77777777" w:rsidR="00300D33" w:rsidRPr="005D378E" w:rsidRDefault="0084399D" w:rsidP="0084399D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Terveydenhuollon organisaatiolla on kattava työterveyden edistämisohjelma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6E44C5F0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5F6A6B5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0A3E842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7B11D9A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14:paraId="76D8E0C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933C971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773D0D13" w14:textId="77777777" w:rsidTr="0084399D">
        <w:trPr>
          <w:trHeight w:val="802"/>
        </w:trPr>
        <w:tc>
          <w:tcPr>
            <w:tcW w:w="988" w:type="pct"/>
            <w:shd w:val="clear" w:color="auto" w:fill="auto"/>
          </w:tcPr>
          <w:p w14:paraId="433BEAD3" w14:textId="77777777" w:rsidR="00300D33" w:rsidRPr="005D378E" w:rsidRDefault="0084399D" w:rsidP="008439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organisaation linjauksissa korostetaan henkilökunnan aktiivista roolia ja esimerkkinä toimimista savuttomuusohjelman toteuttamisessa ja edistämisessä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6CAC7D90" w14:textId="77777777" w:rsidR="00300D33" w:rsidRPr="005D378E" w:rsidRDefault="0084399D" w:rsidP="0084399D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Organisaation linjaukset kuvaavat henkilökunnan aktiivista roolia ja esimerkkinä toimimista savuttomuusohjelman toteuttamisessa ja edistämisessä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 xml:space="preserve">.  </w:t>
            </w:r>
          </w:p>
        </w:tc>
        <w:tc>
          <w:tcPr>
            <w:tcW w:w="1090" w:type="pct"/>
            <w:shd w:val="clear" w:color="auto" w:fill="auto"/>
          </w:tcPr>
          <w:p w14:paraId="3059E025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2F8B56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A53C83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B35E99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14:paraId="7E4F020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380D748D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563C6764" w14:textId="77777777" w:rsidTr="0084399D">
        <w:trPr>
          <w:trHeight w:val="802"/>
        </w:trPr>
        <w:tc>
          <w:tcPr>
            <w:tcW w:w="988" w:type="pct"/>
            <w:shd w:val="clear" w:color="auto" w:fill="auto"/>
          </w:tcPr>
          <w:p w14:paraId="7C2B9985" w14:textId="77777777" w:rsidR="00300D33" w:rsidRPr="005D378E" w:rsidRDefault="0084399D" w:rsidP="008439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organisaatiossa on toimintaohjeet henkilökunnan terveydentilan seuraamiseksi ja kirjaamiseksi (mukaan lukien tupakan ja vastaavien tuotteiden/sähkötupakan käyttö) ja tarvittaessa tarjotaan apua, tukea ja hoitoa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2FAD7AD4" w14:textId="77777777" w:rsidR="00300D33" w:rsidRPr="005D378E" w:rsidRDefault="0084399D" w:rsidP="0084399D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Organisaatiossa on ohjeet, kuinka tunnistaa tupakoitsijat ja vastaavien tuotteiden/sähkötupakan käyttäjät ja motivoida heitä lopettamaan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D4DE611" w14:textId="77777777" w:rsidR="00300D33" w:rsidRPr="00094C4C" w:rsidRDefault="00300D33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07FE5D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5A1C79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0A71EAA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14:paraId="4F44E95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1B9213A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04C7CD03" w14:textId="77777777" w:rsidTr="0084399D">
        <w:trPr>
          <w:trHeight w:val="802"/>
        </w:trPr>
        <w:tc>
          <w:tcPr>
            <w:tcW w:w="988" w:type="pct"/>
            <w:shd w:val="clear" w:color="auto" w:fill="auto"/>
          </w:tcPr>
          <w:p w14:paraId="66573F71" w14:textId="77777777" w:rsidR="00300D33" w:rsidRPr="005D378E" w:rsidRDefault="0084399D" w:rsidP="008439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 tarjoaa henkilökunnalle tupakasta vieroitushoitoja tai lähetteen vastaavaan hoitoon muualle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3C29C345" w14:textId="77777777" w:rsidR="00300D33" w:rsidRPr="005D378E" w:rsidRDefault="0084399D" w:rsidP="0084399D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Henkilökunnalla on mahdollisuus tupakasta vieroitushoitoihin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934F327" w14:textId="77777777" w:rsidR="00300D33" w:rsidRPr="00094C4C" w:rsidRDefault="00300D33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6F60E4C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3357650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508DAF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14:paraId="1FC511F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64F2192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0A7FDF77" w14:textId="77777777" w:rsidTr="0084399D">
        <w:trPr>
          <w:trHeight w:val="70"/>
        </w:trPr>
        <w:tc>
          <w:tcPr>
            <w:tcW w:w="988" w:type="pct"/>
            <w:shd w:val="clear" w:color="auto" w:fill="auto"/>
          </w:tcPr>
          <w:p w14:paraId="00109FF2" w14:textId="77777777" w:rsidR="00300D33" w:rsidRPr="005D378E" w:rsidRDefault="0084399D" w:rsidP="008439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 xml:space="preserve">Terveydenhuollon organisaatiossa on selkeät, paikallisia sanktiokäytäntöjä myötäilevät ohjeet henkilökunnan </w:t>
            </w: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lastRenderedPageBreak/>
              <w:t>savuttomuusohjelmarikkomusten varalle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8D4AEB4" w14:textId="77777777" w:rsidR="00300D33" w:rsidRPr="005D378E" w:rsidRDefault="0084399D" w:rsidP="0084399D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lastRenderedPageBreak/>
              <w:t>Henkilökunnan savuttomuusohjelmarikkomukset käsitellään paikallisten sanktiokäytäntöjen mukaisesti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23EF42D" w14:textId="77777777" w:rsidR="00300D33" w:rsidRPr="00094C4C" w:rsidRDefault="00300D33" w:rsidP="008D744D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342A401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3EA0055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531BA361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14:paraId="6657ACA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C87A2DD" w14:textId="77777777" w:rsidR="00300D33" w:rsidRDefault="00300D33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221142" w:rsidRPr="00631654" w14:paraId="092A8659" w14:textId="77777777" w:rsidTr="004F0E6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C9046" w14:textId="20221EE4" w:rsidR="00221142" w:rsidRPr="00033D0A" w:rsidRDefault="007879BF" w:rsidP="001025F1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Tähänastiset</w:t>
            </w:r>
            <w:proofErr w:type="spellEnd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221142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7C88A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51A51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F7A82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B81FA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4C1628DD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3E0E8085" w14:textId="77777777" w:rsidTr="004F0E63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70B290" w14:textId="77777777" w:rsidR="00221142" w:rsidRPr="00033D0A" w:rsidRDefault="006726B6" w:rsidP="005D37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Välisumma </w:t>
            </w:r>
            <w:r w:rsidR="005D378E" w:rsidRPr="00033D0A">
              <w:rPr>
                <w:rFonts w:cs="Arial"/>
                <w:b/>
                <w:sz w:val="18"/>
                <w:szCs w:val="18"/>
                <w:lang w:val="fi-FI"/>
              </w:rPr>
              <w:t>s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tandardille 6: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: 15)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F1AEC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8BD0E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99C72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3C3DD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116DD845" w14:textId="77777777" w:rsidR="00221142" w:rsidRPr="00631654" w:rsidRDefault="00221142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D6543A9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075"/>
        <w:gridCol w:w="3358"/>
        <w:gridCol w:w="729"/>
        <w:gridCol w:w="729"/>
        <w:gridCol w:w="729"/>
        <w:gridCol w:w="729"/>
        <w:gridCol w:w="3139"/>
      </w:tblGrid>
      <w:tr w:rsidR="00300D33" w:rsidRPr="003E07C2" w14:paraId="205573A7" w14:textId="77777777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40E17FF7" w14:textId="77777777" w:rsidR="00300D33" w:rsidRPr="00033D0A" w:rsidRDefault="00300D33" w:rsidP="00116E7E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  <w:lang w:val="fi-FI"/>
              </w:rPr>
            </w:pPr>
            <w:r w:rsidRPr="00033D0A">
              <w:rPr>
                <w:rFonts w:ascii="Calibri" w:hAnsi="Calibri" w:cs="Arial"/>
                <w:b/>
                <w:color w:val="0D0D0D"/>
                <w:sz w:val="24"/>
                <w:szCs w:val="16"/>
                <w:lang w:val="fi-FI"/>
              </w:rPr>
              <w:lastRenderedPageBreak/>
              <w:t xml:space="preserve">STANDARDI 7: </w:t>
            </w:r>
            <w:r w:rsidR="00E6232E" w:rsidRPr="00033D0A">
              <w:rPr>
                <w:rFonts w:ascii="Calibri" w:hAnsi="Calibri" w:cs="Arial"/>
                <w:b/>
                <w:sz w:val="24"/>
                <w:szCs w:val="16"/>
                <w:lang w:val="fi-FI"/>
              </w:rPr>
              <w:t>Yhteisön sitouttaminen</w:t>
            </w:r>
          </w:p>
          <w:p w14:paraId="25F6EAD8" w14:textId="77777777" w:rsidR="00300D33" w:rsidRPr="00033D0A" w:rsidRDefault="00E6232E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033D0A">
              <w:rPr>
                <w:rFonts w:ascii="Calibri" w:hAnsi="Calibri" w:cs="Arial"/>
                <w:sz w:val="20"/>
                <w:szCs w:val="20"/>
                <w:lang w:val="fi-FI"/>
              </w:rPr>
              <w:t>Terveydenhuollon organisaatio edistää osaltaan tupakan käytön vähentämistä/ehkäisyä paikallisess</w:t>
            </w:r>
            <w:r w:rsidR="007C5EA0" w:rsidRPr="00033D0A">
              <w:rPr>
                <w:rFonts w:ascii="Calibri" w:hAnsi="Calibri" w:cs="Arial"/>
                <w:sz w:val="20"/>
                <w:szCs w:val="20"/>
                <w:lang w:val="fi-FI"/>
              </w:rPr>
              <w:t>a yhteisössä WHO:n puitesopimuk</w:t>
            </w:r>
            <w:r w:rsidRPr="00033D0A">
              <w:rPr>
                <w:rFonts w:ascii="Calibri" w:hAnsi="Calibri" w:cs="Arial"/>
                <w:sz w:val="20"/>
                <w:szCs w:val="20"/>
                <w:lang w:val="fi-FI"/>
              </w:rPr>
              <w:t>sen FCTC:n ja/tai kansanterveysstrategian mukaisesti</w:t>
            </w:r>
            <w:r w:rsidR="00300D33" w:rsidRPr="00033D0A">
              <w:rPr>
                <w:rFonts w:ascii="Calibri" w:hAnsi="Calibri" w:cs="Arial"/>
                <w:sz w:val="20"/>
                <w:szCs w:val="20"/>
                <w:lang w:val="fi-FI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0C9C1838" w14:textId="77777777" w:rsidR="00300D33" w:rsidRPr="005D378E" w:rsidRDefault="00300D33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20" w:type="pct"/>
          </w:tcPr>
          <w:p w14:paraId="5B59D537" w14:textId="77777777" w:rsidR="00300D33" w:rsidRPr="005D378E" w:rsidRDefault="00300D33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1DDEE66A" w14:textId="77777777" w:rsidTr="004F0E63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8AE3" w14:textId="550241C6" w:rsidR="00300D33" w:rsidRPr="00631654" w:rsidRDefault="00300D33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  <w:r w:rsidR="00C24F4E">
              <w:rPr>
                <w:rFonts w:cs="Arial"/>
                <w:b/>
                <w:sz w:val="18"/>
                <w:szCs w:val="18"/>
                <w:lang w:val="en-IE"/>
              </w:rPr>
              <w:t xml:space="preserve">                                                     ITSEARVIOINTI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58D6E94D" w14:textId="77777777" w:rsidR="00300D33" w:rsidRPr="00033D0A" w:rsidRDefault="009C376B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033D0A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033D0A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033D0A">
              <w:rPr>
                <w:rFonts w:cs="Arial"/>
                <w:i/>
                <w:sz w:val="16"/>
                <w:szCs w:val="18"/>
                <w:lang w:val="fi-FI"/>
              </w:rPr>
              <w:t>(Kuvatkaa kunkin toteutuskriteerin nykytilaa. Tämä tarjoaa kontekstin suunnitelluille toimille seuraavien 12 kuukauden aikana)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7C109B6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539E63AE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E62FEDF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6D8AA19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310248F1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3FB50072" w14:textId="77777777" w:rsidR="00300D33" w:rsidRPr="005D378E" w:rsidRDefault="00300D33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3A88E935" w14:textId="77777777" w:rsidTr="00E6232E">
        <w:trPr>
          <w:trHeight w:val="1695"/>
        </w:trPr>
        <w:tc>
          <w:tcPr>
            <w:tcW w:w="942" w:type="pct"/>
            <w:shd w:val="clear" w:color="auto" w:fill="auto"/>
          </w:tcPr>
          <w:p w14:paraId="0B3A318D" w14:textId="77777777" w:rsidR="00300D33" w:rsidRPr="005D378E" w:rsidRDefault="00E6232E" w:rsidP="00E6232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 tekee yhteistyötä paikallisten kumppanien ja muiden organisaatioiden kanssa savuttomuuden edistämiseksi sekä osallistuu paikalliseen, kansalliseen ja kansainväliseen savuttomuutta edistävään toimintaan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528B94CF" w14:textId="77777777" w:rsidR="00300D33" w:rsidRPr="005D378E" w:rsidRDefault="00E6232E" w:rsidP="00E6232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8"/>
                <w:lang w:val="fi-FI"/>
              </w:rPr>
              <w:t>Terveydenhuollon organisaatio tekee yhteistyötä paikallisten kumppanien ja muiden organisaatioiden kanssa savuttomuuden edistämiseksi sekä osallistuu kansalliseen ja kansainväliseen savuttomuutta edistävään toimintaan</w:t>
            </w:r>
            <w:r w:rsidR="00300D33" w:rsidRPr="005D378E">
              <w:rPr>
                <w:rFonts w:ascii="Calibri" w:hAnsi="Calibri" w:cs="Arial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4FD8B7F1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8158439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7E593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631A35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5527E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22E80808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0AD4867D" w14:textId="77777777" w:rsidTr="00E6232E">
        <w:trPr>
          <w:trHeight w:val="733"/>
        </w:trPr>
        <w:tc>
          <w:tcPr>
            <w:tcW w:w="942" w:type="pct"/>
            <w:vMerge w:val="restart"/>
            <w:shd w:val="clear" w:color="auto" w:fill="auto"/>
          </w:tcPr>
          <w:p w14:paraId="316768FA" w14:textId="77777777" w:rsidR="00300D33" w:rsidRPr="005D378E" w:rsidDel="00400DC3" w:rsidRDefault="00E6232E" w:rsidP="00E6232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 tekee yhteistyötä paikallisten kumppanien kanssa rohkaistakseen ja tukeakseen tupakoitsijoita ja vastaavien tuotteiden/sähkötupakan käyttäjiä lopettamaan ja kiinnittää erityistä huomiota erityisten kohderyhmien (naisten, nuorten, maahanmuuttajien, vähäosaisten ja eri kulttuuriryhmien) tarpeisiin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673306AD" w14:textId="77777777" w:rsidR="00300D33" w:rsidRPr="005D378E" w:rsidRDefault="00E6232E" w:rsidP="00E6232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Organisaatio tekee yhteistyötä paikallisten kumppanien kanssa rohkaistakseen ja tukeakseen tupakoitsijoita ja vastaavien tuotteiden/sähkötupakan käyttäjiä lopettamaan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2B93FC1B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73B68C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308E3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CD871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9C52BF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C357BA0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13DC79A1" w14:textId="77777777" w:rsidTr="00E6232E">
        <w:trPr>
          <w:trHeight w:val="1264"/>
        </w:trPr>
        <w:tc>
          <w:tcPr>
            <w:tcW w:w="942" w:type="pct"/>
            <w:vMerge/>
            <w:shd w:val="clear" w:color="auto" w:fill="auto"/>
          </w:tcPr>
          <w:p w14:paraId="16382954" w14:textId="77777777" w:rsidR="00300D33" w:rsidRPr="00DA50BF" w:rsidRDefault="00300D33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14:paraId="03962CAC" w14:textId="77777777" w:rsidR="00300D33" w:rsidRPr="005D378E" w:rsidRDefault="00E6232E" w:rsidP="00E6232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Organisaatio tekee yhteistyötä paikallisten kumppanien kanssa vastatakseen erityisten kohderyhmien (naisten, nuorten, maahanmuuttajien, vähäosaisten ja eri kulttuuriryhmien) tarpeisiin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333C7BF5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6C25B2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9EEE046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1EC9A0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29E40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761EBA42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48914D15" w14:textId="77777777" w:rsidTr="00E6232E">
        <w:trPr>
          <w:trHeight w:val="735"/>
        </w:trPr>
        <w:tc>
          <w:tcPr>
            <w:tcW w:w="942" w:type="pct"/>
            <w:shd w:val="clear" w:color="auto" w:fill="auto"/>
          </w:tcPr>
          <w:p w14:paraId="0C32CE83" w14:textId="77777777" w:rsidR="00300D33" w:rsidRPr="005D378E" w:rsidRDefault="00E6232E" w:rsidP="00E6232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 tiedottaa hyvistä käytännöistä ja tukee näin muita savuttomuusohjelmien kehittämisessä ja toteuttamisessa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42933D6" w14:textId="77777777" w:rsidR="00300D33" w:rsidRPr="005D378E" w:rsidRDefault="00E6232E" w:rsidP="00E6232E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8"/>
                <w:lang w:val="fi-FI"/>
              </w:rPr>
              <w:t>Terveydenhuollon organisaatio tiedottaa hyvistä savuttomuusohjelmien kehittämis- ja toteuttamiskäytännöistä</w:t>
            </w:r>
            <w:r w:rsidR="00300D33" w:rsidRPr="005D378E">
              <w:rPr>
                <w:rFonts w:ascii="Calibri" w:hAnsi="Calibri"/>
                <w:sz w:val="18"/>
                <w:szCs w:val="18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0BB64DB8" w14:textId="77777777" w:rsidR="00300D33" w:rsidRPr="00094C4C" w:rsidRDefault="00300D33" w:rsidP="008D744D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BD04F6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8402A8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66BCD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066C3A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316D48DE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221142" w:rsidRPr="00631654" w14:paraId="1B94432B" w14:textId="77777777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6EFB4" w14:textId="35ED0FC2" w:rsidR="00221142" w:rsidRPr="00631654" w:rsidRDefault="007879BF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>Tämänastiset</w:t>
            </w:r>
            <w:proofErr w:type="spellEnd"/>
            <w:r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221142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221142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631654">
              <w:rPr>
                <w:rFonts w:cs="Arial"/>
                <w:sz w:val="20"/>
                <w:szCs w:val="20"/>
              </w:rPr>
            </w:r>
            <w:r w:rsidR="00221142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69467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7D5E2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52E38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B0DF5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57135442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744C84ED" w14:textId="77777777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17E46" w14:textId="77777777" w:rsidR="00221142" w:rsidRPr="005D378E" w:rsidRDefault="005D378E" w:rsidP="002211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F7225F">
              <w:rPr>
                <w:rFonts w:cs="Arial"/>
                <w:b/>
                <w:sz w:val="18"/>
                <w:szCs w:val="18"/>
                <w:lang w:val="fi-FI"/>
              </w:rPr>
              <w:lastRenderedPageBreak/>
              <w:t xml:space="preserve"> </w:t>
            </w:r>
            <w:r w:rsidR="006726B6" w:rsidRPr="00033D0A">
              <w:rPr>
                <w:rFonts w:cs="Arial"/>
                <w:b/>
                <w:sz w:val="18"/>
                <w:szCs w:val="18"/>
                <w:lang w:val="fi-FI"/>
              </w:rPr>
              <w:t>Välisumma</w:t>
            </w: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 s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tandardille 7: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pistemäärä: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 xml:space="preserve">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5F900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E7054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845F7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113E3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37D4A862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6946352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075"/>
        <w:gridCol w:w="3358"/>
        <w:gridCol w:w="729"/>
        <w:gridCol w:w="729"/>
        <w:gridCol w:w="729"/>
        <w:gridCol w:w="729"/>
        <w:gridCol w:w="3139"/>
      </w:tblGrid>
      <w:tr w:rsidR="00300D33" w:rsidRPr="003E07C2" w14:paraId="71D53D94" w14:textId="77777777" w:rsidTr="00216302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75B317ED" w14:textId="77777777" w:rsidR="00300D33" w:rsidRPr="00033D0A" w:rsidRDefault="00300D33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val="fi-FI"/>
              </w:rPr>
            </w:pPr>
            <w:r w:rsidRPr="00033D0A">
              <w:rPr>
                <w:rFonts w:ascii="Calibri" w:hAnsi="Calibri" w:cs="Arial"/>
                <w:b/>
                <w:color w:val="0D0D0D"/>
                <w:sz w:val="24"/>
                <w:lang w:val="fi-FI"/>
              </w:rPr>
              <w:lastRenderedPageBreak/>
              <w:t xml:space="preserve">STANDARDI 8: </w:t>
            </w:r>
            <w:r w:rsidR="00951CB9" w:rsidRPr="00033D0A">
              <w:rPr>
                <w:rFonts w:ascii="Calibri" w:hAnsi="Calibri" w:cs="Arial"/>
                <w:b/>
                <w:sz w:val="24"/>
                <w:szCs w:val="16"/>
                <w:lang w:val="fi-FI"/>
              </w:rPr>
              <w:t>Seuranta ja arviointi</w:t>
            </w:r>
          </w:p>
          <w:p w14:paraId="72A9E8D0" w14:textId="77777777" w:rsidR="00300D33" w:rsidRPr="00033D0A" w:rsidRDefault="00951CB9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033D0A">
              <w:rPr>
                <w:rFonts w:ascii="Calibri" w:hAnsi="Calibri" w:cs="Arial"/>
                <w:sz w:val="20"/>
                <w:szCs w:val="16"/>
                <w:lang w:val="fi-FI"/>
              </w:rPr>
              <w:t xml:space="preserve">Terveydenhuollon organisaatio seuraa ja arvioi kaikkien globaalien </w:t>
            </w:r>
            <w:r w:rsidR="00E0608D" w:rsidRPr="00033D0A">
              <w:rPr>
                <w:rFonts w:ascii="Calibri" w:hAnsi="Calibri" w:cs="Arial"/>
                <w:sz w:val="20"/>
                <w:szCs w:val="16"/>
                <w:lang w:val="fi-FI"/>
              </w:rPr>
              <w:t>GNTHS</w:t>
            </w:r>
            <w:r w:rsidR="00E91B90" w:rsidRPr="00033D0A">
              <w:rPr>
                <w:rFonts w:ascii="Calibri" w:hAnsi="Calibri" w:cs="Arial"/>
                <w:sz w:val="20"/>
                <w:szCs w:val="16"/>
                <w:lang w:val="fi-FI"/>
              </w:rPr>
              <w:t xml:space="preserve"> </w:t>
            </w:r>
            <w:r w:rsidRPr="00033D0A">
              <w:rPr>
                <w:rFonts w:ascii="Calibri" w:hAnsi="Calibri" w:cs="Arial"/>
                <w:sz w:val="20"/>
                <w:szCs w:val="16"/>
                <w:lang w:val="fi-FI"/>
              </w:rPr>
              <w:t>standardien toteutumista säännöllisin väliajoin</w:t>
            </w:r>
            <w:r w:rsidR="00300D33" w:rsidRPr="00033D0A">
              <w:rPr>
                <w:rFonts w:ascii="Calibri" w:hAnsi="Calibri" w:cs="Arial"/>
                <w:sz w:val="20"/>
                <w:szCs w:val="16"/>
                <w:lang w:val="fi-FI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7B556E5E" w14:textId="77777777" w:rsidR="00300D33" w:rsidRPr="005D378E" w:rsidRDefault="00300D33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caps/>
                <w:sz w:val="18"/>
                <w:szCs w:val="18"/>
                <w:lang w:val="fi-FI"/>
              </w:rPr>
              <w:t>Pisteet suhteessa tavoitteeseen</w:t>
            </w: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t>0 = Ei toteudu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1 = Toteutuu vähemmän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2 = Toteutuu enemmän kuin puoliksi</w:t>
            </w:r>
            <w:r w:rsidRPr="005D378E">
              <w:rPr>
                <w:rFonts w:cs="Arial"/>
                <w:i/>
                <w:sz w:val="16"/>
                <w:szCs w:val="18"/>
                <w:lang w:val="fi-FI"/>
              </w:rPr>
              <w:br/>
              <w:t>3 = Toteutuu täysin</w:t>
            </w:r>
          </w:p>
        </w:tc>
        <w:tc>
          <w:tcPr>
            <w:tcW w:w="1020" w:type="pct"/>
          </w:tcPr>
          <w:p w14:paraId="17780144" w14:textId="77777777" w:rsidR="00300D33" w:rsidRPr="005D378E" w:rsidRDefault="00300D33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300D33" w:rsidRPr="003E07C2" w14:paraId="2FB7E15C" w14:textId="77777777" w:rsidTr="004F0E63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5998" w14:textId="77777777" w:rsidR="00300D33" w:rsidRPr="00631654" w:rsidRDefault="00300D33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00D33">
              <w:rPr>
                <w:rFonts w:cs="Arial"/>
                <w:b/>
                <w:sz w:val="18"/>
                <w:szCs w:val="18"/>
                <w:lang w:val="en-IE"/>
              </w:rPr>
              <w:t>KRITEERIT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0181D565" w14:textId="77777777" w:rsidR="00300D33" w:rsidRPr="00033D0A" w:rsidRDefault="009C376B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MIETINTÄ JA TOIMINTASUUNNITELMA</w:t>
            </w:r>
            <w:r w:rsidR="00300D33" w:rsidRPr="00033D0A">
              <w:rPr>
                <w:rFonts w:cs="Arial"/>
                <w:b/>
                <w:sz w:val="18"/>
                <w:szCs w:val="18"/>
                <w:lang w:val="fi-FI"/>
              </w:rPr>
              <w:br/>
              <w:t>Yhteenveto nykytilanteesta</w:t>
            </w:r>
            <w:r w:rsidR="00300D33" w:rsidRPr="00033D0A">
              <w:rPr>
                <w:rFonts w:cs="Arial"/>
                <w:b/>
                <w:sz w:val="18"/>
                <w:szCs w:val="18"/>
                <w:lang w:val="fi-FI"/>
              </w:rPr>
              <w:br/>
            </w:r>
            <w:r w:rsidR="00300D33" w:rsidRPr="00033D0A">
              <w:rPr>
                <w:rFonts w:cs="Arial"/>
                <w:i/>
                <w:sz w:val="16"/>
                <w:szCs w:val="18"/>
                <w:lang w:val="fi-FI"/>
              </w:rPr>
              <w:t>(Kuvatkaa kunkin toteutuskriteerin nykytilaa. Tämä tarjoaa kontekstin suunnitelluille toimille seuraavien 12 kuukauden aikana)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CE42781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7CC7954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A57351A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E9CF905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3709EEBD" w14:textId="77777777" w:rsidR="00300D33" w:rsidRPr="005D378E" w:rsidRDefault="00300D33" w:rsidP="0002659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TOIMINTASUUNNITELMA</w:t>
            </w:r>
          </w:p>
          <w:p w14:paraId="13188BCD" w14:textId="77777777" w:rsidR="00300D33" w:rsidRPr="005D378E" w:rsidRDefault="00300D33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5D378E">
              <w:rPr>
                <w:rFonts w:cs="Arial"/>
                <w:b/>
                <w:sz w:val="18"/>
                <w:szCs w:val="18"/>
                <w:lang w:val="fi-FI"/>
              </w:rPr>
              <w:t>Yhteenveto seuraavien 12 kuukauden suunnitelmista</w:t>
            </w:r>
          </w:p>
        </w:tc>
      </w:tr>
      <w:tr w:rsidR="00300D33" w:rsidRPr="00631654" w14:paraId="2A37187A" w14:textId="77777777" w:rsidTr="00951CB9">
        <w:trPr>
          <w:trHeight w:val="136"/>
        </w:trPr>
        <w:tc>
          <w:tcPr>
            <w:tcW w:w="942" w:type="pct"/>
            <w:vMerge w:val="restart"/>
            <w:shd w:val="clear" w:color="auto" w:fill="auto"/>
          </w:tcPr>
          <w:p w14:paraId="3C4D4E81" w14:textId="77777777" w:rsidR="00300D33" w:rsidRPr="005D378E" w:rsidRDefault="00951CB9" w:rsidP="00951CB9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6"/>
                <w:lang w:val="fi-FI"/>
              </w:rPr>
              <w:t>Terveydenhuollon organisaatio hyödyntää sisäisen ja ulkoisen arvioinnin prosesseja sekä seuraa standardien toteutumista, ottaen huomioon myös henkilökunnan ja palveluiden käyttäjien antaman palautteen</w:t>
            </w:r>
            <w:r w:rsidR="00300D33" w:rsidRPr="005D378E">
              <w:rPr>
                <w:rFonts w:ascii="Calibri" w:hAnsi="Calibri"/>
                <w:sz w:val="18"/>
                <w:szCs w:val="16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7CC97AA9" w14:textId="77777777" w:rsidR="00300D33" w:rsidRPr="005D378E" w:rsidRDefault="00951CB9" w:rsidP="00951CB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Standardien toteutuminen tarkistetaan vähintään kerran vuodessa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58739064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47734D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C3377F2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8D563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230FA2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0BFAA921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762075D4" w14:textId="77777777" w:rsidTr="00951CB9">
        <w:trPr>
          <w:trHeight w:val="70"/>
        </w:trPr>
        <w:tc>
          <w:tcPr>
            <w:tcW w:w="942" w:type="pct"/>
            <w:vMerge/>
            <w:shd w:val="clear" w:color="auto" w:fill="auto"/>
          </w:tcPr>
          <w:p w14:paraId="1EB2D0B9" w14:textId="77777777" w:rsidR="00300D33" w:rsidRPr="000E6CB4" w:rsidDel="00400DC3" w:rsidRDefault="00300D33" w:rsidP="00CA070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4CFDF8DC" w14:textId="77777777" w:rsidR="00300D33" w:rsidRPr="005D378E" w:rsidRDefault="00951CB9" w:rsidP="00951CB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Arvioinnissa otetaan huomioon henkilökunnan ja palveluiden käyttäjien antama palaute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4640FDD7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6570CDA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94E8A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AF1AC0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BA212C9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3B79D75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73109516" w14:textId="77777777" w:rsidTr="00951CB9">
        <w:trPr>
          <w:trHeight w:val="70"/>
        </w:trPr>
        <w:tc>
          <w:tcPr>
            <w:tcW w:w="942" w:type="pct"/>
            <w:vMerge/>
            <w:shd w:val="clear" w:color="auto" w:fill="auto"/>
          </w:tcPr>
          <w:p w14:paraId="56554E89" w14:textId="77777777" w:rsidR="00300D33" w:rsidRPr="000E6CB4" w:rsidRDefault="00300D33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21B2B5D0" w14:textId="77777777" w:rsidR="00300D33" w:rsidRPr="005D378E" w:rsidRDefault="00951CB9" w:rsidP="00951CB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Terveydenhuollon organisaatio osallistuu ulkoisiin arviointeihin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5FF5B072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F7EF4FB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4892CC7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D87C83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83ABF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559292A5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40F5F99A" w14:textId="77777777" w:rsidTr="00951CB9">
        <w:trPr>
          <w:trHeight w:val="394"/>
        </w:trPr>
        <w:tc>
          <w:tcPr>
            <w:tcW w:w="942" w:type="pct"/>
            <w:vMerge w:val="restart"/>
            <w:shd w:val="clear" w:color="auto" w:fill="auto"/>
          </w:tcPr>
          <w:p w14:paraId="5E346254" w14:textId="77777777" w:rsidR="00300D33" w:rsidRPr="005D378E" w:rsidRDefault="00951CB9" w:rsidP="00951CB9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/>
                <w:sz w:val="18"/>
                <w:szCs w:val="16"/>
                <w:lang w:val="fi-FI"/>
              </w:rPr>
              <w:t>Terveydenhuollon organisaatio kokoaa jatkuvasti avaintietoa mm. itsearvioinnin tuloksista vuosittaista toimintasuunnitelmaa sekä laadun kehittämistä varten</w:t>
            </w:r>
            <w:r w:rsidR="00300D33" w:rsidRPr="005D378E">
              <w:rPr>
                <w:rFonts w:ascii="Calibri" w:hAnsi="Calibri"/>
                <w:sz w:val="18"/>
                <w:szCs w:val="16"/>
                <w:lang w:val="fi-FI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AAD1BBE" w14:textId="77777777" w:rsidR="00300D33" w:rsidRPr="005D378E" w:rsidRDefault="00951CB9" w:rsidP="00951CB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Savuttomuusohjelman toteutumista seurataan itsearvioinnin ja muiden tiedonkeruujärjestelmien avulla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7E0DF8B9" w14:textId="77777777" w:rsidR="00300D33" w:rsidRPr="00094C4C" w:rsidRDefault="00300D33" w:rsidP="00094C4C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90BD3F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CF367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6A6D8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2F94B4E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40CAD90F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00D33" w:rsidRPr="00631654" w14:paraId="01033A9A" w14:textId="77777777" w:rsidTr="00951CB9">
        <w:trPr>
          <w:trHeight w:val="83"/>
        </w:trPr>
        <w:tc>
          <w:tcPr>
            <w:tcW w:w="942" w:type="pct"/>
            <w:vMerge/>
            <w:shd w:val="clear" w:color="auto" w:fill="auto"/>
          </w:tcPr>
          <w:p w14:paraId="37756B07" w14:textId="77777777" w:rsidR="00300D33" w:rsidRPr="000E6CB4" w:rsidRDefault="00300D33" w:rsidP="008D744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2E97BC78" w14:textId="77777777" w:rsidR="00300D33" w:rsidRPr="005D378E" w:rsidRDefault="00951CB9" w:rsidP="00951CB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val="fi-FI"/>
              </w:rPr>
            </w:pPr>
            <w:r w:rsidRPr="005D378E">
              <w:rPr>
                <w:rFonts w:ascii="Calibri" w:hAnsi="Calibri" w:cs="Arial"/>
                <w:sz w:val="18"/>
                <w:szCs w:val="16"/>
                <w:lang w:val="fi-FI"/>
              </w:rPr>
              <w:t>Kerättyä tietoa käytetään toiminnan kehittämisessä ja vuosittaisessa toimintasuunnitelmassa</w:t>
            </w:r>
            <w:r w:rsidR="00300D33" w:rsidRPr="005D378E">
              <w:rPr>
                <w:rFonts w:ascii="Calibri" w:hAnsi="Calibri" w:cs="Arial"/>
                <w:sz w:val="18"/>
                <w:szCs w:val="16"/>
                <w:lang w:val="fi-FI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0E2601AB" w14:textId="77777777" w:rsidR="00300D33" w:rsidRPr="00094C4C" w:rsidRDefault="00300D33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31AA7D4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A55E63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22C4CC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7E48EDD" w14:textId="77777777" w:rsidR="00300D33" w:rsidRPr="006F1558" w:rsidRDefault="00DB275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00D3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00D3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0" w:type="pct"/>
          </w:tcPr>
          <w:p w14:paraId="76499C6F" w14:textId="77777777" w:rsidR="00300D33" w:rsidRDefault="00300D33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221142" w:rsidRPr="00631654" w14:paraId="507DE8EA" w14:textId="77777777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EBC530" w14:textId="3BFA55D8" w:rsidR="00221142" w:rsidRPr="00033D0A" w:rsidRDefault="007879BF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Tähänastiset</w:t>
            </w:r>
            <w:r w:rsidR="006726B6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 </w:t>
            </w:r>
            <w:proofErr w:type="spellStart"/>
            <w:r w:rsidR="007C5EA0" w:rsidRPr="00033D0A">
              <w:rPr>
                <w:rFonts w:cs="Arial"/>
                <w:b/>
                <w:sz w:val="18"/>
                <w:szCs w:val="18"/>
                <w:lang w:val="en-US"/>
              </w:rPr>
              <w:t>itsearviointipisteet</w:t>
            </w:r>
            <w:proofErr w:type="spellEnd"/>
            <w:r w:rsidR="00221142" w:rsidRPr="00033D0A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221142" w:rsidRPr="00033D0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8B8D4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75BBA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6F00C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3D168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35D53C7A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142" w:rsidRPr="00631654" w14:paraId="6FFA1526" w14:textId="77777777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5D359F" w14:textId="77777777" w:rsidR="00221142" w:rsidRPr="00033D0A" w:rsidRDefault="005D378E" w:rsidP="005D37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 </w:t>
            </w:r>
            <w:r w:rsidR="006726B6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Välisumma </w:t>
            </w:r>
            <w:r w:rsidR="00221142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standardille 8: 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221142" w:rsidRPr="00033D0A">
              <w:rPr>
                <w:rFonts w:cs="Arial"/>
                <w:sz w:val="20"/>
                <w:szCs w:val="20"/>
              </w:rPr>
            </w:r>
            <w:r w:rsidR="00221142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221142" w:rsidRPr="00033D0A">
              <w:rPr>
                <w:rFonts w:cs="Arial"/>
                <w:sz w:val="20"/>
                <w:szCs w:val="20"/>
              </w:rPr>
              <w:fldChar w:fldCharType="end"/>
            </w:r>
            <w:r w:rsidR="00221142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(</w:t>
            </w:r>
            <w:r w:rsidRPr="00033D0A">
              <w:rPr>
                <w:rFonts w:cs="Arial"/>
                <w:i/>
                <w:sz w:val="18"/>
                <w:szCs w:val="18"/>
                <w:lang w:val="fi-FI"/>
              </w:rPr>
              <w:t>Suurin mahdollinen pistemäärä</w:t>
            </w:r>
            <w:r w:rsidR="00221142" w:rsidRPr="00033D0A">
              <w:rPr>
                <w:rFonts w:cs="Arial"/>
                <w:i/>
                <w:sz w:val="18"/>
                <w:szCs w:val="18"/>
                <w:lang w:val="fi-FI"/>
              </w:rPr>
              <w:t>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EDBB8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FFC36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B5957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F4182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19410F71" w14:textId="77777777" w:rsidR="00221142" w:rsidRPr="00631654" w:rsidRDefault="00221142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00D33" w:rsidRPr="00631654" w14:paraId="69B07CC5" w14:textId="77777777" w:rsidTr="00216302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4E5C" w14:textId="77777777" w:rsidR="00300D33" w:rsidRPr="00033D0A" w:rsidRDefault="00221142" w:rsidP="005D378E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fi-FI"/>
              </w:rPr>
            </w:pPr>
            <w:r w:rsidRPr="00033D0A">
              <w:rPr>
                <w:rFonts w:cs="Arial"/>
                <w:b/>
                <w:sz w:val="18"/>
                <w:szCs w:val="18"/>
                <w:lang w:val="fi-FI"/>
              </w:rPr>
              <w:t>LOPPUSUMMA</w:t>
            </w:r>
            <w:r w:rsidR="00300D33" w:rsidRPr="00033D0A">
              <w:rPr>
                <w:rFonts w:cs="Arial"/>
                <w:b/>
                <w:sz w:val="18"/>
                <w:szCs w:val="18"/>
                <w:lang w:val="fi-FI"/>
              </w:rPr>
              <w:t xml:space="preserve">: </w:t>
            </w:r>
            <w:r w:rsidR="00300D33" w:rsidRPr="00033D0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00D33" w:rsidRPr="00033D0A">
              <w:rPr>
                <w:rFonts w:cs="Arial"/>
                <w:sz w:val="20"/>
                <w:szCs w:val="20"/>
                <w:lang w:val="fi-FI"/>
              </w:rPr>
              <w:instrText xml:space="preserve"> FORMTEXT </w:instrText>
            </w:r>
            <w:r w:rsidR="00300D33" w:rsidRPr="00033D0A">
              <w:rPr>
                <w:rFonts w:cs="Arial"/>
                <w:sz w:val="20"/>
                <w:szCs w:val="20"/>
              </w:rPr>
            </w:r>
            <w:r w:rsidR="00300D33" w:rsidRPr="00033D0A">
              <w:rPr>
                <w:rFonts w:cs="Arial"/>
                <w:sz w:val="20"/>
                <w:szCs w:val="20"/>
              </w:rPr>
              <w:fldChar w:fldCharType="separate"/>
            </w:r>
            <w:r w:rsidR="00300D3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300D3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300D3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300D3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300D33" w:rsidRPr="00033D0A">
              <w:rPr>
                <w:rFonts w:cs="Arial"/>
                <w:noProof/>
                <w:sz w:val="20"/>
                <w:szCs w:val="20"/>
              </w:rPr>
              <w:t> </w:t>
            </w:r>
            <w:r w:rsidR="00300D33" w:rsidRPr="00033D0A">
              <w:rPr>
                <w:rFonts w:cs="Arial"/>
                <w:sz w:val="20"/>
                <w:szCs w:val="20"/>
              </w:rPr>
              <w:fldChar w:fldCharType="end"/>
            </w:r>
            <w:r w:rsidR="00300D33" w:rsidRPr="00033D0A">
              <w:rPr>
                <w:rFonts w:cs="Arial"/>
                <w:sz w:val="20"/>
                <w:szCs w:val="20"/>
                <w:lang w:val="fi-FI"/>
              </w:rPr>
              <w:t xml:space="preserve"> </w:t>
            </w:r>
            <w:r w:rsidR="00300D33" w:rsidRPr="00033D0A">
              <w:rPr>
                <w:rFonts w:cs="Arial"/>
                <w:b/>
                <w:sz w:val="20"/>
                <w:szCs w:val="20"/>
                <w:lang w:val="fi-FI"/>
              </w:rPr>
              <w:t xml:space="preserve">/ 144 </w:t>
            </w:r>
            <w:r w:rsidR="00300D33" w:rsidRPr="00033D0A">
              <w:rPr>
                <w:b/>
                <w:bCs/>
                <w:i/>
                <w:sz w:val="18"/>
                <w:szCs w:val="18"/>
                <w:lang w:val="fi-FI"/>
              </w:rPr>
              <w:t>(</w:t>
            </w:r>
            <w:r w:rsidR="005D378E" w:rsidRPr="00033D0A">
              <w:rPr>
                <w:b/>
                <w:bCs/>
                <w:i/>
                <w:sz w:val="18"/>
                <w:szCs w:val="18"/>
                <w:lang w:val="fi-FI"/>
              </w:rPr>
              <w:t>Suurin mahdollinen</w:t>
            </w:r>
            <w:r w:rsidR="005D378E" w:rsidRPr="00033D0A">
              <w:rPr>
                <w:rFonts w:cs="Arial"/>
                <w:b/>
                <w:i/>
                <w:sz w:val="18"/>
                <w:szCs w:val="18"/>
                <w:lang w:val="fi-FI"/>
              </w:rPr>
              <w:t xml:space="preserve"> pistemäärä</w:t>
            </w:r>
            <w:r w:rsidR="00300D33" w:rsidRPr="00033D0A">
              <w:rPr>
                <w:b/>
                <w:bCs/>
                <w:i/>
                <w:sz w:val="18"/>
                <w:szCs w:val="18"/>
                <w:lang w:val="fi-FI"/>
              </w:rPr>
              <w:t>: 144)</w:t>
            </w:r>
            <w:r w:rsidR="005D378E" w:rsidRPr="00033D0A">
              <w:rPr>
                <w:rFonts w:cs="Arial"/>
                <w:i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D0D7D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B6E17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B67F6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008A8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14:paraId="2F18E907" w14:textId="77777777" w:rsidR="00300D33" w:rsidRPr="00631654" w:rsidRDefault="00300D33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2AF797E" w14:textId="77777777" w:rsidR="000E6CB4" w:rsidRPr="0063165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DD4CC" w14:textId="77777777" w:rsidR="00DB2759" w:rsidRDefault="00DB2759" w:rsidP="00DE580B">
      <w:pPr>
        <w:spacing w:after="0" w:line="240" w:lineRule="auto"/>
      </w:pPr>
      <w:r>
        <w:separator/>
      </w:r>
    </w:p>
  </w:endnote>
  <w:endnote w:type="continuationSeparator" w:id="0">
    <w:p w14:paraId="6857158F" w14:textId="77777777" w:rsidR="00DB2759" w:rsidRDefault="00DB2759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BD0A" w14:textId="77777777" w:rsidR="00DB2759" w:rsidRDefault="00DB2759" w:rsidP="00DE580B">
      <w:pPr>
        <w:spacing w:after="0" w:line="240" w:lineRule="auto"/>
      </w:pPr>
      <w:r>
        <w:separator/>
      </w:r>
    </w:p>
  </w:footnote>
  <w:footnote w:type="continuationSeparator" w:id="0">
    <w:p w14:paraId="478B7EF5" w14:textId="77777777" w:rsidR="00DB2759" w:rsidRDefault="00DB2759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7592" w14:textId="5104C3A5" w:rsidR="00476D99" w:rsidRDefault="00476D99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val="fi-FI" w:eastAsia="fi-FI"/>
      </w:rPr>
      <w:drawing>
        <wp:anchor distT="0" distB="0" distL="114300" distR="114300" simplePos="0" relativeHeight="251661312" behindDoc="0" locked="0" layoutInCell="1" allowOverlap="1" wp14:anchorId="42B6D1E4" wp14:editId="7A9EE201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>Self-</w:t>
    </w:r>
    <w:r w:rsidR="00E54F5E" w:rsidRPr="00D92513">
      <w:rPr>
        <w:rFonts w:ascii="Calibri" w:hAnsi="Calibri"/>
        <w:b/>
        <w:bCs/>
        <w:color w:val="404040"/>
        <w:sz w:val="28"/>
        <w:szCs w:val="28"/>
      </w:rPr>
      <w:t>Audit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2D7F4EB0" w14:textId="77777777" w:rsidR="00476D99" w:rsidRPr="00D32970" w:rsidRDefault="00476D99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59D"/>
    <w:rsid w:val="00033D0A"/>
    <w:rsid w:val="00047B0D"/>
    <w:rsid w:val="000847ED"/>
    <w:rsid w:val="00094C4C"/>
    <w:rsid w:val="000E2AF8"/>
    <w:rsid w:val="000E4E06"/>
    <w:rsid w:val="000E4E6E"/>
    <w:rsid w:val="000E6CB4"/>
    <w:rsid w:val="000E7274"/>
    <w:rsid w:val="001025F1"/>
    <w:rsid w:val="00106906"/>
    <w:rsid w:val="00110FB1"/>
    <w:rsid w:val="00116E7E"/>
    <w:rsid w:val="001530AA"/>
    <w:rsid w:val="001B7BAA"/>
    <w:rsid w:val="001C7E1F"/>
    <w:rsid w:val="002002A1"/>
    <w:rsid w:val="00204F69"/>
    <w:rsid w:val="00216302"/>
    <w:rsid w:val="00221142"/>
    <w:rsid w:val="00244B74"/>
    <w:rsid w:val="00250DC1"/>
    <w:rsid w:val="002628B4"/>
    <w:rsid w:val="0028451F"/>
    <w:rsid w:val="002B352F"/>
    <w:rsid w:val="002E2FCA"/>
    <w:rsid w:val="002E40CA"/>
    <w:rsid w:val="002F7D30"/>
    <w:rsid w:val="00300D33"/>
    <w:rsid w:val="0030223A"/>
    <w:rsid w:val="00394F9D"/>
    <w:rsid w:val="003E07C2"/>
    <w:rsid w:val="003E3BF8"/>
    <w:rsid w:val="003F2E09"/>
    <w:rsid w:val="00420AA2"/>
    <w:rsid w:val="00421857"/>
    <w:rsid w:val="004272BB"/>
    <w:rsid w:val="00441E28"/>
    <w:rsid w:val="00471574"/>
    <w:rsid w:val="00475286"/>
    <w:rsid w:val="00476D99"/>
    <w:rsid w:val="004806B8"/>
    <w:rsid w:val="00482E21"/>
    <w:rsid w:val="004B0A73"/>
    <w:rsid w:val="004B42CF"/>
    <w:rsid w:val="004B52C5"/>
    <w:rsid w:val="004F0E63"/>
    <w:rsid w:val="005127C6"/>
    <w:rsid w:val="00531A3D"/>
    <w:rsid w:val="00551CB5"/>
    <w:rsid w:val="00575B1C"/>
    <w:rsid w:val="00583991"/>
    <w:rsid w:val="005B45B2"/>
    <w:rsid w:val="005D378E"/>
    <w:rsid w:val="005D4250"/>
    <w:rsid w:val="00631654"/>
    <w:rsid w:val="006320B1"/>
    <w:rsid w:val="006726B6"/>
    <w:rsid w:val="006A328D"/>
    <w:rsid w:val="006B6244"/>
    <w:rsid w:val="006E2DDC"/>
    <w:rsid w:val="006F1558"/>
    <w:rsid w:val="00704CA9"/>
    <w:rsid w:val="00705EE8"/>
    <w:rsid w:val="007132A6"/>
    <w:rsid w:val="00716385"/>
    <w:rsid w:val="00716DFA"/>
    <w:rsid w:val="0074436A"/>
    <w:rsid w:val="00774BB8"/>
    <w:rsid w:val="007879BF"/>
    <w:rsid w:val="007A029A"/>
    <w:rsid w:val="007B5CE2"/>
    <w:rsid w:val="007C5EA0"/>
    <w:rsid w:val="007F4FB8"/>
    <w:rsid w:val="007F723D"/>
    <w:rsid w:val="0084399D"/>
    <w:rsid w:val="00845F3F"/>
    <w:rsid w:val="00855FDB"/>
    <w:rsid w:val="00874AD9"/>
    <w:rsid w:val="008963F8"/>
    <w:rsid w:val="008B2160"/>
    <w:rsid w:val="008B3127"/>
    <w:rsid w:val="008C49E0"/>
    <w:rsid w:val="008C548C"/>
    <w:rsid w:val="008D4DBC"/>
    <w:rsid w:val="008D744D"/>
    <w:rsid w:val="008E3068"/>
    <w:rsid w:val="009048FE"/>
    <w:rsid w:val="00911954"/>
    <w:rsid w:val="009279D2"/>
    <w:rsid w:val="00930B11"/>
    <w:rsid w:val="00951CB9"/>
    <w:rsid w:val="009B53D8"/>
    <w:rsid w:val="009C0A14"/>
    <w:rsid w:val="009C376B"/>
    <w:rsid w:val="00A110DB"/>
    <w:rsid w:val="00A20435"/>
    <w:rsid w:val="00A237F0"/>
    <w:rsid w:val="00A36702"/>
    <w:rsid w:val="00A5178E"/>
    <w:rsid w:val="00A62654"/>
    <w:rsid w:val="00A90BC5"/>
    <w:rsid w:val="00AA6F96"/>
    <w:rsid w:val="00AE6255"/>
    <w:rsid w:val="00B07BE4"/>
    <w:rsid w:val="00B30D6E"/>
    <w:rsid w:val="00B30F6C"/>
    <w:rsid w:val="00B61740"/>
    <w:rsid w:val="00BD03F2"/>
    <w:rsid w:val="00BF6BC5"/>
    <w:rsid w:val="00C24F4E"/>
    <w:rsid w:val="00C577D8"/>
    <w:rsid w:val="00C90EAB"/>
    <w:rsid w:val="00CA0704"/>
    <w:rsid w:val="00D23DEC"/>
    <w:rsid w:val="00D24EF8"/>
    <w:rsid w:val="00D31F20"/>
    <w:rsid w:val="00D32970"/>
    <w:rsid w:val="00D33F56"/>
    <w:rsid w:val="00DA50BF"/>
    <w:rsid w:val="00DA6BB8"/>
    <w:rsid w:val="00DB2759"/>
    <w:rsid w:val="00DB364A"/>
    <w:rsid w:val="00DC15CE"/>
    <w:rsid w:val="00DC41EF"/>
    <w:rsid w:val="00DD3B58"/>
    <w:rsid w:val="00DE580B"/>
    <w:rsid w:val="00E004CC"/>
    <w:rsid w:val="00E0119A"/>
    <w:rsid w:val="00E0608D"/>
    <w:rsid w:val="00E54F5E"/>
    <w:rsid w:val="00E551B3"/>
    <w:rsid w:val="00E6232E"/>
    <w:rsid w:val="00E63127"/>
    <w:rsid w:val="00E63A4D"/>
    <w:rsid w:val="00E7153D"/>
    <w:rsid w:val="00E91B90"/>
    <w:rsid w:val="00EC6DC3"/>
    <w:rsid w:val="00ED6981"/>
    <w:rsid w:val="00EE56AB"/>
    <w:rsid w:val="00F1312C"/>
    <w:rsid w:val="00F17382"/>
    <w:rsid w:val="00F4340D"/>
    <w:rsid w:val="00F7225F"/>
    <w:rsid w:val="00F76953"/>
    <w:rsid w:val="00F77ECA"/>
    <w:rsid w:val="00F93155"/>
    <w:rsid w:val="00FE172C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1811"/>
  <w15:docId w15:val="{26211ADF-2305-4A3E-AED0-F973155F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Ann ORiordan</cp:lastModifiedBy>
  <cp:revision>4</cp:revision>
  <cp:lastPrinted>2018-05-08T14:01:00Z</cp:lastPrinted>
  <dcterms:created xsi:type="dcterms:W3CDTF">2018-05-16T09:15:00Z</dcterms:created>
  <dcterms:modified xsi:type="dcterms:W3CDTF">2018-05-16T09:16:00Z</dcterms:modified>
</cp:coreProperties>
</file>