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979"/>
        <w:gridCol w:w="3544"/>
        <w:gridCol w:w="740"/>
        <w:gridCol w:w="740"/>
        <w:gridCol w:w="740"/>
        <w:gridCol w:w="740"/>
        <w:gridCol w:w="3188"/>
      </w:tblGrid>
      <w:tr w:rsidR="00B61740" w:rsidRPr="00A5086D" w:rsidTr="00F76953">
        <w:trPr>
          <w:trHeight w:val="574"/>
          <w:tblHeader/>
        </w:trPr>
        <w:tc>
          <w:tcPr>
            <w:tcW w:w="3031" w:type="pct"/>
            <w:gridSpan w:val="3"/>
            <w:shd w:val="clear" w:color="auto" w:fill="auto"/>
            <w:vAlign w:val="center"/>
          </w:tcPr>
          <w:p w:rsidR="009F7921" w:rsidRPr="00A5086D" w:rsidRDefault="000E1614" w:rsidP="00826F26">
            <w:pPr>
              <w:spacing w:before="60" w:after="60" w:line="240" w:lineRule="auto"/>
              <w:rPr>
                <w:rFonts w:cs="Arial"/>
                <w:b/>
                <w:szCs w:val="18"/>
              </w:rPr>
            </w:pPr>
            <w:r w:rsidRPr="00A5086D">
              <w:rPr>
                <w:rFonts w:cs="Arial"/>
                <w:b/>
                <w:caps/>
                <w:sz w:val="24"/>
                <w:szCs w:val="18"/>
              </w:rPr>
              <w:t>EstÀ</w:t>
            </w:r>
            <w:r w:rsidR="009F7921" w:rsidRPr="00A5086D">
              <w:rPr>
                <w:rFonts w:cs="Arial"/>
                <w:b/>
                <w:caps/>
                <w:sz w:val="24"/>
                <w:szCs w:val="18"/>
              </w:rPr>
              <w:t>ndar</w:t>
            </w:r>
            <w:r w:rsidRPr="00A5086D">
              <w:rPr>
                <w:rFonts w:cs="Arial"/>
                <w:b/>
                <w:caps/>
                <w:sz w:val="24"/>
                <w:szCs w:val="18"/>
              </w:rPr>
              <w:t>D</w:t>
            </w:r>
            <w:r w:rsidR="009F7921" w:rsidRPr="00A5086D">
              <w:rPr>
                <w:rFonts w:cs="Arial"/>
                <w:b/>
                <w:sz w:val="24"/>
                <w:szCs w:val="18"/>
              </w:rPr>
              <w:t xml:space="preserve"> 1: </w:t>
            </w:r>
            <w:r w:rsidRPr="00A5086D">
              <w:rPr>
                <w:rFonts w:cs="Arial"/>
                <w:b/>
                <w:sz w:val="24"/>
                <w:szCs w:val="18"/>
              </w:rPr>
              <w:t>Política de gestió i c</w:t>
            </w:r>
            <w:r w:rsidR="009F7921" w:rsidRPr="00A5086D">
              <w:rPr>
                <w:rFonts w:cs="Arial"/>
                <w:b/>
                <w:sz w:val="24"/>
                <w:szCs w:val="18"/>
              </w:rPr>
              <w:t>omprom</w:t>
            </w:r>
            <w:r w:rsidRPr="00A5086D">
              <w:rPr>
                <w:rFonts w:cs="Arial"/>
                <w:b/>
                <w:sz w:val="24"/>
                <w:szCs w:val="18"/>
              </w:rPr>
              <w:t>í</w:t>
            </w:r>
            <w:r w:rsidR="009F7921" w:rsidRPr="00A5086D">
              <w:rPr>
                <w:rFonts w:cs="Arial"/>
                <w:b/>
                <w:sz w:val="24"/>
                <w:szCs w:val="18"/>
              </w:rPr>
              <w:t>s</w:t>
            </w:r>
          </w:p>
          <w:p w:rsidR="00B61740" w:rsidRPr="00A5086D" w:rsidRDefault="00B66166" w:rsidP="00AC6F42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F6676">
              <w:rPr>
                <w:rFonts w:cs="Arial"/>
                <w:sz w:val="20"/>
                <w:szCs w:val="20"/>
              </w:rPr>
              <w:t xml:space="preserve">El centre sanitari </w:t>
            </w:r>
            <w:r w:rsidR="00A5086D" w:rsidRPr="002F6676">
              <w:rPr>
                <w:rFonts w:cs="Arial"/>
                <w:sz w:val="20"/>
                <w:szCs w:val="20"/>
              </w:rPr>
              <w:t>té un lideratge clar i fort per implementar</w:t>
            </w:r>
            <w:r w:rsidR="00A5086D" w:rsidRPr="00A5086D">
              <w:rPr>
                <w:rFonts w:cs="Arial"/>
                <w:sz w:val="20"/>
                <w:szCs w:val="18"/>
              </w:rPr>
              <w:t xml:space="preserve"> sistemàticament una política </w:t>
            </w:r>
            <w:r w:rsidR="00AC6F42">
              <w:rPr>
                <w:rFonts w:cs="Arial"/>
                <w:sz w:val="20"/>
                <w:szCs w:val="18"/>
              </w:rPr>
              <w:t>sense</w:t>
            </w:r>
            <w:r w:rsidR="00A5086D" w:rsidRPr="00A5086D">
              <w:rPr>
                <w:rFonts w:cs="Arial"/>
                <w:sz w:val="20"/>
                <w:szCs w:val="18"/>
              </w:rPr>
              <w:t xml:space="preserve"> tabac</w:t>
            </w:r>
            <w:r w:rsidR="00AC6F42">
              <w:rPr>
                <w:rFonts w:cs="Arial"/>
                <w:sz w:val="20"/>
                <w:szCs w:val="18"/>
              </w:rPr>
              <w:t>.</w:t>
            </w:r>
          </w:p>
        </w:tc>
        <w:tc>
          <w:tcPr>
            <w:tcW w:w="948" w:type="pct"/>
            <w:gridSpan w:val="4"/>
            <w:shd w:val="clear" w:color="auto" w:fill="auto"/>
            <w:vAlign w:val="center"/>
          </w:tcPr>
          <w:p w:rsidR="00B61740" w:rsidRPr="00A5086D" w:rsidRDefault="009F7921" w:rsidP="000E161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AUTO AUDITORÍA</w:t>
            </w:r>
            <w:r w:rsidR="00B61740" w:rsidRPr="00A5086D">
              <w:rPr>
                <w:rFonts w:cs="Arial"/>
                <w:b/>
                <w:sz w:val="18"/>
                <w:szCs w:val="18"/>
              </w:rPr>
              <w:br/>
            </w:r>
            <w:r w:rsidR="00B61740" w:rsidRPr="00A5086D">
              <w:rPr>
                <w:rFonts w:cs="Arial"/>
                <w:i/>
                <w:sz w:val="16"/>
                <w:szCs w:val="18"/>
              </w:rPr>
              <w:t xml:space="preserve">0 = </w:t>
            </w:r>
            <w:r w:rsidR="005F7B74" w:rsidRPr="00A5086D">
              <w:rPr>
                <w:rFonts w:cs="Arial"/>
                <w:i/>
                <w:sz w:val="16"/>
                <w:szCs w:val="18"/>
              </w:rPr>
              <w:t>No</w:t>
            </w:r>
            <w:r w:rsidR="000E1614" w:rsidRPr="00A5086D">
              <w:rPr>
                <w:rFonts w:cs="Arial"/>
                <w:i/>
                <w:sz w:val="16"/>
                <w:szCs w:val="18"/>
              </w:rPr>
              <w:t xml:space="preserve"> </w:t>
            </w:r>
            <w:r w:rsidR="005F7B74" w:rsidRPr="00A5086D">
              <w:rPr>
                <w:rFonts w:cs="Arial"/>
                <w:i/>
                <w:sz w:val="16"/>
                <w:szCs w:val="18"/>
              </w:rPr>
              <w:t>/</w:t>
            </w:r>
            <w:r w:rsidR="000E1614" w:rsidRPr="00A5086D">
              <w:rPr>
                <w:rFonts w:cs="Arial"/>
                <w:i/>
                <w:sz w:val="16"/>
                <w:szCs w:val="18"/>
              </w:rPr>
              <w:t xml:space="preserve"> </w:t>
            </w:r>
            <w:r w:rsidR="005F7B74" w:rsidRPr="00A5086D">
              <w:rPr>
                <w:rFonts w:cs="Arial"/>
                <w:i/>
                <w:sz w:val="16"/>
                <w:szCs w:val="18"/>
              </w:rPr>
              <w:t xml:space="preserve">No </w:t>
            </w:r>
            <w:r w:rsidR="000E1614" w:rsidRPr="00A5086D">
              <w:rPr>
                <w:rFonts w:cs="Arial"/>
                <w:i/>
                <w:sz w:val="16"/>
                <w:szCs w:val="18"/>
              </w:rPr>
              <w:t>implementat</w:t>
            </w:r>
            <w:r w:rsidR="00B61740" w:rsidRPr="00A5086D">
              <w:rPr>
                <w:rFonts w:cs="Arial"/>
                <w:i/>
                <w:sz w:val="16"/>
                <w:szCs w:val="18"/>
              </w:rPr>
              <w:br/>
              <w:t xml:space="preserve">1 = </w:t>
            </w:r>
            <w:r w:rsidR="000E1614" w:rsidRPr="00A5086D">
              <w:rPr>
                <w:rFonts w:cs="Arial"/>
                <w:i/>
                <w:sz w:val="16"/>
                <w:szCs w:val="18"/>
              </w:rPr>
              <w:t>Menys de la meitat implementat</w:t>
            </w:r>
            <w:r w:rsidR="00B61740" w:rsidRPr="00A5086D">
              <w:rPr>
                <w:rFonts w:cs="Arial"/>
                <w:i/>
                <w:sz w:val="16"/>
                <w:szCs w:val="18"/>
              </w:rPr>
              <w:br/>
              <w:t xml:space="preserve">2 = </w:t>
            </w:r>
            <w:r w:rsidR="000E1614" w:rsidRPr="00A5086D">
              <w:rPr>
                <w:rFonts w:cs="Arial"/>
                <w:i/>
                <w:sz w:val="16"/>
                <w:szCs w:val="18"/>
              </w:rPr>
              <w:t>Més de la meitat implementat</w:t>
            </w:r>
            <w:r w:rsidR="00B61740" w:rsidRPr="00A5086D">
              <w:rPr>
                <w:rFonts w:cs="Arial"/>
                <w:i/>
                <w:sz w:val="16"/>
                <w:szCs w:val="18"/>
              </w:rPr>
              <w:br/>
              <w:t xml:space="preserve">3 = </w:t>
            </w:r>
            <w:r w:rsidRPr="00A5086D">
              <w:rPr>
                <w:rFonts w:cs="Arial"/>
                <w:i/>
                <w:sz w:val="16"/>
                <w:szCs w:val="18"/>
              </w:rPr>
              <w:t xml:space="preserve">Sí / </w:t>
            </w:r>
            <w:r w:rsidR="000E1614" w:rsidRPr="00A5086D">
              <w:rPr>
                <w:rFonts w:cs="Arial"/>
                <w:i/>
                <w:sz w:val="16"/>
                <w:szCs w:val="18"/>
              </w:rPr>
              <w:t>Totalment implementat</w:t>
            </w:r>
          </w:p>
        </w:tc>
        <w:tc>
          <w:tcPr>
            <w:tcW w:w="1021" w:type="pct"/>
          </w:tcPr>
          <w:p w:rsidR="00B61740" w:rsidRPr="00A5086D" w:rsidRDefault="00B61740" w:rsidP="000E2AF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DA50BF" w:rsidRPr="00A5086D" w:rsidTr="00F76953">
        <w:trPr>
          <w:trHeight w:val="60"/>
          <w:tblHeader/>
        </w:trPr>
        <w:tc>
          <w:tcPr>
            <w:tcW w:w="189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740" w:rsidRPr="00A5086D" w:rsidRDefault="009F7921" w:rsidP="00A5086D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CRITERI</w:t>
            </w:r>
            <w:r w:rsidR="00A5086D" w:rsidRPr="00A5086D">
              <w:rPr>
                <w:rFonts w:cs="Arial"/>
                <w:b/>
                <w:sz w:val="18"/>
                <w:szCs w:val="18"/>
              </w:rPr>
              <w:t>S D’</w:t>
            </w:r>
            <w:r w:rsidRPr="00A5086D">
              <w:rPr>
                <w:rFonts w:cs="Arial"/>
                <w:b/>
                <w:sz w:val="18"/>
                <w:szCs w:val="18"/>
              </w:rPr>
              <w:t>IMPLEMENTACIÓ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</w:tcPr>
          <w:p w:rsidR="00B61740" w:rsidRPr="00A5086D" w:rsidRDefault="009F7921" w:rsidP="00A5086D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REFLEXIÓ</w:t>
            </w:r>
            <w:r w:rsidR="00B61740" w:rsidRPr="00A5086D">
              <w:rPr>
                <w:rFonts w:cs="Arial"/>
                <w:b/>
                <w:sz w:val="18"/>
                <w:szCs w:val="18"/>
              </w:rPr>
              <w:br/>
            </w:r>
            <w:r w:rsidRPr="00A5086D">
              <w:rPr>
                <w:rFonts w:cs="Arial"/>
                <w:b/>
                <w:sz w:val="18"/>
                <w:szCs w:val="18"/>
              </w:rPr>
              <w:t>Resum de la situació actual</w:t>
            </w:r>
            <w:r w:rsidR="00B61740" w:rsidRPr="00A5086D">
              <w:rPr>
                <w:rFonts w:cs="Arial"/>
                <w:b/>
                <w:sz w:val="18"/>
                <w:szCs w:val="18"/>
              </w:rPr>
              <w:br/>
            </w:r>
            <w:r w:rsidR="00B61740" w:rsidRPr="00A5086D">
              <w:rPr>
                <w:rFonts w:cs="Arial"/>
                <w:i/>
                <w:sz w:val="16"/>
                <w:szCs w:val="18"/>
              </w:rPr>
              <w:t>(</w:t>
            </w:r>
            <w:r w:rsidR="00A5086D" w:rsidRPr="00A5086D">
              <w:rPr>
                <w:rFonts w:cs="Arial"/>
                <w:i/>
                <w:sz w:val="16"/>
                <w:szCs w:val="18"/>
              </w:rPr>
              <w:t>Si us plau, descrigui la situació</w:t>
            </w:r>
            <w:r w:rsidRPr="00A5086D">
              <w:rPr>
                <w:rFonts w:cs="Arial"/>
                <w:i/>
                <w:sz w:val="16"/>
                <w:szCs w:val="18"/>
              </w:rPr>
              <w:t xml:space="preserve"> actual p</w:t>
            </w:r>
            <w:r w:rsidR="00A5086D" w:rsidRPr="00A5086D">
              <w:rPr>
                <w:rFonts w:cs="Arial"/>
                <w:i/>
                <w:sz w:val="16"/>
                <w:szCs w:val="18"/>
              </w:rPr>
              <w:t>er a</w:t>
            </w:r>
            <w:r w:rsidRPr="00A5086D">
              <w:rPr>
                <w:rFonts w:cs="Arial"/>
                <w:i/>
                <w:sz w:val="16"/>
                <w:szCs w:val="18"/>
              </w:rPr>
              <w:t xml:space="preserve"> cada criteri d</w:t>
            </w:r>
            <w:r w:rsidR="00A5086D" w:rsidRPr="00A5086D">
              <w:rPr>
                <w:rFonts w:cs="Arial"/>
                <w:i/>
                <w:sz w:val="16"/>
                <w:szCs w:val="18"/>
              </w:rPr>
              <w:t>’</w:t>
            </w:r>
            <w:r w:rsidRPr="00A5086D">
              <w:rPr>
                <w:rFonts w:cs="Arial"/>
                <w:i/>
                <w:sz w:val="16"/>
                <w:szCs w:val="18"/>
              </w:rPr>
              <w:t xml:space="preserve">implementació. </w:t>
            </w:r>
            <w:r w:rsidR="00A5086D" w:rsidRPr="00A5086D">
              <w:rPr>
                <w:rFonts w:cs="Arial"/>
                <w:i/>
                <w:sz w:val="16"/>
                <w:szCs w:val="18"/>
              </w:rPr>
              <w:t>Això</w:t>
            </w:r>
            <w:r w:rsidRPr="00A5086D">
              <w:rPr>
                <w:rFonts w:cs="Arial"/>
                <w:i/>
                <w:sz w:val="16"/>
                <w:szCs w:val="18"/>
              </w:rPr>
              <w:t xml:space="preserve"> proporcionar</w:t>
            </w:r>
            <w:r w:rsidR="00A5086D" w:rsidRPr="00A5086D">
              <w:rPr>
                <w:rFonts w:cs="Arial"/>
                <w:i/>
                <w:sz w:val="16"/>
                <w:szCs w:val="18"/>
              </w:rPr>
              <w:t>à</w:t>
            </w:r>
            <w:r w:rsidRPr="00A5086D">
              <w:rPr>
                <w:rFonts w:cs="Arial"/>
                <w:i/>
                <w:sz w:val="16"/>
                <w:szCs w:val="18"/>
              </w:rPr>
              <w:t xml:space="preserve"> un context </w:t>
            </w:r>
            <w:r w:rsidR="00A5086D" w:rsidRPr="00A5086D">
              <w:rPr>
                <w:rFonts w:cs="Arial"/>
                <w:i/>
                <w:sz w:val="16"/>
                <w:szCs w:val="18"/>
              </w:rPr>
              <w:t>per a les seves</w:t>
            </w:r>
            <w:r w:rsidRPr="00A5086D">
              <w:rPr>
                <w:rFonts w:cs="Arial"/>
                <w:i/>
                <w:sz w:val="16"/>
                <w:szCs w:val="18"/>
              </w:rPr>
              <w:t xml:space="preserve"> accions planificad</w:t>
            </w:r>
            <w:r w:rsidR="00A5086D" w:rsidRPr="00A5086D">
              <w:rPr>
                <w:rFonts w:cs="Arial"/>
                <w:i/>
                <w:sz w:val="16"/>
                <w:szCs w:val="18"/>
              </w:rPr>
              <w:t>e</w:t>
            </w:r>
            <w:r w:rsidRPr="00A5086D">
              <w:rPr>
                <w:rFonts w:cs="Arial"/>
                <w:i/>
                <w:sz w:val="16"/>
                <w:szCs w:val="18"/>
              </w:rPr>
              <w:t xml:space="preserve">s </w:t>
            </w:r>
            <w:r w:rsidR="00A5086D" w:rsidRPr="00A5086D">
              <w:rPr>
                <w:rFonts w:cs="Arial"/>
                <w:i/>
                <w:sz w:val="16"/>
                <w:szCs w:val="18"/>
              </w:rPr>
              <w:t>en els pròxims</w:t>
            </w:r>
            <w:r w:rsidRPr="00A5086D">
              <w:rPr>
                <w:rFonts w:cs="Arial"/>
                <w:i/>
                <w:sz w:val="16"/>
                <w:szCs w:val="18"/>
              </w:rPr>
              <w:t xml:space="preserve"> 12 mes</w:t>
            </w:r>
            <w:r w:rsidR="00A5086D" w:rsidRPr="00A5086D">
              <w:rPr>
                <w:rFonts w:cs="Arial"/>
                <w:i/>
                <w:sz w:val="16"/>
                <w:szCs w:val="18"/>
              </w:rPr>
              <w:t>o</w:t>
            </w:r>
            <w:r w:rsidRPr="00A5086D">
              <w:rPr>
                <w:rFonts w:cs="Arial"/>
                <w:i/>
                <w:sz w:val="16"/>
                <w:szCs w:val="18"/>
              </w:rPr>
              <w:t>s</w:t>
            </w:r>
            <w:r w:rsidR="00B61740" w:rsidRPr="00A5086D">
              <w:rPr>
                <w:rFonts w:cs="Arial"/>
                <w:i/>
                <w:sz w:val="16"/>
                <w:szCs w:val="18"/>
              </w:rPr>
              <w:t>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B61740" w:rsidRPr="00A5086D" w:rsidRDefault="00B61740" w:rsidP="00441E2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B61740" w:rsidRPr="00A5086D" w:rsidRDefault="00B61740" w:rsidP="00441E2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B61740" w:rsidRPr="00A5086D" w:rsidRDefault="00B61740" w:rsidP="00441E2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B61740" w:rsidRPr="00A5086D" w:rsidRDefault="00B61740" w:rsidP="00441E2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:rsidR="009F7921" w:rsidRPr="00A5086D" w:rsidRDefault="009F7921" w:rsidP="00DA50BF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PLA D</w:t>
            </w:r>
            <w:r w:rsidR="000E1614" w:rsidRPr="00A5086D">
              <w:rPr>
                <w:rFonts w:cs="Arial"/>
                <w:b/>
                <w:sz w:val="18"/>
                <w:szCs w:val="18"/>
              </w:rPr>
              <w:t>’ACCIÓ</w:t>
            </w:r>
          </w:p>
          <w:p w:rsidR="00B61740" w:rsidRPr="00A5086D" w:rsidRDefault="009F7921" w:rsidP="000E161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 xml:space="preserve">Resum de plans </w:t>
            </w:r>
            <w:r w:rsidR="000E1614" w:rsidRPr="00A5086D">
              <w:rPr>
                <w:rFonts w:cs="Arial"/>
                <w:b/>
                <w:sz w:val="18"/>
                <w:szCs w:val="18"/>
              </w:rPr>
              <w:t>pe</w:t>
            </w:r>
            <w:r w:rsidRPr="00A5086D">
              <w:rPr>
                <w:rFonts w:cs="Arial"/>
                <w:b/>
                <w:sz w:val="18"/>
                <w:szCs w:val="18"/>
              </w:rPr>
              <w:t>l</w:t>
            </w:r>
            <w:r w:rsidR="000E1614" w:rsidRPr="00A5086D">
              <w:rPr>
                <w:rFonts w:cs="Arial"/>
                <w:b/>
                <w:sz w:val="18"/>
                <w:szCs w:val="18"/>
              </w:rPr>
              <w:t>s prò</w:t>
            </w:r>
            <w:r w:rsidRPr="00A5086D">
              <w:rPr>
                <w:rFonts w:cs="Arial"/>
                <w:b/>
                <w:sz w:val="18"/>
                <w:szCs w:val="18"/>
              </w:rPr>
              <w:t>xims 12 mes</w:t>
            </w:r>
            <w:r w:rsidR="000E1614" w:rsidRPr="00A5086D">
              <w:rPr>
                <w:rFonts w:cs="Arial"/>
                <w:b/>
                <w:sz w:val="18"/>
                <w:szCs w:val="18"/>
              </w:rPr>
              <w:t>o</w:t>
            </w:r>
            <w:r w:rsidRPr="00A5086D">
              <w:rPr>
                <w:rFonts w:cs="Arial"/>
                <w:b/>
                <w:sz w:val="18"/>
                <w:szCs w:val="18"/>
              </w:rPr>
              <w:t>s</w:t>
            </w:r>
          </w:p>
        </w:tc>
      </w:tr>
      <w:tr w:rsidR="00DA50BF" w:rsidRPr="00A5086D" w:rsidTr="00F76953">
        <w:trPr>
          <w:trHeight w:val="802"/>
        </w:trPr>
        <w:tc>
          <w:tcPr>
            <w:tcW w:w="942" w:type="pct"/>
            <w:shd w:val="clear" w:color="auto" w:fill="auto"/>
          </w:tcPr>
          <w:p w:rsidR="00DA50BF" w:rsidRPr="00A5086D" w:rsidRDefault="006870E5" w:rsidP="006870E5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El centre sanitari té una clara política per escrit que demostra el seu comprom</w:t>
            </w:r>
            <w:r w:rsidR="00AC6F42">
              <w:rPr>
                <w:rFonts w:cs="Arial"/>
                <w:sz w:val="18"/>
                <w:szCs w:val="18"/>
              </w:rPr>
              <w:t xml:space="preserve">ís envers </w:t>
            </w:r>
            <w:proofErr w:type="spellStart"/>
            <w:r w:rsidR="00AC6F42">
              <w:rPr>
                <w:rFonts w:cs="Arial"/>
                <w:sz w:val="18"/>
                <w:szCs w:val="18"/>
              </w:rPr>
              <w:t>l’implementació</w:t>
            </w:r>
            <w:proofErr w:type="spellEnd"/>
            <w:r w:rsidR="00AC6F42">
              <w:rPr>
                <w:rFonts w:cs="Arial"/>
                <w:sz w:val="18"/>
                <w:szCs w:val="18"/>
              </w:rPr>
              <w:t xml:space="preserve"> dels e</w:t>
            </w:r>
            <w:r>
              <w:rPr>
                <w:rFonts w:cs="Arial"/>
                <w:sz w:val="18"/>
                <w:szCs w:val="18"/>
              </w:rPr>
              <w:t>stàndards de la Global Network</w:t>
            </w:r>
            <w:r w:rsidR="00DA50BF" w:rsidRPr="00A5086D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54" w:type="pct"/>
            <w:shd w:val="clear" w:color="auto" w:fill="auto"/>
          </w:tcPr>
          <w:p w:rsidR="00DA50BF" w:rsidRPr="00A5086D" w:rsidRDefault="005C0F67" w:rsidP="00DA50BF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</w:rPr>
            </w:pPr>
            <w:r w:rsidRPr="00A5086D">
              <w:rPr>
                <w:sz w:val="18"/>
                <w:szCs w:val="18"/>
              </w:rPr>
              <w:t>La política del centre sanitari especifica clarament el compromís enve</w:t>
            </w:r>
            <w:r w:rsidR="00AC6F42">
              <w:rPr>
                <w:sz w:val="18"/>
                <w:szCs w:val="18"/>
              </w:rPr>
              <w:t xml:space="preserve">rs </w:t>
            </w:r>
            <w:proofErr w:type="spellStart"/>
            <w:r w:rsidR="00AC6F42">
              <w:rPr>
                <w:sz w:val="18"/>
                <w:szCs w:val="18"/>
              </w:rPr>
              <w:t>l'implementació</w:t>
            </w:r>
            <w:proofErr w:type="spellEnd"/>
            <w:r w:rsidR="00AC6F42">
              <w:rPr>
                <w:sz w:val="18"/>
                <w:szCs w:val="18"/>
              </w:rPr>
              <w:t xml:space="preserve"> de tots els e</w:t>
            </w:r>
            <w:r w:rsidRPr="00A5086D">
              <w:rPr>
                <w:sz w:val="18"/>
                <w:szCs w:val="18"/>
              </w:rPr>
              <w:t xml:space="preserve">stàndards de la Global Network.   </w:t>
            </w:r>
          </w:p>
        </w:tc>
        <w:tc>
          <w:tcPr>
            <w:tcW w:w="1135" w:type="pct"/>
            <w:shd w:val="clear" w:color="auto" w:fill="auto"/>
          </w:tcPr>
          <w:p w:rsidR="00DA50BF" w:rsidRPr="00A5086D" w:rsidRDefault="0069001A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A50BF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DA50BF" w:rsidRPr="00A5086D" w:rsidRDefault="0069001A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40714718"/>
              </w:sdtPr>
              <w:sdtContent>
                <w:r w:rsidR="00DA50BF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:rsidR="00DA50BF" w:rsidRPr="00A5086D" w:rsidRDefault="0069001A" w:rsidP="00441E28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13565169"/>
              </w:sdtPr>
              <w:sdtContent>
                <w:r w:rsidR="00DA50BF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DA50BF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DA50BF" w:rsidRPr="00A5086D" w:rsidRDefault="0069001A" w:rsidP="00441E28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53154165"/>
              </w:sdtPr>
              <w:sdtContent>
                <w:r w:rsidR="00DA50BF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DA50BF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DA50BF" w:rsidRPr="00A5086D" w:rsidRDefault="0069001A" w:rsidP="00441E28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48532489"/>
              </w:sdtPr>
              <w:sdtContent>
                <w:r w:rsidR="00DA50BF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DA50BF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1" w:type="pct"/>
          </w:tcPr>
          <w:p w:rsidR="00DA50BF" w:rsidRPr="00A5086D" w:rsidRDefault="0069001A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A50BF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A50BF" w:rsidRPr="00A5086D" w:rsidTr="00F76953">
        <w:trPr>
          <w:trHeight w:val="999"/>
        </w:trPr>
        <w:tc>
          <w:tcPr>
            <w:tcW w:w="942" w:type="pct"/>
            <w:vMerge w:val="restart"/>
            <w:shd w:val="clear" w:color="auto" w:fill="auto"/>
          </w:tcPr>
          <w:p w:rsidR="00DA50BF" w:rsidRPr="00A5086D" w:rsidRDefault="00AF27A1" w:rsidP="00AC6F42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El centre</w:t>
            </w:r>
            <w:r w:rsidR="00A04CCA" w:rsidRPr="00A5086D">
              <w:rPr>
                <w:rFonts w:cs="Arial"/>
                <w:sz w:val="18"/>
                <w:szCs w:val="18"/>
              </w:rPr>
              <w:t xml:space="preserve"> </w:t>
            </w:r>
            <w:r w:rsidR="00FF4AD5" w:rsidRPr="00A5086D">
              <w:rPr>
                <w:rFonts w:cs="Arial"/>
                <w:sz w:val="18"/>
                <w:szCs w:val="18"/>
              </w:rPr>
              <w:t>sanit</w:t>
            </w:r>
            <w:r>
              <w:rPr>
                <w:rFonts w:cs="Arial"/>
                <w:sz w:val="18"/>
                <w:szCs w:val="18"/>
              </w:rPr>
              <w:t>a</w:t>
            </w:r>
            <w:r w:rsidR="00FF4AD5" w:rsidRPr="00A5086D">
              <w:rPr>
                <w:rFonts w:cs="Arial"/>
                <w:sz w:val="18"/>
                <w:szCs w:val="18"/>
              </w:rPr>
              <w:t>ri</w:t>
            </w:r>
            <w:r w:rsidR="00A04CCA" w:rsidRPr="00A5086D">
              <w:rPr>
                <w:rFonts w:cs="Arial"/>
                <w:sz w:val="18"/>
                <w:szCs w:val="18"/>
              </w:rPr>
              <w:t xml:space="preserve"> </w:t>
            </w:r>
            <w:r w:rsidR="00FF4AD5" w:rsidRPr="00A5086D">
              <w:rPr>
                <w:rFonts w:cs="Arial"/>
                <w:sz w:val="18"/>
                <w:szCs w:val="18"/>
              </w:rPr>
              <w:t>prohib</w:t>
            </w:r>
            <w:r w:rsidR="00FF4AD5">
              <w:rPr>
                <w:rFonts w:cs="Arial"/>
                <w:sz w:val="18"/>
                <w:szCs w:val="18"/>
              </w:rPr>
              <w:t>eix</w:t>
            </w:r>
            <w:r w:rsidR="00A04CCA" w:rsidRPr="00A5086D">
              <w:rPr>
                <w:rFonts w:cs="Arial"/>
                <w:sz w:val="18"/>
                <w:szCs w:val="18"/>
              </w:rPr>
              <w:t xml:space="preserve"> l</w:t>
            </w:r>
            <w:r w:rsidR="00FF4AD5">
              <w:rPr>
                <w:rFonts w:cs="Arial"/>
                <w:sz w:val="18"/>
                <w:szCs w:val="18"/>
              </w:rPr>
              <w:t>’</w:t>
            </w:r>
            <w:r w:rsidR="00FF4AD5" w:rsidRPr="00A5086D">
              <w:rPr>
                <w:rFonts w:cs="Arial"/>
                <w:sz w:val="18"/>
                <w:szCs w:val="18"/>
              </w:rPr>
              <w:t>acceptació</w:t>
            </w:r>
            <w:r w:rsidR="00A04CCA" w:rsidRPr="00A5086D">
              <w:rPr>
                <w:rFonts w:cs="Arial"/>
                <w:sz w:val="18"/>
                <w:szCs w:val="18"/>
              </w:rPr>
              <w:t xml:space="preserve"> de patrocinis o fons de l</w:t>
            </w:r>
            <w:r w:rsidR="00FF4AD5">
              <w:rPr>
                <w:rFonts w:cs="Arial"/>
                <w:sz w:val="18"/>
                <w:szCs w:val="18"/>
              </w:rPr>
              <w:t xml:space="preserve">a </w:t>
            </w:r>
            <w:r w:rsidR="00A04CCA" w:rsidRPr="00A5086D">
              <w:rPr>
                <w:rFonts w:cs="Arial"/>
                <w:sz w:val="18"/>
                <w:szCs w:val="18"/>
              </w:rPr>
              <w:t>ind</w:t>
            </w:r>
            <w:r w:rsidR="00FF4AD5">
              <w:rPr>
                <w:rFonts w:cs="Arial"/>
                <w:sz w:val="18"/>
                <w:szCs w:val="18"/>
              </w:rPr>
              <w:t>ú</w:t>
            </w:r>
            <w:r w:rsidR="00A04CCA" w:rsidRPr="00A5086D">
              <w:rPr>
                <w:rFonts w:cs="Arial"/>
                <w:sz w:val="18"/>
                <w:szCs w:val="18"/>
              </w:rPr>
              <w:t>stria taba</w:t>
            </w:r>
            <w:r w:rsidR="00FF4AD5">
              <w:rPr>
                <w:rFonts w:cs="Arial"/>
                <w:sz w:val="18"/>
                <w:szCs w:val="18"/>
              </w:rPr>
              <w:t>que</w:t>
            </w:r>
            <w:r w:rsidR="00A04CCA" w:rsidRPr="00A5086D">
              <w:rPr>
                <w:rFonts w:cs="Arial"/>
                <w:sz w:val="18"/>
                <w:szCs w:val="18"/>
              </w:rPr>
              <w:t>ra, a</w:t>
            </w:r>
            <w:r w:rsidR="00FF4AD5">
              <w:rPr>
                <w:rFonts w:cs="Arial"/>
                <w:sz w:val="18"/>
                <w:szCs w:val="18"/>
              </w:rPr>
              <w:t>ix</w:t>
            </w:r>
            <w:r w:rsidR="00A04CCA" w:rsidRPr="00A5086D">
              <w:rPr>
                <w:rFonts w:cs="Arial"/>
                <w:sz w:val="18"/>
                <w:szCs w:val="18"/>
              </w:rPr>
              <w:t>í com la ven</w:t>
            </w:r>
            <w:r w:rsidR="00FF4AD5">
              <w:rPr>
                <w:rFonts w:cs="Arial"/>
                <w:sz w:val="18"/>
                <w:szCs w:val="18"/>
              </w:rPr>
              <w:t>d</w:t>
            </w:r>
            <w:r w:rsidR="00A04CCA" w:rsidRPr="00A5086D">
              <w:rPr>
                <w:rFonts w:cs="Arial"/>
                <w:sz w:val="18"/>
                <w:szCs w:val="18"/>
              </w:rPr>
              <w:t>a de</w:t>
            </w:r>
            <w:r w:rsidR="00FF4AD5">
              <w:rPr>
                <w:rFonts w:cs="Arial"/>
                <w:sz w:val="18"/>
                <w:szCs w:val="18"/>
              </w:rPr>
              <w:t xml:space="preserve">ls </w:t>
            </w:r>
            <w:r w:rsidR="00A04CCA" w:rsidRPr="00A5086D">
              <w:rPr>
                <w:rFonts w:cs="Arial"/>
                <w:sz w:val="18"/>
                <w:szCs w:val="18"/>
              </w:rPr>
              <w:t>s</w:t>
            </w:r>
            <w:r w:rsidR="00FF4AD5">
              <w:rPr>
                <w:rFonts w:cs="Arial"/>
                <w:sz w:val="18"/>
                <w:szCs w:val="18"/>
              </w:rPr>
              <w:t>e</w:t>
            </w:r>
            <w:r w:rsidR="00A04CCA" w:rsidRPr="00A5086D">
              <w:rPr>
                <w:rFonts w:cs="Arial"/>
                <w:sz w:val="18"/>
                <w:szCs w:val="18"/>
              </w:rPr>
              <w:t>us product</w:t>
            </w:r>
            <w:r w:rsidR="00FF4AD5">
              <w:rPr>
                <w:rFonts w:cs="Arial"/>
                <w:sz w:val="18"/>
                <w:szCs w:val="18"/>
              </w:rPr>
              <w:t>e</w:t>
            </w:r>
            <w:r w:rsidR="00A04CCA" w:rsidRPr="00A5086D">
              <w:rPr>
                <w:rFonts w:cs="Arial"/>
                <w:sz w:val="18"/>
                <w:szCs w:val="18"/>
              </w:rPr>
              <w:t xml:space="preserve">s </w:t>
            </w:r>
            <w:r w:rsidR="00FF4AD5">
              <w:rPr>
                <w:rFonts w:cs="Arial"/>
                <w:sz w:val="18"/>
                <w:szCs w:val="18"/>
              </w:rPr>
              <w:t xml:space="preserve">i </w:t>
            </w:r>
            <w:r w:rsidR="00FF4AD5" w:rsidRPr="00A5086D">
              <w:rPr>
                <w:sz w:val="18"/>
                <w:szCs w:val="18"/>
              </w:rPr>
              <w:t>cigarretes electròniques</w:t>
            </w:r>
            <w:r w:rsidR="00FF4AD5">
              <w:rPr>
                <w:sz w:val="18"/>
                <w:szCs w:val="18"/>
              </w:rPr>
              <w:t xml:space="preserve"> / </w:t>
            </w:r>
            <w:r w:rsidR="00A04CCA" w:rsidRPr="00A5086D">
              <w:rPr>
                <w:rFonts w:cs="Arial"/>
                <w:sz w:val="18"/>
                <w:szCs w:val="18"/>
              </w:rPr>
              <w:t>dispositi</w:t>
            </w:r>
            <w:r w:rsidR="00FF4AD5">
              <w:rPr>
                <w:rFonts w:cs="Arial"/>
                <w:sz w:val="18"/>
                <w:szCs w:val="18"/>
              </w:rPr>
              <w:t>u</w:t>
            </w:r>
            <w:r w:rsidR="00A04CCA" w:rsidRPr="00A5086D">
              <w:rPr>
                <w:rFonts w:cs="Arial"/>
                <w:sz w:val="18"/>
                <w:szCs w:val="18"/>
              </w:rPr>
              <w:t xml:space="preserve">s </w:t>
            </w:r>
            <w:r w:rsidR="00FF4AD5">
              <w:rPr>
                <w:rFonts w:cs="Arial"/>
                <w:sz w:val="18"/>
                <w:szCs w:val="18"/>
              </w:rPr>
              <w:t>similars</w:t>
            </w:r>
            <w:r w:rsidR="00DA50BF" w:rsidRPr="00A5086D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54" w:type="pct"/>
            <w:shd w:val="clear" w:color="auto" w:fill="auto"/>
          </w:tcPr>
          <w:p w:rsidR="00DA50BF" w:rsidRPr="00A5086D" w:rsidRDefault="000E1614" w:rsidP="000E1614">
            <w:pPr>
              <w:numPr>
                <w:ilvl w:val="2"/>
                <w:numId w:val="2"/>
              </w:numPr>
              <w:spacing w:before="60" w:after="60" w:line="240" w:lineRule="auto"/>
              <w:ind w:left="459" w:hanging="425"/>
              <w:rPr>
                <w:rFonts w:cs="Arial"/>
                <w:sz w:val="18"/>
                <w:szCs w:val="18"/>
              </w:rPr>
            </w:pPr>
            <w:r w:rsidRPr="00A5086D">
              <w:rPr>
                <w:sz w:val="18"/>
                <w:szCs w:val="18"/>
              </w:rPr>
              <w:t>El centre sanitari prohibeix l'acceptació de patrocini i finançament de la indústria tabaquera.</w:t>
            </w:r>
          </w:p>
        </w:tc>
        <w:tc>
          <w:tcPr>
            <w:tcW w:w="1135" w:type="pct"/>
            <w:shd w:val="clear" w:color="auto" w:fill="auto"/>
          </w:tcPr>
          <w:p w:rsidR="00DA50BF" w:rsidRPr="00A5086D" w:rsidRDefault="0069001A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A50BF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DA50BF" w:rsidRPr="00A5086D" w:rsidRDefault="0069001A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94944576"/>
              </w:sdtPr>
              <w:sdtContent>
                <w:r w:rsidR="00DA50BF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:rsidR="00DA50BF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31023366"/>
              </w:sdtPr>
              <w:sdtContent>
                <w:r w:rsidR="00DA50BF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DA50BF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DA50BF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00428631"/>
              </w:sdtPr>
              <w:sdtContent>
                <w:r w:rsidR="00DA50BF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DA50BF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DA50BF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25967593"/>
              </w:sdtPr>
              <w:sdtContent>
                <w:r w:rsidR="00DA50BF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DA50BF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1" w:type="pct"/>
          </w:tcPr>
          <w:p w:rsidR="00DA50BF" w:rsidRPr="00A5086D" w:rsidRDefault="0069001A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A50BF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A50BF" w:rsidRPr="00A5086D" w:rsidTr="00F76953">
        <w:trPr>
          <w:trHeight w:val="999"/>
        </w:trPr>
        <w:tc>
          <w:tcPr>
            <w:tcW w:w="942" w:type="pct"/>
            <w:vMerge/>
            <w:shd w:val="clear" w:color="auto" w:fill="auto"/>
          </w:tcPr>
          <w:p w:rsidR="00DA50BF" w:rsidRPr="00A5086D" w:rsidRDefault="00DA50BF" w:rsidP="00A90BC5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54" w:type="pct"/>
            <w:shd w:val="clear" w:color="auto" w:fill="auto"/>
          </w:tcPr>
          <w:p w:rsidR="00DA50BF" w:rsidRPr="00A5086D" w:rsidRDefault="000E1614" w:rsidP="000E1614">
            <w:pPr>
              <w:numPr>
                <w:ilvl w:val="2"/>
                <w:numId w:val="2"/>
              </w:numPr>
              <w:spacing w:before="60" w:after="60" w:line="240" w:lineRule="auto"/>
              <w:ind w:left="459" w:hanging="425"/>
              <w:rPr>
                <w:rFonts w:cs="Arial"/>
                <w:sz w:val="18"/>
                <w:szCs w:val="18"/>
              </w:rPr>
            </w:pPr>
            <w:r w:rsidRPr="00A5086D">
              <w:rPr>
                <w:sz w:val="18"/>
                <w:szCs w:val="18"/>
              </w:rPr>
              <w:t>El centre sanitari prohibeix la venda de productes del tabac, incloent les cigarretes electròniques o dispositius similars.</w:t>
            </w:r>
          </w:p>
        </w:tc>
        <w:tc>
          <w:tcPr>
            <w:tcW w:w="1135" w:type="pct"/>
            <w:shd w:val="clear" w:color="auto" w:fill="auto"/>
          </w:tcPr>
          <w:p w:rsidR="00DA50BF" w:rsidRPr="00A5086D" w:rsidRDefault="0069001A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A50BF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DA50BF" w:rsidRPr="00A5086D" w:rsidRDefault="0069001A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21021602"/>
              </w:sdtPr>
              <w:sdtContent>
                <w:r w:rsidR="00DA50BF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:rsidR="00DA50BF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23205718"/>
              </w:sdtPr>
              <w:sdtContent>
                <w:r w:rsidR="00DA50BF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DA50BF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DA50BF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25815498"/>
              </w:sdtPr>
              <w:sdtContent>
                <w:r w:rsidR="00DA50BF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DA50BF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DA50BF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43581136"/>
              </w:sdtPr>
              <w:sdtContent>
                <w:r w:rsidR="00DA50BF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DA50BF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1" w:type="pct"/>
          </w:tcPr>
          <w:p w:rsidR="00DA50BF" w:rsidRPr="00A5086D" w:rsidRDefault="0069001A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A50BF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A50BF" w:rsidRPr="00A5086D" w:rsidTr="00F76953">
        <w:trPr>
          <w:trHeight w:val="999"/>
        </w:trPr>
        <w:tc>
          <w:tcPr>
            <w:tcW w:w="942" w:type="pct"/>
            <w:vMerge w:val="restart"/>
            <w:shd w:val="clear" w:color="auto" w:fill="auto"/>
          </w:tcPr>
          <w:p w:rsidR="00DA50BF" w:rsidRPr="00A5086D" w:rsidRDefault="00AF27A1" w:rsidP="00AC6F42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El centre sanitari identifica de manera clara la responsabilitat per a tots els nivells i aspectes de la implementació de les polítiques sense </w:t>
            </w:r>
            <w:r w:rsidR="00AC6F42">
              <w:rPr>
                <w:rFonts w:cs="Arial"/>
                <w:sz w:val="18"/>
                <w:szCs w:val="18"/>
              </w:rPr>
              <w:t>tabac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54" w:type="pct"/>
            <w:shd w:val="clear" w:color="auto" w:fill="auto"/>
          </w:tcPr>
          <w:p w:rsidR="00DA50BF" w:rsidRPr="00A5086D" w:rsidRDefault="000E1614" w:rsidP="000E1614">
            <w:pPr>
              <w:numPr>
                <w:ilvl w:val="2"/>
                <w:numId w:val="2"/>
              </w:numPr>
              <w:spacing w:before="60" w:after="60" w:line="240" w:lineRule="auto"/>
              <w:ind w:left="459" w:hanging="459"/>
              <w:rPr>
                <w:rFonts w:cs="Arial"/>
                <w:sz w:val="18"/>
                <w:szCs w:val="18"/>
              </w:rPr>
            </w:pPr>
            <w:r w:rsidRPr="00A5086D">
              <w:rPr>
                <w:sz w:val="18"/>
                <w:szCs w:val="18"/>
              </w:rPr>
              <w:t>Un membre de la direcció és responsable de la implementació de la política sense tabac.</w:t>
            </w:r>
          </w:p>
        </w:tc>
        <w:tc>
          <w:tcPr>
            <w:tcW w:w="1135" w:type="pct"/>
            <w:shd w:val="clear" w:color="auto" w:fill="auto"/>
          </w:tcPr>
          <w:p w:rsidR="00DA50BF" w:rsidRPr="00A5086D" w:rsidRDefault="0069001A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A50BF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DA50BF" w:rsidRPr="00A5086D" w:rsidRDefault="0069001A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43909054"/>
              </w:sdtPr>
              <w:sdtContent>
                <w:r w:rsidR="00DA50BF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:rsidR="00DA50BF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14461108"/>
              </w:sdtPr>
              <w:sdtContent>
                <w:r w:rsidR="00DA50BF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DA50BF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DA50BF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1577339"/>
              </w:sdtPr>
              <w:sdtContent>
                <w:r w:rsidR="00DA50BF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DA50BF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DA50BF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03241125"/>
              </w:sdtPr>
              <w:sdtContent>
                <w:r w:rsidR="00DA50BF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DA50BF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1" w:type="pct"/>
          </w:tcPr>
          <w:p w:rsidR="00DA50BF" w:rsidRPr="00A5086D" w:rsidRDefault="0069001A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A50BF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A50BF" w:rsidRPr="00A5086D" w:rsidTr="00F76953">
        <w:trPr>
          <w:trHeight w:val="775"/>
        </w:trPr>
        <w:tc>
          <w:tcPr>
            <w:tcW w:w="942" w:type="pct"/>
            <w:vMerge/>
            <w:shd w:val="clear" w:color="auto" w:fill="auto"/>
          </w:tcPr>
          <w:p w:rsidR="00DA50BF" w:rsidRPr="00A5086D" w:rsidRDefault="00DA50BF" w:rsidP="00A90BC5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54" w:type="pct"/>
            <w:shd w:val="clear" w:color="auto" w:fill="auto"/>
          </w:tcPr>
          <w:p w:rsidR="00DA50BF" w:rsidRPr="00A5086D" w:rsidRDefault="000E1614" w:rsidP="000E1614">
            <w:pPr>
              <w:numPr>
                <w:ilvl w:val="2"/>
                <w:numId w:val="2"/>
              </w:numPr>
              <w:spacing w:before="60" w:after="60" w:line="240" w:lineRule="auto"/>
              <w:ind w:left="459" w:hanging="459"/>
              <w:rPr>
                <w:rFonts w:cs="Arial"/>
                <w:sz w:val="18"/>
                <w:szCs w:val="18"/>
              </w:rPr>
            </w:pPr>
            <w:r w:rsidRPr="00A5086D">
              <w:rPr>
                <w:color w:val="000000" w:themeColor="text1"/>
                <w:sz w:val="18"/>
                <w:szCs w:val="18"/>
              </w:rPr>
              <w:t xml:space="preserve">La responsabilitat en la implementació de la política </w:t>
            </w:r>
            <w:r w:rsidR="00AF27A1" w:rsidRPr="0064047C">
              <w:rPr>
                <w:color w:val="000000" w:themeColor="text1"/>
                <w:sz w:val="18"/>
                <w:szCs w:val="18"/>
              </w:rPr>
              <w:t>s’especifica</w:t>
            </w:r>
            <w:bookmarkStart w:id="0" w:name="_GoBack"/>
            <w:bookmarkEnd w:id="0"/>
            <w:r w:rsidR="00AF27A1">
              <w:rPr>
                <w:color w:val="000000" w:themeColor="text1"/>
                <w:sz w:val="18"/>
                <w:szCs w:val="18"/>
              </w:rPr>
              <w:t xml:space="preserve"> a</w:t>
            </w:r>
            <w:r w:rsidRPr="00A5086D">
              <w:rPr>
                <w:color w:val="000000" w:themeColor="text1"/>
                <w:sz w:val="18"/>
                <w:szCs w:val="18"/>
              </w:rPr>
              <w:t xml:space="preserve"> tots els nivells i per a tots els seus aspectes.</w:t>
            </w:r>
          </w:p>
        </w:tc>
        <w:tc>
          <w:tcPr>
            <w:tcW w:w="1135" w:type="pct"/>
            <w:shd w:val="clear" w:color="auto" w:fill="auto"/>
          </w:tcPr>
          <w:p w:rsidR="00DA50BF" w:rsidRPr="00A5086D" w:rsidRDefault="0069001A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A50BF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DA50BF" w:rsidRPr="00A5086D" w:rsidRDefault="0069001A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864753448"/>
              </w:sdtPr>
              <w:sdtContent>
                <w:r w:rsidR="00DA50BF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:rsidR="00DA50BF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753585"/>
              </w:sdtPr>
              <w:sdtContent>
                <w:r w:rsidR="00DA50BF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DA50BF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DA50BF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70630639"/>
              </w:sdtPr>
              <w:sdtContent>
                <w:r w:rsidR="00DA50BF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DA50BF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DA50BF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71825876"/>
              </w:sdtPr>
              <w:sdtContent>
                <w:r w:rsidR="00DA50BF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DA50BF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1" w:type="pct"/>
          </w:tcPr>
          <w:p w:rsidR="00DA50BF" w:rsidRPr="00A5086D" w:rsidRDefault="0069001A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A50BF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DA50BF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953" w:rsidRPr="00A5086D" w:rsidTr="00F76953">
        <w:trPr>
          <w:trHeight w:val="1044"/>
        </w:trPr>
        <w:tc>
          <w:tcPr>
            <w:tcW w:w="942" w:type="pct"/>
            <w:vMerge w:val="restart"/>
            <w:shd w:val="clear" w:color="auto" w:fill="auto"/>
          </w:tcPr>
          <w:p w:rsidR="00F76953" w:rsidRPr="00A5086D" w:rsidRDefault="004C6A77" w:rsidP="00D54B55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54B55">
              <w:rPr>
                <w:rFonts w:cs="Arial"/>
                <w:sz w:val="18"/>
                <w:szCs w:val="18"/>
              </w:rPr>
              <w:t xml:space="preserve">Els contractes laborals dels empleats del centre sanitari (incloses les empreses subcontractades i altres agències que treballen en </w:t>
            </w:r>
            <w:r w:rsidRPr="00D54B55">
              <w:rPr>
                <w:rFonts w:cs="Arial"/>
                <w:sz w:val="18"/>
                <w:szCs w:val="18"/>
              </w:rPr>
              <w:lastRenderedPageBreak/>
              <w:t>l’organització</w:t>
            </w:r>
            <w:r w:rsidR="00A04CCA" w:rsidRPr="00D54B55">
              <w:rPr>
                <w:rFonts w:cs="Arial"/>
                <w:sz w:val="18"/>
                <w:szCs w:val="18"/>
              </w:rPr>
              <w:t xml:space="preserve">) </w:t>
            </w:r>
            <w:r w:rsidRPr="00D54B55">
              <w:rPr>
                <w:rFonts w:cs="Arial"/>
                <w:sz w:val="18"/>
                <w:szCs w:val="18"/>
              </w:rPr>
              <w:t>requereixen el compromís</w:t>
            </w:r>
            <w:r w:rsidR="00D54B55" w:rsidRPr="00D54B55">
              <w:rPr>
                <w:rFonts w:cs="Arial"/>
                <w:sz w:val="18"/>
                <w:szCs w:val="18"/>
              </w:rPr>
              <w:t xml:space="preserve"> de tot el personal</w:t>
            </w:r>
            <w:r w:rsidRPr="00D54B55">
              <w:rPr>
                <w:rFonts w:cs="Arial"/>
                <w:sz w:val="18"/>
                <w:szCs w:val="18"/>
              </w:rPr>
              <w:t xml:space="preserve"> amb la política sense tabac</w:t>
            </w:r>
            <w:r w:rsidR="00D54B55" w:rsidRPr="00D54B55">
              <w:rPr>
                <w:rFonts w:cs="Arial"/>
                <w:sz w:val="18"/>
                <w:szCs w:val="18"/>
              </w:rPr>
              <w:t xml:space="preserve"> del centre sanitari</w:t>
            </w:r>
            <w:r w:rsidRPr="00D54B55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54" w:type="pct"/>
            <w:shd w:val="clear" w:color="auto" w:fill="auto"/>
          </w:tcPr>
          <w:p w:rsidR="00F76953" w:rsidRPr="00A5086D" w:rsidRDefault="000E1614" w:rsidP="00C7473C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</w:rPr>
            </w:pPr>
            <w:r w:rsidRPr="00A5086D">
              <w:rPr>
                <w:sz w:val="18"/>
                <w:szCs w:val="18"/>
              </w:rPr>
              <w:lastRenderedPageBreak/>
              <w:t>Els contractes laborals dels empleats sol·liciten el seu compromís envers la política sense tabac del centre sanitari.</w:t>
            </w:r>
          </w:p>
        </w:tc>
        <w:tc>
          <w:tcPr>
            <w:tcW w:w="1135" w:type="pct"/>
            <w:shd w:val="clear" w:color="auto" w:fill="auto"/>
          </w:tcPr>
          <w:p w:rsidR="00F76953" w:rsidRPr="00A5086D" w:rsidRDefault="0069001A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F76953" w:rsidRPr="00A5086D" w:rsidRDefault="0069001A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05454170"/>
              </w:sdtPr>
              <w:sdtContent>
                <w:r w:rsidR="00F76953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:rsidR="00F76953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17122596"/>
              </w:sdtPr>
              <w:sdtContent>
                <w:r w:rsidR="00F76953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F76953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F76953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12879586"/>
              </w:sdtPr>
              <w:sdtContent>
                <w:r w:rsidR="00F76953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F76953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F76953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45861645"/>
              </w:sdtPr>
              <w:sdtContent>
                <w:r w:rsidR="00F76953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F76953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1" w:type="pct"/>
          </w:tcPr>
          <w:p w:rsidR="00F76953" w:rsidRPr="00A5086D" w:rsidRDefault="0069001A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953" w:rsidRPr="00A5086D" w:rsidTr="00B41316">
        <w:trPr>
          <w:trHeight w:val="1044"/>
        </w:trPr>
        <w:tc>
          <w:tcPr>
            <w:tcW w:w="942" w:type="pct"/>
            <w:vMerge/>
            <w:shd w:val="clear" w:color="auto" w:fill="auto"/>
          </w:tcPr>
          <w:p w:rsidR="00F76953" w:rsidRPr="00A5086D" w:rsidRDefault="00F76953" w:rsidP="00A90BC5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54" w:type="pct"/>
            <w:shd w:val="clear" w:color="auto" w:fill="auto"/>
          </w:tcPr>
          <w:p w:rsidR="00F76953" w:rsidRPr="00A5086D" w:rsidRDefault="00D8633C" w:rsidP="00FF4AD5">
            <w:pPr>
              <w:numPr>
                <w:ilvl w:val="2"/>
                <w:numId w:val="2"/>
              </w:numPr>
              <w:spacing w:before="60" w:after="60" w:line="240" w:lineRule="auto"/>
              <w:ind w:left="458" w:hanging="458"/>
              <w:rPr>
                <w:rFonts w:cs="Arial"/>
                <w:sz w:val="18"/>
                <w:szCs w:val="18"/>
              </w:rPr>
            </w:pPr>
            <w:r w:rsidRPr="00D8633C">
              <w:rPr>
                <w:sz w:val="18"/>
                <w:szCs w:val="18"/>
              </w:rPr>
              <w:t xml:space="preserve">Els contractes de serveis i </w:t>
            </w:r>
            <w:proofErr w:type="spellStart"/>
            <w:r w:rsidRPr="00D8633C">
              <w:rPr>
                <w:sz w:val="18"/>
                <w:szCs w:val="18"/>
              </w:rPr>
              <w:t>externalitzats</w:t>
            </w:r>
            <w:proofErr w:type="spellEnd"/>
            <w:r w:rsidRPr="00D8633C">
              <w:rPr>
                <w:sz w:val="18"/>
                <w:szCs w:val="18"/>
              </w:rPr>
              <w:t xml:space="preserve"> sol·liciten el compromís dels empleats de les empreses subcontractades amb la política sense tabac del centre sanitari.</w:t>
            </w:r>
          </w:p>
        </w:tc>
        <w:tc>
          <w:tcPr>
            <w:tcW w:w="1135" w:type="pct"/>
            <w:shd w:val="clear" w:color="auto" w:fill="auto"/>
          </w:tcPr>
          <w:p w:rsidR="00F76953" w:rsidRPr="00A5086D" w:rsidRDefault="0069001A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F76953" w:rsidRPr="00A5086D" w:rsidRDefault="0069001A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65855952"/>
              </w:sdtPr>
              <w:sdtContent>
                <w:r w:rsidR="00F76953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:rsidR="00F76953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339438"/>
              </w:sdtPr>
              <w:sdtContent>
                <w:r w:rsidR="00F76953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F76953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F76953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15066974"/>
              </w:sdtPr>
              <w:sdtContent>
                <w:r w:rsidR="00F76953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F76953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F76953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96814836"/>
              </w:sdtPr>
              <w:sdtContent>
                <w:r w:rsidR="00F76953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F76953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1" w:type="pct"/>
          </w:tcPr>
          <w:p w:rsidR="00F76953" w:rsidRPr="00A5086D" w:rsidRDefault="0069001A" w:rsidP="00DA50BF">
            <w:pPr>
              <w:spacing w:before="60" w:after="60" w:line="240" w:lineRule="auto"/>
              <w:rPr>
                <w:rFonts w:cs="Arial"/>
                <w:b/>
                <w:sz w:val="28"/>
                <w:szCs w:val="20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953" w:rsidRPr="00A5086D" w:rsidTr="00B41316">
        <w:trPr>
          <w:trHeight w:val="826"/>
        </w:trPr>
        <w:tc>
          <w:tcPr>
            <w:tcW w:w="942" w:type="pct"/>
            <w:vMerge w:val="restart"/>
            <w:shd w:val="clear" w:color="auto" w:fill="auto"/>
          </w:tcPr>
          <w:p w:rsidR="00F76953" w:rsidRPr="00A5086D" w:rsidRDefault="00D54B55" w:rsidP="00A26AC2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El centre sanitari</w:t>
            </w:r>
            <w:r w:rsidRPr="00D54B55">
              <w:rPr>
                <w:rFonts w:cs="Arial"/>
                <w:sz w:val="18"/>
                <w:szCs w:val="18"/>
              </w:rPr>
              <w:t xml:space="preserve"> busca la representació pertinent per desenvolupar i implementar una estratègia i un pla d'acció basats en els resultats</w:t>
            </w:r>
            <w:r w:rsidR="00A26AC2">
              <w:rPr>
                <w:rFonts w:cs="Arial"/>
                <w:sz w:val="18"/>
                <w:szCs w:val="18"/>
              </w:rPr>
              <w:t xml:space="preserve"> i el seguiment </w:t>
            </w:r>
            <w:r>
              <w:rPr>
                <w:rFonts w:cs="Arial"/>
                <w:sz w:val="18"/>
                <w:szCs w:val="18"/>
              </w:rPr>
              <w:t>de</w:t>
            </w:r>
            <w:r w:rsidR="00A26AC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l</w:t>
            </w:r>
            <w:r w:rsidR="00A26AC2">
              <w:rPr>
                <w:rFonts w:cs="Arial"/>
                <w:sz w:val="18"/>
                <w:szCs w:val="18"/>
              </w:rPr>
              <w:t>’avaluació del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Self-Audit</w:t>
            </w:r>
            <w:proofErr w:type="spellEnd"/>
            <w:r w:rsidRPr="00D54B55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54" w:type="pct"/>
            <w:shd w:val="clear" w:color="auto" w:fill="auto"/>
          </w:tcPr>
          <w:p w:rsidR="00F76953" w:rsidRPr="00A5086D" w:rsidRDefault="000E1614" w:rsidP="00FF4AD5">
            <w:pPr>
              <w:numPr>
                <w:ilvl w:val="2"/>
                <w:numId w:val="2"/>
              </w:numPr>
              <w:spacing w:before="60" w:after="60" w:line="240" w:lineRule="auto"/>
              <w:ind w:left="458" w:hanging="425"/>
              <w:rPr>
                <w:rFonts w:cs="Arial"/>
                <w:sz w:val="18"/>
                <w:szCs w:val="18"/>
              </w:rPr>
            </w:pPr>
            <w:r w:rsidRPr="00A5086D">
              <w:rPr>
                <w:sz w:val="18"/>
                <w:szCs w:val="18"/>
              </w:rPr>
              <w:t>L'estratègia i el pla d'acció del centre sanitari sense fum es desenvolupa i gestiona a través d’un comitè o grup de treball.</w:t>
            </w:r>
          </w:p>
        </w:tc>
        <w:tc>
          <w:tcPr>
            <w:tcW w:w="1135" w:type="pct"/>
            <w:shd w:val="clear" w:color="auto" w:fill="auto"/>
          </w:tcPr>
          <w:p w:rsidR="00F76953" w:rsidRPr="00A5086D" w:rsidRDefault="0069001A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F76953" w:rsidRPr="00A5086D" w:rsidRDefault="0069001A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980834345"/>
              </w:sdtPr>
              <w:sdtContent>
                <w:r w:rsidR="00F76953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:rsidR="00F76953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79291220"/>
              </w:sdtPr>
              <w:sdtContent>
                <w:r w:rsidR="00F76953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F76953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F76953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75502584"/>
              </w:sdtPr>
              <w:sdtContent>
                <w:r w:rsidR="00F76953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F76953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F76953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68471356"/>
              </w:sdtPr>
              <w:sdtContent>
                <w:r w:rsidR="00F76953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F76953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1" w:type="pct"/>
          </w:tcPr>
          <w:p w:rsidR="00F76953" w:rsidRPr="00A5086D" w:rsidRDefault="0069001A" w:rsidP="00DA50BF">
            <w:pPr>
              <w:spacing w:before="60" w:after="60" w:line="240" w:lineRule="auto"/>
              <w:rPr>
                <w:rFonts w:cs="Arial"/>
                <w:b/>
                <w:sz w:val="28"/>
                <w:szCs w:val="20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953" w:rsidRPr="00A5086D" w:rsidTr="00B41316">
        <w:trPr>
          <w:trHeight w:val="1219"/>
        </w:trPr>
        <w:tc>
          <w:tcPr>
            <w:tcW w:w="942" w:type="pct"/>
            <w:vMerge/>
            <w:shd w:val="clear" w:color="auto" w:fill="auto"/>
          </w:tcPr>
          <w:p w:rsidR="00F76953" w:rsidRPr="00A5086D" w:rsidRDefault="00F76953" w:rsidP="00A90BC5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54" w:type="pct"/>
            <w:shd w:val="clear" w:color="auto" w:fill="auto"/>
          </w:tcPr>
          <w:p w:rsidR="00F76953" w:rsidRPr="00A5086D" w:rsidRDefault="000E1614" w:rsidP="00FF4AD5">
            <w:pPr>
              <w:numPr>
                <w:ilvl w:val="2"/>
                <w:numId w:val="2"/>
              </w:numPr>
              <w:spacing w:before="60" w:after="60" w:line="240" w:lineRule="auto"/>
              <w:ind w:left="458" w:hanging="425"/>
              <w:rPr>
                <w:rFonts w:cs="Arial"/>
                <w:sz w:val="18"/>
                <w:szCs w:val="18"/>
              </w:rPr>
            </w:pPr>
            <w:r w:rsidRPr="00A5086D">
              <w:rPr>
                <w:sz w:val="18"/>
                <w:szCs w:val="18"/>
              </w:rPr>
              <w:t xml:space="preserve">L'estratègia i el pla d'acció es revisen anualment tenint en compte els resultats del </w:t>
            </w:r>
            <w:proofErr w:type="spellStart"/>
            <w:r w:rsidRPr="00A5086D">
              <w:rPr>
                <w:sz w:val="18"/>
                <w:szCs w:val="18"/>
              </w:rPr>
              <w:t>Self-Audit</w:t>
            </w:r>
            <w:proofErr w:type="spellEnd"/>
            <w:r w:rsidRPr="00A5086D">
              <w:rPr>
                <w:sz w:val="18"/>
                <w:szCs w:val="18"/>
              </w:rPr>
              <w:t>, del seguiment i de l’avaluació.</w:t>
            </w:r>
          </w:p>
        </w:tc>
        <w:tc>
          <w:tcPr>
            <w:tcW w:w="1135" w:type="pct"/>
            <w:shd w:val="clear" w:color="auto" w:fill="auto"/>
          </w:tcPr>
          <w:p w:rsidR="00F76953" w:rsidRPr="00A5086D" w:rsidRDefault="0069001A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F76953" w:rsidRPr="00A5086D" w:rsidRDefault="0069001A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74554613"/>
              </w:sdtPr>
              <w:sdtContent>
                <w:r w:rsidR="00F76953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:rsidR="00F76953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67946561"/>
              </w:sdtPr>
              <w:sdtContent>
                <w:r w:rsidR="00F76953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F76953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F76953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89438744"/>
              </w:sdtPr>
              <w:sdtContent>
                <w:r w:rsidR="00F76953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F76953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F76953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92577355"/>
              </w:sdtPr>
              <w:sdtContent>
                <w:r w:rsidR="00F76953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F76953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1" w:type="pct"/>
          </w:tcPr>
          <w:p w:rsidR="00F76953" w:rsidRPr="00A5086D" w:rsidRDefault="0069001A" w:rsidP="00DA50BF">
            <w:pPr>
              <w:spacing w:before="60" w:after="60" w:line="240" w:lineRule="auto"/>
              <w:rPr>
                <w:rFonts w:cs="Arial"/>
                <w:b/>
                <w:sz w:val="28"/>
                <w:szCs w:val="20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953" w:rsidRPr="00A5086D" w:rsidTr="00B41316">
        <w:trPr>
          <w:trHeight w:val="496"/>
        </w:trPr>
        <w:tc>
          <w:tcPr>
            <w:tcW w:w="942" w:type="pct"/>
            <w:tcBorders>
              <w:bottom w:val="single" w:sz="12" w:space="0" w:color="auto"/>
            </w:tcBorders>
            <w:shd w:val="clear" w:color="auto" w:fill="auto"/>
          </w:tcPr>
          <w:p w:rsidR="00F76953" w:rsidRPr="00A5086D" w:rsidRDefault="00A26AC2" w:rsidP="00A04CCA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El centre sanitari</w:t>
            </w:r>
            <w:r w:rsidRPr="00A26AC2">
              <w:rPr>
                <w:rFonts w:cs="Arial"/>
                <w:sz w:val="18"/>
                <w:szCs w:val="18"/>
              </w:rPr>
              <w:t xml:space="preserve"> assigna els recursos humans i financers necessaris per a tots els aspectes de la implementació de polítiques.</w:t>
            </w:r>
          </w:p>
        </w:tc>
        <w:tc>
          <w:tcPr>
            <w:tcW w:w="954" w:type="pct"/>
            <w:tcBorders>
              <w:bottom w:val="single" w:sz="12" w:space="0" w:color="auto"/>
            </w:tcBorders>
            <w:shd w:val="clear" w:color="auto" w:fill="auto"/>
          </w:tcPr>
          <w:p w:rsidR="00F76953" w:rsidRPr="00A5086D" w:rsidRDefault="000E1614" w:rsidP="00FF4AD5">
            <w:pPr>
              <w:numPr>
                <w:ilvl w:val="2"/>
                <w:numId w:val="2"/>
              </w:numPr>
              <w:spacing w:before="60" w:after="60" w:line="240" w:lineRule="auto"/>
              <w:ind w:left="458" w:hanging="425"/>
              <w:rPr>
                <w:rFonts w:cs="Arial"/>
                <w:sz w:val="18"/>
                <w:szCs w:val="18"/>
              </w:rPr>
            </w:pPr>
            <w:r w:rsidRPr="00A5086D">
              <w:rPr>
                <w:sz w:val="18"/>
                <w:szCs w:val="18"/>
              </w:rPr>
              <w:t>S'assignen els recursos financers i humans necessaris per a la implementació de l’estratègia i el pla d'acció.</w:t>
            </w:r>
          </w:p>
        </w:tc>
        <w:tc>
          <w:tcPr>
            <w:tcW w:w="1135" w:type="pct"/>
            <w:tcBorders>
              <w:bottom w:val="single" w:sz="12" w:space="0" w:color="auto"/>
            </w:tcBorders>
            <w:shd w:val="clear" w:color="auto" w:fill="auto"/>
          </w:tcPr>
          <w:p w:rsidR="00F76953" w:rsidRPr="00A5086D" w:rsidRDefault="0069001A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:rsidR="00F76953" w:rsidRPr="00A5086D" w:rsidRDefault="0069001A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997484890"/>
              </w:sdtPr>
              <w:sdtContent>
                <w:r w:rsidR="00F76953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:rsidR="00F76953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450204016"/>
              </w:sdtPr>
              <w:sdtContent>
                <w:r w:rsidR="00F76953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F76953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:rsidR="00F76953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63454248"/>
              </w:sdtPr>
              <w:sdtContent>
                <w:r w:rsidR="00F76953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F76953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:rsidR="00F76953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48374300"/>
              </w:sdtPr>
              <w:sdtContent>
                <w:r w:rsidR="00F76953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F76953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1" w:type="pct"/>
            <w:tcBorders>
              <w:bottom w:val="single" w:sz="12" w:space="0" w:color="auto"/>
            </w:tcBorders>
          </w:tcPr>
          <w:p w:rsidR="00F76953" w:rsidRPr="00A5086D" w:rsidRDefault="0069001A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953" w:rsidRPr="00A5086D" w:rsidTr="00F76953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6953" w:rsidRPr="00A5086D" w:rsidRDefault="000705FE" w:rsidP="00441E2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Auditori</w:t>
            </w:r>
            <w:r w:rsidR="00452B44" w:rsidRPr="00A5086D">
              <w:rPr>
                <w:rFonts w:cs="Arial"/>
                <w:b/>
                <w:sz w:val="18"/>
                <w:szCs w:val="18"/>
              </w:rPr>
              <w:t>a actual</w:t>
            </w:r>
            <w:r w:rsidR="00F76953" w:rsidRPr="00A5086D">
              <w:rPr>
                <w:rFonts w:cs="Arial"/>
                <w:b/>
                <w:sz w:val="18"/>
                <w:szCs w:val="18"/>
              </w:rPr>
              <w:t>:</w:t>
            </w:r>
            <w:r w:rsidR="00F76953" w:rsidRPr="00A5086D">
              <w:rPr>
                <w:rFonts w:cs="Arial"/>
                <w:sz w:val="18"/>
                <w:szCs w:val="18"/>
              </w:rPr>
              <w:t xml:space="preserve"> </w:t>
            </w:r>
            <w:r w:rsidR="0069001A"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9001A" w:rsidRPr="00A5086D">
              <w:rPr>
                <w:rFonts w:cs="Arial"/>
                <w:sz w:val="20"/>
                <w:szCs w:val="20"/>
              </w:rPr>
            </w:r>
            <w:r w:rsidR="0069001A"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69001A"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6953" w:rsidRPr="00A5086D" w:rsidRDefault="0069001A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6953" w:rsidRPr="00A5086D" w:rsidRDefault="0069001A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6953" w:rsidRPr="00A5086D" w:rsidRDefault="0069001A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6953" w:rsidRPr="00A5086D" w:rsidRDefault="0069001A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1" w:type="pct"/>
            <w:tcBorders>
              <w:top w:val="single" w:sz="12" w:space="0" w:color="auto"/>
              <w:bottom w:val="single" w:sz="12" w:space="0" w:color="auto"/>
            </w:tcBorders>
          </w:tcPr>
          <w:p w:rsidR="00F76953" w:rsidRPr="00A5086D" w:rsidRDefault="00F76953" w:rsidP="00AE6255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76953" w:rsidRPr="00A5086D" w:rsidTr="00F76953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6953" w:rsidRPr="00A5086D" w:rsidRDefault="00452B44" w:rsidP="000705FE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Punt</w:t>
            </w:r>
            <w:r w:rsidR="000705FE">
              <w:rPr>
                <w:rFonts w:cs="Arial"/>
                <w:b/>
                <w:sz w:val="18"/>
                <w:szCs w:val="18"/>
              </w:rPr>
              <w:t>u</w:t>
            </w:r>
            <w:r w:rsidRPr="00A5086D">
              <w:rPr>
                <w:rFonts w:cs="Arial"/>
                <w:b/>
                <w:sz w:val="18"/>
                <w:szCs w:val="18"/>
              </w:rPr>
              <w:t>a</w:t>
            </w:r>
            <w:r w:rsidR="000705FE">
              <w:rPr>
                <w:rFonts w:cs="Arial"/>
                <w:b/>
                <w:sz w:val="18"/>
                <w:szCs w:val="18"/>
              </w:rPr>
              <w:t xml:space="preserve">ció </w:t>
            </w:r>
            <w:proofErr w:type="spellStart"/>
            <w:r w:rsidR="000705FE">
              <w:rPr>
                <w:rFonts w:cs="Arial"/>
                <w:b/>
                <w:sz w:val="18"/>
                <w:szCs w:val="18"/>
              </w:rPr>
              <w:t>subtotal</w:t>
            </w:r>
            <w:proofErr w:type="spellEnd"/>
            <w:r w:rsidR="000705FE">
              <w:rPr>
                <w:rFonts w:cs="Arial"/>
                <w:b/>
                <w:sz w:val="18"/>
                <w:szCs w:val="18"/>
              </w:rPr>
              <w:t xml:space="preserve"> pe</w:t>
            </w:r>
            <w:r w:rsidRPr="00A5086D">
              <w:rPr>
                <w:rFonts w:cs="Arial"/>
                <w:b/>
                <w:sz w:val="18"/>
                <w:szCs w:val="18"/>
              </w:rPr>
              <w:t>r</w:t>
            </w:r>
            <w:r w:rsidR="000705FE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A5086D">
              <w:rPr>
                <w:rFonts w:cs="Arial"/>
                <w:b/>
                <w:sz w:val="18"/>
                <w:szCs w:val="18"/>
              </w:rPr>
              <w:t xml:space="preserve">a </w:t>
            </w:r>
            <w:r w:rsidR="000705FE">
              <w:rPr>
                <w:rFonts w:cs="Arial"/>
                <w:b/>
                <w:sz w:val="18"/>
                <w:szCs w:val="18"/>
              </w:rPr>
              <w:t>l’Està</w:t>
            </w:r>
            <w:r w:rsidRPr="00A5086D">
              <w:rPr>
                <w:rFonts w:cs="Arial"/>
                <w:b/>
                <w:sz w:val="18"/>
                <w:szCs w:val="18"/>
              </w:rPr>
              <w:t>ndar</w:t>
            </w:r>
            <w:r w:rsidR="000705FE">
              <w:rPr>
                <w:rFonts w:cs="Arial"/>
                <w:b/>
                <w:sz w:val="18"/>
                <w:szCs w:val="18"/>
              </w:rPr>
              <w:t>d</w:t>
            </w:r>
            <w:r w:rsidRPr="00A5086D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76953" w:rsidRPr="00A5086D">
              <w:rPr>
                <w:rFonts w:cs="Arial"/>
                <w:b/>
                <w:sz w:val="18"/>
                <w:szCs w:val="18"/>
              </w:rPr>
              <w:t xml:space="preserve">1: </w:t>
            </w:r>
            <w:r w:rsidR="0069001A"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9001A" w:rsidRPr="00A5086D">
              <w:rPr>
                <w:rFonts w:cs="Arial"/>
                <w:sz w:val="20"/>
                <w:szCs w:val="20"/>
              </w:rPr>
            </w:r>
            <w:r w:rsidR="0069001A"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69001A" w:rsidRPr="00A5086D">
              <w:rPr>
                <w:rFonts w:cs="Arial"/>
                <w:sz w:val="20"/>
                <w:szCs w:val="20"/>
              </w:rPr>
              <w:fldChar w:fldCharType="end"/>
            </w:r>
            <w:r w:rsidR="00F76953" w:rsidRPr="00A5086D">
              <w:rPr>
                <w:rFonts w:cs="Arial"/>
                <w:sz w:val="20"/>
                <w:szCs w:val="20"/>
              </w:rPr>
              <w:t xml:space="preserve"> </w:t>
            </w:r>
            <w:r w:rsidR="00F76953" w:rsidRPr="00A5086D">
              <w:rPr>
                <w:rFonts w:cs="Arial"/>
                <w:i/>
                <w:sz w:val="18"/>
                <w:szCs w:val="18"/>
              </w:rPr>
              <w:t>(</w:t>
            </w:r>
            <w:r w:rsidR="000705FE">
              <w:rPr>
                <w:rFonts w:cs="Arial"/>
                <w:i/>
                <w:sz w:val="18"/>
                <w:szCs w:val="18"/>
              </w:rPr>
              <w:t>Puntuació mà</w:t>
            </w:r>
            <w:r w:rsidRPr="00A5086D">
              <w:rPr>
                <w:rFonts w:cs="Arial"/>
                <w:i/>
                <w:sz w:val="18"/>
                <w:szCs w:val="18"/>
              </w:rPr>
              <w:t>xima po</w:t>
            </w:r>
            <w:r w:rsidR="000705FE">
              <w:rPr>
                <w:rFonts w:cs="Arial"/>
                <w:i/>
                <w:sz w:val="18"/>
                <w:szCs w:val="18"/>
              </w:rPr>
              <w:t>s</w:t>
            </w:r>
            <w:r w:rsidRPr="00A5086D">
              <w:rPr>
                <w:rFonts w:cs="Arial"/>
                <w:i/>
                <w:sz w:val="18"/>
                <w:szCs w:val="18"/>
              </w:rPr>
              <w:t>sible</w:t>
            </w:r>
            <w:r w:rsidR="00F76953" w:rsidRPr="00A5086D">
              <w:rPr>
                <w:rFonts w:cs="Arial"/>
                <w:i/>
                <w:sz w:val="18"/>
                <w:szCs w:val="18"/>
              </w:rPr>
              <w:t>: 30)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6953" w:rsidRPr="00A5086D" w:rsidRDefault="0069001A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6953" w:rsidRPr="00A5086D" w:rsidRDefault="0069001A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6953" w:rsidRPr="00A5086D" w:rsidRDefault="0069001A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6953" w:rsidRPr="00A5086D" w:rsidRDefault="0069001A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1" w:type="pct"/>
            <w:tcBorders>
              <w:top w:val="single" w:sz="12" w:space="0" w:color="auto"/>
              <w:bottom w:val="single" w:sz="12" w:space="0" w:color="auto"/>
            </w:tcBorders>
          </w:tcPr>
          <w:p w:rsidR="00F76953" w:rsidRPr="00A5086D" w:rsidRDefault="00F76953" w:rsidP="00AE6255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7F4FB8" w:rsidRPr="00A5086D" w:rsidRDefault="007F4FB8">
      <w:pPr>
        <w:rPr>
          <w:rFonts w:cs="Arial"/>
          <w:sz w:val="20"/>
          <w:szCs w:val="20"/>
        </w:rPr>
      </w:pPr>
      <w:r w:rsidRPr="00A5086D">
        <w:rPr>
          <w:rFonts w:cs="Arial"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2995"/>
        <w:gridCol w:w="3541"/>
        <w:gridCol w:w="746"/>
        <w:gridCol w:w="749"/>
        <w:gridCol w:w="749"/>
        <w:gridCol w:w="749"/>
        <w:gridCol w:w="3142"/>
      </w:tblGrid>
      <w:tr w:rsidR="005F7B74" w:rsidRPr="00A5086D" w:rsidTr="003F019A">
        <w:trPr>
          <w:trHeight w:val="574"/>
          <w:tblHeader/>
        </w:trPr>
        <w:tc>
          <w:tcPr>
            <w:tcW w:w="3035" w:type="pct"/>
            <w:gridSpan w:val="3"/>
            <w:shd w:val="clear" w:color="auto" w:fill="auto"/>
            <w:vAlign w:val="center"/>
          </w:tcPr>
          <w:p w:rsidR="00826F26" w:rsidRPr="00A5086D" w:rsidRDefault="000705FE" w:rsidP="00826F26">
            <w:pPr>
              <w:spacing w:before="60" w:after="60" w:line="240" w:lineRule="auto"/>
              <w:rPr>
                <w:rFonts w:ascii="Calibri" w:hAnsi="Calibri" w:cs="Arial"/>
                <w:b/>
                <w:color w:val="0D0D0D"/>
                <w:szCs w:val="16"/>
              </w:rPr>
            </w:pPr>
            <w:r>
              <w:rPr>
                <w:rFonts w:cs="Arial"/>
                <w:b/>
                <w:caps/>
                <w:sz w:val="24"/>
                <w:szCs w:val="18"/>
              </w:rPr>
              <w:lastRenderedPageBreak/>
              <w:t>EstÀ</w:t>
            </w:r>
            <w:r w:rsidR="005F7B74" w:rsidRPr="00A5086D">
              <w:rPr>
                <w:rFonts w:cs="Arial"/>
                <w:b/>
                <w:caps/>
                <w:sz w:val="24"/>
                <w:szCs w:val="18"/>
              </w:rPr>
              <w:t>ndar</w:t>
            </w:r>
            <w:r>
              <w:rPr>
                <w:rFonts w:cs="Arial"/>
                <w:b/>
                <w:caps/>
                <w:sz w:val="24"/>
                <w:szCs w:val="18"/>
              </w:rPr>
              <w:t>d</w:t>
            </w:r>
            <w:r w:rsidR="005F7B74" w:rsidRPr="00A5086D">
              <w:rPr>
                <w:rFonts w:ascii="Calibri" w:hAnsi="Calibri" w:cs="Arial"/>
                <w:b/>
                <w:color w:val="0D0D0D"/>
                <w:sz w:val="24"/>
                <w:szCs w:val="16"/>
              </w:rPr>
              <w:t xml:space="preserve"> 2: </w:t>
            </w:r>
            <w:r w:rsidR="000E1614" w:rsidRPr="00A5086D">
              <w:rPr>
                <w:rFonts w:ascii="Calibri" w:hAnsi="Calibri" w:cs="Arial"/>
                <w:b/>
                <w:color w:val="0D0D0D"/>
                <w:sz w:val="24"/>
                <w:szCs w:val="16"/>
              </w:rPr>
              <w:t>Comunicac</w:t>
            </w:r>
            <w:r w:rsidR="005F7B74" w:rsidRPr="00A5086D">
              <w:rPr>
                <w:rFonts w:ascii="Calibri" w:hAnsi="Calibri" w:cs="Arial"/>
                <w:b/>
                <w:color w:val="0D0D0D"/>
                <w:sz w:val="24"/>
                <w:szCs w:val="16"/>
              </w:rPr>
              <w:t>i</w:t>
            </w:r>
            <w:r w:rsidR="000E1614" w:rsidRPr="00A5086D">
              <w:rPr>
                <w:rFonts w:ascii="Calibri" w:hAnsi="Calibri" w:cs="Arial"/>
                <w:b/>
                <w:color w:val="0D0D0D"/>
                <w:sz w:val="24"/>
                <w:szCs w:val="16"/>
              </w:rPr>
              <w:t>ó</w:t>
            </w:r>
          </w:p>
          <w:p w:rsidR="005F7B74" w:rsidRPr="00B3017C" w:rsidRDefault="00B66166" w:rsidP="00826F26">
            <w:pPr>
              <w:spacing w:before="60" w:after="60" w:line="240" w:lineRule="auto"/>
              <w:rPr>
                <w:rFonts w:cs="Arial"/>
                <w:i/>
                <w:sz w:val="20"/>
                <w:szCs w:val="20"/>
              </w:rPr>
            </w:pPr>
            <w:r w:rsidRPr="002F6676">
              <w:rPr>
                <w:rFonts w:cs="Arial"/>
                <w:sz w:val="20"/>
                <w:szCs w:val="20"/>
              </w:rPr>
              <w:t xml:space="preserve">El centre sanitari </w:t>
            </w:r>
            <w:r w:rsidR="00B3017C" w:rsidRPr="002F6676">
              <w:rPr>
                <w:rFonts w:cs="Arial"/>
                <w:sz w:val="20"/>
                <w:szCs w:val="20"/>
              </w:rPr>
              <w:t>té una</w:t>
            </w:r>
            <w:r w:rsidR="00B3017C" w:rsidRPr="00B3017C">
              <w:rPr>
                <w:rFonts w:cs="Arial"/>
                <w:sz w:val="20"/>
                <w:szCs w:val="20"/>
              </w:rPr>
              <w:t xml:space="preserve"> estratègia de comunicació integral que facilita la conscienciació i la implementació de la política sense tabac i dels serveis per deixar de fumar.</w:t>
            </w:r>
          </w:p>
        </w:tc>
        <w:tc>
          <w:tcPr>
            <w:tcW w:w="958" w:type="pct"/>
            <w:gridSpan w:val="4"/>
            <w:shd w:val="clear" w:color="auto" w:fill="auto"/>
            <w:vAlign w:val="center"/>
          </w:tcPr>
          <w:p w:rsidR="005F7B74" w:rsidRPr="00A5086D" w:rsidRDefault="00B3017C" w:rsidP="009C0A1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AUTO AUDITORÍA</w:t>
            </w:r>
            <w:r w:rsidRPr="00A5086D">
              <w:rPr>
                <w:rFonts w:cs="Arial"/>
                <w:b/>
                <w:sz w:val="18"/>
                <w:szCs w:val="18"/>
              </w:rPr>
              <w:br/>
            </w:r>
            <w:r w:rsidRPr="00A5086D">
              <w:rPr>
                <w:rFonts w:cs="Arial"/>
                <w:i/>
                <w:sz w:val="16"/>
                <w:szCs w:val="18"/>
              </w:rPr>
              <w:t>0 = No / No implementat</w:t>
            </w:r>
            <w:r w:rsidRPr="00A5086D">
              <w:rPr>
                <w:rFonts w:cs="Arial"/>
                <w:i/>
                <w:sz w:val="16"/>
                <w:szCs w:val="18"/>
              </w:rPr>
              <w:br/>
              <w:t>1 = Menys de la meitat implementat</w:t>
            </w:r>
            <w:r w:rsidRPr="00A5086D">
              <w:rPr>
                <w:rFonts w:cs="Arial"/>
                <w:i/>
                <w:sz w:val="16"/>
                <w:szCs w:val="18"/>
              </w:rPr>
              <w:br/>
              <w:t>2 = Més de la meitat implementat</w:t>
            </w:r>
            <w:r w:rsidRPr="00A5086D">
              <w:rPr>
                <w:rFonts w:cs="Arial"/>
                <w:i/>
                <w:sz w:val="16"/>
                <w:szCs w:val="18"/>
              </w:rPr>
              <w:br/>
              <w:t>3 = Sí / Totalment implementat</w:t>
            </w:r>
          </w:p>
        </w:tc>
        <w:tc>
          <w:tcPr>
            <w:tcW w:w="1006" w:type="pct"/>
          </w:tcPr>
          <w:p w:rsidR="005F7B74" w:rsidRPr="00A5086D" w:rsidRDefault="005F7B74" w:rsidP="009C0A1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F019A" w:rsidRPr="00A5086D" w:rsidTr="003F019A">
        <w:trPr>
          <w:trHeight w:val="60"/>
          <w:tblHeader/>
        </w:trPr>
        <w:tc>
          <w:tcPr>
            <w:tcW w:w="190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19A" w:rsidRPr="00A5086D" w:rsidRDefault="003F019A" w:rsidP="0057218F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CRITERIS D’IMPLEMENTACIÓ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</w:tcPr>
          <w:p w:rsidR="003F019A" w:rsidRPr="00A5086D" w:rsidRDefault="003F019A" w:rsidP="00E004CC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REFLEXIÓ</w:t>
            </w:r>
            <w:r w:rsidRPr="00A5086D">
              <w:rPr>
                <w:rFonts w:cs="Arial"/>
                <w:b/>
                <w:sz w:val="18"/>
                <w:szCs w:val="18"/>
              </w:rPr>
              <w:br/>
              <w:t>Resum de la situació actual</w:t>
            </w:r>
            <w:r w:rsidRPr="00A5086D">
              <w:rPr>
                <w:rFonts w:cs="Arial"/>
                <w:b/>
                <w:sz w:val="18"/>
                <w:szCs w:val="18"/>
              </w:rPr>
              <w:br/>
            </w:r>
            <w:r w:rsidRPr="00A5086D">
              <w:rPr>
                <w:rFonts w:cs="Arial"/>
                <w:i/>
                <w:sz w:val="16"/>
                <w:szCs w:val="18"/>
              </w:rPr>
              <w:t>(Si us plau, descrigui la situació actual per a cada criteri d’implementació. Això proporcionarà un context per a les seves accions planificades en els pròxims 12 mesos)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:rsidR="003F019A" w:rsidRPr="00A5086D" w:rsidRDefault="003F019A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:rsidR="003F019A" w:rsidRPr="00A5086D" w:rsidRDefault="003F019A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:rsidR="003F019A" w:rsidRPr="00A5086D" w:rsidRDefault="003F019A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:rsidR="003F019A" w:rsidRPr="00A5086D" w:rsidRDefault="003F019A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1006" w:type="pct"/>
            <w:tcBorders>
              <w:bottom w:val="single" w:sz="4" w:space="0" w:color="auto"/>
            </w:tcBorders>
          </w:tcPr>
          <w:p w:rsidR="003F019A" w:rsidRPr="00A5086D" w:rsidRDefault="003F019A" w:rsidP="0057218F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PLA D’ACCIÓ</w:t>
            </w:r>
          </w:p>
          <w:p w:rsidR="003F019A" w:rsidRPr="00A5086D" w:rsidRDefault="003F019A" w:rsidP="0057218F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Resum de plans pels pròxims 12 mesos</w:t>
            </w:r>
          </w:p>
        </w:tc>
      </w:tr>
      <w:tr w:rsidR="005F7B74" w:rsidRPr="00A5086D" w:rsidTr="003F019A">
        <w:trPr>
          <w:trHeight w:val="802"/>
        </w:trPr>
        <w:tc>
          <w:tcPr>
            <w:tcW w:w="942" w:type="pct"/>
            <w:shd w:val="clear" w:color="auto" w:fill="auto"/>
          </w:tcPr>
          <w:p w:rsidR="005F7B74" w:rsidRPr="00A5086D" w:rsidRDefault="007F4034" w:rsidP="0069001A">
            <w:pPr>
              <w:numPr>
                <w:ilvl w:val="1"/>
                <w:numId w:val="5"/>
              </w:numPr>
              <w:spacing w:beforeLines="20" w:afterLines="20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r>
              <w:rPr>
                <w:rFonts w:ascii="Calibri" w:hAnsi="Calibri" w:cs="Arial"/>
                <w:color w:val="0D0D0D"/>
                <w:sz w:val="18"/>
                <w:szCs w:val="16"/>
              </w:rPr>
              <w:t>S</w:t>
            </w:r>
            <w:r w:rsidRPr="007F4034">
              <w:rPr>
                <w:rFonts w:ascii="Calibri" w:hAnsi="Calibri" w:cs="Arial"/>
                <w:color w:val="0D0D0D"/>
                <w:sz w:val="18"/>
                <w:szCs w:val="16"/>
              </w:rPr>
              <w:t xml:space="preserve">'utilitzen </w:t>
            </w:r>
            <w:r>
              <w:rPr>
                <w:rFonts w:ascii="Calibri" w:hAnsi="Calibri" w:cs="Arial"/>
                <w:color w:val="0D0D0D"/>
                <w:sz w:val="18"/>
                <w:szCs w:val="16"/>
              </w:rPr>
              <w:t>m</w:t>
            </w:r>
            <w:r w:rsidRPr="007F4034">
              <w:rPr>
                <w:rFonts w:ascii="Calibri" w:hAnsi="Calibri" w:cs="Arial"/>
                <w:color w:val="0D0D0D"/>
                <w:sz w:val="18"/>
                <w:szCs w:val="16"/>
              </w:rPr>
              <w:t xml:space="preserve">itjans interactius i </w:t>
            </w:r>
            <w:r>
              <w:rPr>
                <w:rFonts w:ascii="Calibri" w:hAnsi="Calibri" w:cs="Arial"/>
                <w:color w:val="0D0D0D"/>
                <w:sz w:val="18"/>
                <w:szCs w:val="16"/>
              </w:rPr>
              <w:t>específics</w:t>
            </w:r>
            <w:r w:rsidRPr="007F4034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 per comunicar la política </w:t>
            </w:r>
            <w:r>
              <w:rPr>
                <w:rFonts w:ascii="Calibri" w:hAnsi="Calibri" w:cs="Arial"/>
                <w:color w:val="0D0D0D"/>
                <w:sz w:val="18"/>
                <w:szCs w:val="16"/>
              </w:rPr>
              <w:t>sense</w:t>
            </w:r>
            <w:r w:rsidRPr="007F4034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de tabac i la disponibilitat dels serveis de cessació </w:t>
            </w:r>
            <w:r>
              <w:rPr>
                <w:rFonts w:ascii="Calibri" w:hAnsi="Calibri" w:cs="Arial"/>
                <w:color w:val="0D0D0D"/>
                <w:sz w:val="18"/>
                <w:szCs w:val="16"/>
              </w:rPr>
              <w:t>tabàquica</w:t>
            </w:r>
            <w:r w:rsidRPr="007F4034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a tot el personal </w:t>
            </w:r>
            <w:r>
              <w:rPr>
                <w:rFonts w:ascii="Calibri" w:hAnsi="Calibri" w:cs="Arial"/>
                <w:color w:val="0D0D0D"/>
                <w:sz w:val="18"/>
                <w:szCs w:val="16"/>
              </w:rPr>
              <w:t>propi i subcontractat</w:t>
            </w:r>
            <w:r w:rsidRPr="007F4034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abans i durant l'ocupació.</w:t>
            </w:r>
          </w:p>
        </w:tc>
        <w:tc>
          <w:tcPr>
            <w:tcW w:w="959" w:type="pct"/>
            <w:shd w:val="clear" w:color="auto" w:fill="auto"/>
          </w:tcPr>
          <w:p w:rsidR="005F7B74" w:rsidRPr="00A5086D" w:rsidRDefault="000705FE" w:rsidP="00D16908">
            <w:pPr>
              <w:numPr>
                <w:ilvl w:val="2"/>
                <w:numId w:val="5"/>
              </w:numPr>
              <w:spacing w:before="60" w:after="60" w:line="240" w:lineRule="auto"/>
              <w:ind w:left="510" w:hanging="510"/>
              <w:rPr>
                <w:rFonts w:ascii="Calibri" w:hAnsi="Calibri"/>
                <w:color w:val="0D0D0D"/>
                <w:sz w:val="18"/>
                <w:szCs w:val="16"/>
              </w:rPr>
            </w:pPr>
            <w:r w:rsidRPr="000705FE">
              <w:rPr>
                <w:rFonts w:ascii="Calibri" w:hAnsi="Calibri"/>
                <w:color w:val="0D0D0D"/>
                <w:sz w:val="18"/>
                <w:szCs w:val="16"/>
              </w:rPr>
              <w:t>S’informa a tot el personal, tant propi com subcontractats, sobre la política sense tabac del centre sanitari i dels serveis per deixar de fumar.</w:t>
            </w:r>
          </w:p>
        </w:tc>
        <w:tc>
          <w:tcPr>
            <w:tcW w:w="1134" w:type="pct"/>
            <w:shd w:val="clear" w:color="auto" w:fill="auto"/>
          </w:tcPr>
          <w:p w:rsidR="005F7B74" w:rsidRPr="00A5086D" w:rsidRDefault="0069001A" w:rsidP="00250DC1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54841645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08631070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68997594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24898306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06" w:type="pct"/>
          </w:tcPr>
          <w:p w:rsidR="005F7B74" w:rsidRPr="00A5086D" w:rsidRDefault="0069001A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7B74" w:rsidRPr="00A5086D" w:rsidTr="003F019A">
        <w:trPr>
          <w:trHeight w:val="802"/>
        </w:trPr>
        <w:tc>
          <w:tcPr>
            <w:tcW w:w="942" w:type="pct"/>
            <w:shd w:val="clear" w:color="auto" w:fill="auto"/>
          </w:tcPr>
          <w:p w:rsidR="005F7B74" w:rsidRPr="00A5086D" w:rsidRDefault="007F4034" w:rsidP="00AC6F42">
            <w:pPr>
              <w:numPr>
                <w:ilvl w:val="1"/>
                <w:numId w:val="5"/>
              </w:numPr>
              <w:spacing w:beforeLines="20" w:afterLines="20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r>
              <w:rPr>
                <w:rFonts w:ascii="Calibri" w:hAnsi="Calibri" w:cs="Arial"/>
                <w:color w:val="0D0D0D"/>
                <w:sz w:val="18"/>
                <w:szCs w:val="16"/>
              </w:rPr>
              <w:t>S</w:t>
            </w:r>
            <w:r w:rsidRPr="007F4034">
              <w:rPr>
                <w:rFonts w:ascii="Calibri" w:hAnsi="Calibri" w:cs="Arial"/>
                <w:color w:val="0D0D0D"/>
                <w:sz w:val="18"/>
                <w:szCs w:val="16"/>
              </w:rPr>
              <w:t xml:space="preserve">'utilitzen </w:t>
            </w:r>
            <w:r>
              <w:rPr>
                <w:rFonts w:ascii="Calibri" w:hAnsi="Calibri" w:cs="Arial"/>
                <w:color w:val="0D0D0D"/>
                <w:sz w:val="18"/>
                <w:szCs w:val="16"/>
              </w:rPr>
              <w:t>m</w:t>
            </w:r>
            <w:r w:rsidRPr="007F4034">
              <w:rPr>
                <w:rFonts w:ascii="Calibri" w:hAnsi="Calibri" w:cs="Arial"/>
                <w:color w:val="0D0D0D"/>
                <w:sz w:val="18"/>
                <w:szCs w:val="16"/>
              </w:rPr>
              <w:t xml:space="preserve">itjans interactius i </w:t>
            </w:r>
            <w:r>
              <w:rPr>
                <w:rFonts w:ascii="Calibri" w:hAnsi="Calibri" w:cs="Arial"/>
                <w:color w:val="0D0D0D"/>
                <w:sz w:val="18"/>
                <w:szCs w:val="16"/>
              </w:rPr>
              <w:t>específics</w:t>
            </w:r>
            <w:r w:rsidRPr="007F4034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per comunicar la política </w:t>
            </w:r>
            <w:r>
              <w:rPr>
                <w:rFonts w:ascii="Calibri" w:hAnsi="Calibri" w:cs="Arial"/>
                <w:color w:val="0D0D0D"/>
                <w:sz w:val="18"/>
                <w:szCs w:val="16"/>
              </w:rPr>
              <w:t>sense</w:t>
            </w:r>
            <w:r w:rsidRPr="007F4034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de tabac i la disponibilitat dels serveis de cessació </w:t>
            </w:r>
            <w:r>
              <w:rPr>
                <w:rFonts w:ascii="Calibri" w:hAnsi="Calibri" w:cs="Arial"/>
                <w:color w:val="0D0D0D"/>
                <w:sz w:val="18"/>
                <w:szCs w:val="16"/>
              </w:rPr>
              <w:t>tabàquica</w:t>
            </w:r>
            <w:r w:rsidRPr="007F4034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a tot</w:t>
            </w:r>
            <w:r>
              <w:rPr>
                <w:rFonts w:ascii="Calibri" w:hAnsi="Calibri" w:cs="Arial"/>
                <w:color w:val="0D0D0D"/>
                <w:sz w:val="18"/>
                <w:szCs w:val="16"/>
              </w:rPr>
              <w:t>s</w:t>
            </w:r>
            <w:r w:rsidRPr="007F4034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el</w:t>
            </w:r>
            <w:r>
              <w:rPr>
                <w:rFonts w:ascii="Calibri" w:hAnsi="Calibri" w:cs="Arial"/>
                <w:color w:val="0D0D0D"/>
                <w:sz w:val="18"/>
                <w:szCs w:val="16"/>
              </w:rPr>
              <w:t>s</w:t>
            </w:r>
            <w:r w:rsidRPr="007F4034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>
              <w:rPr>
                <w:rFonts w:ascii="Calibri" w:hAnsi="Calibri" w:cs="Arial"/>
                <w:color w:val="0D0D0D"/>
                <w:sz w:val="18"/>
                <w:szCs w:val="16"/>
              </w:rPr>
              <w:t>usuaris del centre sanitari a</w:t>
            </w:r>
            <w:r w:rsidRPr="007F4034">
              <w:rPr>
                <w:rFonts w:ascii="Calibri" w:hAnsi="Calibri" w:cs="Arial"/>
                <w:color w:val="0D0D0D"/>
                <w:sz w:val="18"/>
                <w:szCs w:val="16"/>
              </w:rPr>
              <w:t>bans i</w:t>
            </w:r>
            <w:r>
              <w:rPr>
                <w:rFonts w:ascii="Calibri" w:hAnsi="Calibri" w:cs="Arial"/>
                <w:color w:val="0D0D0D"/>
                <w:sz w:val="18"/>
                <w:szCs w:val="16"/>
              </w:rPr>
              <w:t>/o</w:t>
            </w:r>
            <w:r w:rsidRPr="007F4034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>
              <w:rPr>
                <w:rFonts w:ascii="Calibri" w:hAnsi="Calibri" w:cs="Arial"/>
                <w:color w:val="0D0D0D"/>
                <w:sz w:val="18"/>
                <w:szCs w:val="16"/>
              </w:rPr>
              <w:t>durant l’ingrés</w:t>
            </w:r>
            <w:r w:rsidRPr="007F4034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959" w:type="pct"/>
            <w:shd w:val="clear" w:color="auto" w:fill="auto"/>
          </w:tcPr>
          <w:p w:rsidR="005F7B74" w:rsidRPr="00A5086D" w:rsidRDefault="000705FE" w:rsidP="00D16908">
            <w:pPr>
              <w:numPr>
                <w:ilvl w:val="2"/>
                <w:numId w:val="5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0705FE">
              <w:rPr>
                <w:rFonts w:ascii="Calibri" w:hAnsi="Calibri"/>
                <w:color w:val="0D0D0D"/>
                <w:sz w:val="18"/>
                <w:szCs w:val="16"/>
              </w:rPr>
              <w:t>S’informa a tots els usuaris sobre la política sense tabac del centre sanitari i dels serveis per deixar de fumar.</w:t>
            </w:r>
          </w:p>
        </w:tc>
        <w:tc>
          <w:tcPr>
            <w:tcW w:w="1134" w:type="pct"/>
            <w:shd w:val="clear" w:color="auto" w:fill="auto"/>
          </w:tcPr>
          <w:p w:rsidR="005F7B74" w:rsidRPr="00A5086D" w:rsidRDefault="0069001A" w:rsidP="009B53D8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66259891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51849656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57026732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93098281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06" w:type="pct"/>
          </w:tcPr>
          <w:p w:rsidR="005F7B74" w:rsidRPr="00A5086D" w:rsidRDefault="0069001A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7B74" w:rsidRPr="00A5086D" w:rsidTr="003F019A">
        <w:trPr>
          <w:trHeight w:val="802"/>
        </w:trPr>
        <w:tc>
          <w:tcPr>
            <w:tcW w:w="942" w:type="pct"/>
            <w:shd w:val="clear" w:color="auto" w:fill="auto"/>
          </w:tcPr>
          <w:p w:rsidR="005F7B74" w:rsidRPr="00A5086D" w:rsidRDefault="007F4034" w:rsidP="0069001A">
            <w:pPr>
              <w:numPr>
                <w:ilvl w:val="1"/>
                <w:numId w:val="5"/>
              </w:numPr>
              <w:spacing w:beforeLines="20" w:afterLines="20" w:line="240" w:lineRule="auto"/>
              <w:rPr>
                <w:rFonts w:cstheme="minorHAnsi"/>
                <w:color w:val="0D0D0D"/>
                <w:sz w:val="18"/>
                <w:szCs w:val="16"/>
              </w:rPr>
            </w:pPr>
            <w:r>
              <w:rPr>
                <w:rFonts w:ascii="Calibri" w:hAnsi="Calibri" w:cs="Arial"/>
                <w:color w:val="0D0D0D"/>
                <w:sz w:val="18"/>
                <w:szCs w:val="16"/>
              </w:rPr>
              <w:t>S</w:t>
            </w:r>
            <w:r w:rsidRPr="007F4034">
              <w:rPr>
                <w:rFonts w:ascii="Calibri" w:hAnsi="Calibri" w:cs="Arial"/>
                <w:color w:val="0D0D0D"/>
                <w:sz w:val="18"/>
                <w:szCs w:val="16"/>
              </w:rPr>
              <w:t xml:space="preserve">'utilitzen </w:t>
            </w:r>
            <w:r>
              <w:rPr>
                <w:rFonts w:ascii="Calibri" w:hAnsi="Calibri" w:cs="Arial"/>
                <w:color w:val="0D0D0D"/>
                <w:sz w:val="18"/>
                <w:szCs w:val="16"/>
              </w:rPr>
              <w:t>m</w:t>
            </w:r>
            <w:r w:rsidRPr="007F4034">
              <w:rPr>
                <w:rFonts w:ascii="Calibri" w:hAnsi="Calibri" w:cs="Arial"/>
                <w:color w:val="0D0D0D"/>
                <w:sz w:val="18"/>
                <w:szCs w:val="16"/>
              </w:rPr>
              <w:t xml:space="preserve">itjans interactius i </w:t>
            </w:r>
            <w:r>
              <w:rPr>
                <w:rFonts w:ascii="Calibri" w:hAnsi="Calibri" w:cs="Arial"/>
                <w:color w:val="0D0D0D"/>
                <w:sz w:val="18"/>
                <w:szCs w:val="16"/>
              </w:rPr>
              <w:t>específics</w:t>
            </w:r>
            <w:r w:rsidRPr="007F4034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 per comunicar la política </w:t>
            </w:r>
            <w:r>
              <w:rPr>
                <w:rFonts w:ascii="Calibri" w:hAnsi="Calibri" w:cs="Arial"/>
                <w:color w:val="0D0D0D"/>
                <w:sz w:val="18"/>
                <w:szCs w:val="16"/>
              </w:rPr>
              <w:t>sense</w:t>
            </w:r>
            <w:r w:rsidRPr="007F4034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de tabac i la disponibilitat dels serveis de cessació </w:t>
            </w:r>
            <w:r>
              <w:rPr>
                <w:rFonts w:ascii="Calibri" w:hAnsi="Calibri" w:cs="Arial"/>
                <w:color w:val="0D0D0D"/>
                <w:sz w:val="18"/>
                <w:szCs w:val="16"/>
              </w:rPr>
              <w:t>tabàquica</w:t>
            </w:r>
            <w:r w:rsidRPr="007F4034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a </w:t>
            </w:r>
            <w:r>
              <w:rPr>
                <w:rFonts w:ascii="Calibri" w:hAnsi="Calibri" w:cs="Arial"/>
                <w:color w:val="0D0D0D"/>
                <w:sz w:val="18"/>
                <w:szCs w:val="16"/>
              </w:rPr>
              <w:t>la comunitat, incloent grups específics</w:t>
            </w:r>
            <w:r w:rsidRPr="007F4034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959" w:type="pct"/>
            <w:shd w:val="clear" w:color="auto" w:fill="auto"/>
          </w:tcPr>
          <w:p w:rsidR="005F7B74" w:rsidRPr="00A5086D" w:rsidRDefault="000705FE" w:rsidP="00D16908">
            <w:pPr>
              <w:numPr>
                <w:ilvl w:val="2"/>
                <w:numId w:val="5"/>
              </w:numPr>
              <w:spacing w:before="60" w:after="60" w:line="240" w:lineRule="auto"/>
              <w:ind w:left="510" w:hanging="510"/>
              <w:rPr>
                <w:rFonts w:cstheme="minorHAnsi"/>
                <w:color w:val="0D0D0D"/>
                <w:sz w:val="18"/>
                <w:szCs w:val="16"/>
              </w:rPr>
            </w:pPr>
            <w:r w:rsidRPr="000705FE">
              <w:rPr>
                <w:rFonts w:cstheme="minorHAnsi"/>
                <w:sz w:val="18"/>
                <w:szCs w:val="18"/>
              </w:rPr>
              <w:t>S’informa a nivell comunitari, incloent grups específics, sobre la política sense tabac del centre sanitari i dels serveis per deixar de fumar.</w:t>
            </w:r>
          </w:p>
        </w:tc>
        <w:tc>
          <w:tcPr>
            <w:tcW w:w="1134" w:type="pct"/>
            <w:shd w:val="clear" w:color="auto" w:fill="auto"/>
          </w:tcPr>
          <w:p w:rsidR="005F7B74" w:rsidRPr="00A5086D" w:rsidRDefault="0069001A" w:rsidP="00250DC1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59450448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77554151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39615302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16063831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06" w:type="pct"/>
          </w:tcPr>
          <w:p w:rsidR="005F7B74" w:rsidRPr="00A5086D" w:rsidRDefault="0069001A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7B74" w:rsidRPr="00A5086D" w:rsidTr="003F019A">
        <w:trPr>
          <w:trHeight w:val="496"/>
        </w:trPr>
        <w:tc>
          <w:tcPr>
            <w:tcW w:w="3035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7B74" w:rsidRPr="00A5086D" w:rsidRDefault="00591711" w:rsidP="009C0A1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Auditori</w:t>
            </w:r>
            <w:r w:rsidR="00452B44" w:rsidRPr="00A5086D">
              <w:rPr>
                <w:rFonts w:cs="Arial"/>
                <w:b/>
                <w:sz w:val="18"/>
                <w:szCs w:val="18"/>
              </w:rPr>
              <w:t>a actual</w:t>
            </w:r>
            <w:r w:rsidR="005F7B74" w:rsidRPr="00A5086D">
              <w:rPr>
                <w:rFonts w:cs="Arial"/>
                <w:b/>
                <w:sz w:val="18"/>
                <w:szCs w:val="18"/>
              </w:rPr>
              <w:t>:</w:t>
            </w:r>
            <w:r w:rsidR="005F7B74" w:rsidRPr="00A5086D">
              <w:rPr>
                <w:rFonts w:cs="Arial"/>
                <w:sz w:val="18"/>
                <w:szCs w:val="18"/>
              </w:rPr>
              <w:t xml:space="preserve"> </w:t>
            </w:r>
            <w:r w:rsidR="0069001A"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9001A" w:rsidRPr="00A5086D">
              <w:rPr>
                <w:rFonts w:cs="Arial"/>
                <w:sz w:val="20"/>
                <w:szCs w:val="20"/>
              </w:rPr>
            </w:r>
            <w:r w:rsidR="0069001A"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69001A"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06" w:type="pct"/>
            <w:tcBorders>
              <w:top w:val="single" w:sz="12" w:space="0" w:color="auto"/>
              <w:bottom w:val="single" w:sz="12" w:space="0" w:color="auto"/>
            </w:tcBorders>
          </w:tcPr>
          <w:p w:rsidR="005F7B74" w:rsidRPr="00A5086D" w:rsidRDefault="005F7B74" w:rsidP="009C0A1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F7B74" w:rsidRPr="00A5086D" w:rsidTr="003F019A">
        <w:trPr>
          <w:trHeight w:val="496"/>
        </w:trPr>
        <w:tc>
          <w:tcPr>
            <w:tcW w:w="3035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7B74" w:rsidRPr="00A5086D" w:rsidRDefault="00591711" w:rsidP="00591711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Punt</w:t>
            </w:r>
            <w:r>
              <w:rPr>
                <w:rFonts w:cs="Arial"/>
                <w:b/>
                <w:sz w:val="18"/>
                <w:szCs w:val="18"/>
              </w:rPr>
              <w:t>u</w:t>
            </w:r>
            <w:r w:rsidRPr="00A5086D">
              <w:rPr>
                <w:rFonts w:cs="Arial"/>
                <w:b/>
                <w:sz w:val="18"/>
                <w:szCs w:val="18"/>
              </w:rPr>
              <w:t>a</w:t>
            </w:r>
            <w:r>
              <w:rPr>
                <w:rFonts w:cs="Arial"/>
                <w:b/>
                <w:sz w:val="18"/>
                <w:szCs w:val="18"/>
              </w:rPr>
              <w:t xml:space="preserve">ció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subtotal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pe</w:t>
            </w:r>
            <w:r w:rsidRPr="00A5086D">
              <w:rPr>
                <w:rFonts w:cs="Arial"/>
                <w:b/>
                <w:sz w:val="18"/>
                <w:szCs w:val="18"/>
              </w:rPr>
              <w:t>r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A5086D">
              <w:rPr>
                <w:rFonts w:cs="Arial"/>
                <w:b/>
                <w:sz w:val="18"/>
                <w:szCs w:val="18"/>
              </w:rPr>
              <w:t xml:space="preserve">a </w:t>
            </w:r>
            <w:r>
              <w:rPr>
                <w:rFonts w:cs="Arial"/>
                <w:b/>
                <w:sz w:val="18"/>
                <w:szCs w:val="18"/>
              </w:rPr>
              <w:t>l’Està</w:t>
            </w:r>
            <w:r w:rsidRPr="00A5086D">
              <w:rPr>
                <w:rFonts w:cs="Arial"/>
                <w:b/>
                <w:sz w:val="18"/>
                <w:szCs w:val="18"/>
              </w:rPr>
              <w:t>ndar</w:t>
            </w:r>
            <w:r>
              <w:rPr>
                <w:rFonts w:cs="Arial"/>
                <w:b/>
                <w:sz w:val="18"/>
                <w:szCs w:val="18"/>
              </w:rPr>
              <w:t>d</w:t>
            </w:r>
            <w:r w:rsidRPr="00A5086D">
              <w:rPr>
                <w:rFonts w:cs="Arial"/>
                <w:b/>
                <w:sz w:val="18"/>
                <w:szCs w:val="18"/>
              </w:rPr>
              <w:t xml:space="preserve"> </w:t>
            </w:r>
            <w:r w:rsidR="00452B44" w:rsidRPr="00A5086D">
              <w:rPr>
                <w:rFonts w:cs="Arial"/>
                <w:b/>
                <w:sz w:val="18"/>
                <w:szCs w:val="18"/>
              </w:rPr>
              <w:t xml:space="preserve">2: </w:t>
            </w:r>
            <w:r w:rsidR="0069001A"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52B4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9001A" w:rsidRPr="00A5086D">
              <w:rPr>
                <w:rFonts w:cs="Arial"/>
                <w:sz w:val="20"/>
                <w:szCs w:val="20"/>
              </w:rPr>
            </w:r>
            <w:r w:rsidR="0069001A"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452B4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452B4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452B4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452B4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452B4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69001A" w:rsidRPr="00A5086D">
              <w:rPr>
                <w:rFonts w:cs="Arial"/>
                <w:sz w:val="20"/>
                <w:szCs w:val="20"/>
              </w:rPr>
              <w:fldChar w:fldCharType="end"/>
            </w:r>
            <w:r w:rsidR="00452B44" w:rsidRPr="00A5086D">
              <w:rPr>
                <w:rFonts w:cs="Arial"/>
                <w:sz w:val="20"/>
                <w:szCs w:val="20"/>
              </w:rPr>
              <w:t xml:space="preserve"> </w:t>
            </w:r>
            <w:r w:rsidR="00452B44" w:rsidRPr="00A5086D">
              <w:rPr>
                <w:rFonts w:cs="Arial"/>
                <w:i/>
                <w:sz w:val="18"/>
                <w:szCs w:val="18"/>
              </w:rPr>
              <w:t>(Puntuació</w:t>
            </w:r>
            <w:r>
              <w:rPr>
                <w:rFonts w:cs="Arial"/>
                <w:i/>
                <w:sz w:val="18"/>
                <w:szCs w:val="18"/>
              </w:rPr>
              <w:t xml:space="preserve"> mà</w:t>
            </w:r>
            <w:r w:rsidR="00452B44" w:rsidRPr="00A5086D">
              <w:rPr>
                <w:rFonts w:cs="Arial"/>
                <w:i/>
                <w:sz w:val="18"/>
                <w:szCs w:val="18"/>
              </w:rPr>
              <w:t>xima po</w:t>
            </w:r>
            <w:r>
              <w:rPr>
                <w:rFonts w:cs="Arial"/>
                <w:i/>
                <w:sz w:val="18"/>
                <w:szCs w:val="18"/>
              </w:rPr>
              <w:t>s</w:t>
            </w:r>
            <w:r w:rsidR="00452B44" w:rsidRPr="00A5086D">
              <w:rPr>
                <w:rFonts w:cs="Arial"/>
                <w:i/>
                <w:sz w:val="18"/>
                <w:szCs w:val="18"/>
              </w:rPr>
              <w:t>sible</w:t>
            </w:r>
            <w:r w:rsidR="005F7B74" w:rsidRPr="00A5086D">
              <w:rPr>
                <w:rFonts w:cs="Arial"/>
                <w:i/>
                <w:sz w:val="18"/>
                <w:szCs w:val="18"/>
              </w:rPr>
              <w:t>: 9)</w:t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06" w:type="pct"/>
            <w:tcBorders>
              <w:top w:val="single" w:sz="12" w:space="0" w:color="auto"/>
              <w:bottom w:val="single" w:sz="12" w:space="0" w:color="auto"/>
            </w:tcBorders>
          </w:tcPr>
          <w:p w:rsidR="005F7B74" w:rsidRPr="00A5086D" w:rsidRDefault="005F7B74" w:rsidP="009C0A1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6E2DDC" w:rsidRPr="00A5086D" w:rsidRDefault="006E2DDC" w:rsidP="00631654">
      <w:pPr>
        <w:spacing w:after="120" w:line="240" w:lineRule="auto"/>
        <w:rPr>
          <w:rFonts w:cs="Arial"/>
          <w:sz w:val="20"/>
          <w:szCs w:val="20"/>
        </w:rPr>
        <w:sectPr w:rsidR="006E2DDC" w:rsidRPr="00A5086D" w:rsidSect="00DE580B">
          <w:headerReference w:type="default" r:id="rId7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2836"/>
        <w:gridCol w:w="3507"/>
        <w:gridCol w:w="715"/>
        <w:gridCol w:w="762"/>
        <w:gridCol w:w="762"/>
        <w:gridCol w:w="774"/>
        <w:gridCol w:w="3173"/>
      </w:tblGrid>
      <w:tr w:rsidR="005F7B74" w:rsidRPr="00A5086D" w:rsidTr="00F76953">
        <w:trPr>
          <w:trHeight w:val="574"/>
          <w:tblHeader/>
        </w:trPr>
        <w:tc>
          <w:tcPr>
            <w:tcW w:w="3019" w:type="pct"/>
            <w:gridSpan w:val="3"/>
            <w:shd w:val="clear" w:color="auto" w:fill="auto"/>
            <w:vAlign w:val="center"/>
          </w:tcPr>
          <w:p w:rsidR="004B741F" w:rsidRPr="00A5086D" w:rsidRDefault="001B5B67" w:rsidP="00826F26">
            <w:pPr>
              <w:spacing w:before="60" w:after="60" w:line="240" w:lineRule="auto"/>
              <w:rPr>
                <w:rFonts w:ascii="Calibri" w:hAnsi="Calibri" w:cs="Arial"/>
                <w:color w:val="0D0D0D"/>
                <w:sz w:val="20"/>
                <w:szCs w:val="20"/>
              </w:rPr>
            </w:pPr>
            <w:r>
              <w:rPr>
                <w:rFonts w:cs="Arial"/>
                <w:b/>
                <w:caps/>
                <w:sz w:val="24"/>
                <w:szCs w:val="18"/>
              </w:rPr>
              <w:t>EstÀ</w:t>
            </w:r>
            <w:r w:rsidRPr="00A5086D">
              <w:rPr>
                <w:rFonts w:cs="Arial"/>
                <w:b/>
                <w:caps/>
                <w:sz w:val="24"/>
                <w:szCs w:val="18"/>
              </w:rPr>
              <w:t>ndar</w:t>
            </w:r>
            <w:r>
              <w:rPr>
                <w:rFonts w:cs="Arial"/>
                <w:b/>
                <w:caps/>
                <w:sz w:val="24"/>
                <w:szCs w:val="18"/>
              </w:rPr>
              <w:t>d</w:t>
            </w:r>
            <w:r w:rsidRPr="00A5086D">
              <w:rPr>
                <w:rFonts w:ascii="Calibri" w:hAnsi="Calibri" w:cs="Arial"/>
                <w:b/>
                <w:color w:val="0D0D0D"/>
                <w:sz w:val="24"/>
                <w:szCs w:val="16"/>
              </w:rPr>
              <w:t xml:space="preserve"> </w:t>
            </w:r>
            <w:r w:rsidR="005F7B74" w:rsidRPr="00A5086D">
              <w:rPr>
                <w:rFonts w:ascii="Calibri" w:hAnsi="Calibri" w:cs="Arial"/>
                <w:b/>
                <w:color w:val="0D0D0D"/>
                <w:sz w:val="24"/>
                <w:szCs w:val="20"/>
              </w:rPr>
              <w:t xml:space="preserve">3: </w:t>
            </w:r>
            <w:r w:rsidR="00864F4E">
              <w:rPr>
                <w:rFonts w:ascii="Calibri" w:hAnsi="Calibri" w:cs="Arial"/>
                <w:b/>
                <w:color w:val="0D0D0D"/>
                <w:sz w:val="24"/>
                <w:szCs w:val="20"/>
              </w:rPr>
              <w:t>F</w:t>
            </w:r>
            <w:r w:rsidR="003C35C4">
              <w:rPr>
                <w:rFonts w:ascii="Calibri" w:hAnsi="Calibri"/>
                <w:b/>
                <w:bCs/>
                <w:color w:val="0D0D0D"/>
                <w:sz w:val="24"/>
                <w:szCs w:val="20"/>
              </w:rPr>
              <w:t>ormació</w:t>
            </w:r>
          </w:p>
          <w:p w:rsidR="005F7B74" w:rsidRPr="00A5086D" w:rsidRDefault="00B66166" w:rsidP="00864F4E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</w:rPr>
            </w:pPr>
            <w:r w:rsidRPr="002F6676">
              <w:rPr>
                <w:rFonts w:cs="Arial"/>
                <w:sz w:val="20"/>
                <w:szCs w:val="20"/>
              </w:rPr>
              <w:t xml:space="preserve">El centre sanitari </w:t>
            </w:r>
            <w:r w:rsidR="00864F4E" w:rsidRPr="002F6676">
              <w:rPr>
                <w:rFonts w:ascii="Calibri" w:hAnsi="Calibri" w:cs="Arial"/>
                <w:color w:val="0D0D0D"/>
                <w:sz w:val="20"/>
                <w:szCs w:val="20"/>
              </w:rPr>
              <w:t>garanteix</w:t>
            </w:r>
            <w:r w:rsidR="00864F4E" w:rsidRPr="00864F4E">
              <w:rPr>
                <w:rFonts w:ascii="Calibri" w:hAnsi="Calibri" w:cs="Arial"/>
                <w:color w:val="0D0D0D"/>
                <w:sz w:val="20"/>
                <w:szCs w:val="20"/>
              </w:rPr>
              <w:t xml:space="preserve"> una educació i formació adequades pel personal clínic i </w:t>
            </w:r>
            <w:r w:rsidR="00864F4E">
              <w:rPr>
                <w:rFonts w:ascii="Calibri" w:hAnsi="Calibri" w:cs="Arial"/>
                <w:color w:val="0D0D0D"/>
                <w:sz w:val="20"/>
                <w:szCs w:val="20"/>
              </w:rPr>
              <w:t>pel n</w:t>
            </w:r>
            <w:r w:rsidR="00864F4E" w:rsidRPr="00864F4E">
              <w:rPr>
                <w:rFonts w:ascii="Calibri" w:hAnsi="Calibri" w:cs="Arial"/>
                <w:color w:val="0D0D0D"/>
                <w:sz w:val="20"/>
                <w:szCs w:val="20"/>
              </w:rPr>
              <w:t>o clínic.</w:t>
            </w:r>
          </w:p>
        </w:tc>
        <w:tc>
          <w:tcPr>
            <w:tcW w:w="965" w:type="pct"/>
            <w:gridSpan w:val="4"/>
            <w:shd w:val="clear" w:color="auto" w:fill="auto"/>
            <w:vAlign w:val="center"/>
          </w:tcPr>
          <w:p w:rsidR="005F7B74" w:rsidRPr="00A5086D" w:rsidRDefault="00B3017C" w:rsidP="009C0A1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AUTO AUDITORÍA</w:t>
            </w:r>
            <w:r w:rsidRPr="00A5086D">
              <w:rPr>
                <w:rFonts w:cs="Arial"/>
                <w:b/>
                <w:sz w:val="18"/>
                <w:szCs w:val="18"/>
              </w:rPr>
              <w:br/>
            </w:r>
            <w:r w:rsidRPr="00A5086D">
              <w:rPr>
                <w:rFonts w:cs="Arial"/>
                <w:i/>
                <w:sz w:val="16"/>
                <w:szCs w:val="18"/>
              </w:rPr>
              <w:t>0 = No / No implementat</w:t>
            </w:r>
            <w:r w:rsidRPr="00A5086D">
              <w:rPr>
                <w:rFonts w:cs="Arial"/>
                <w:i/>
                <w:sz w:val="16"/>
                <w:szCs w:val="18"/>
              </w:rPr>
              <w:br/>
              <w:t>1 = Menys de la meitat implementat</w:t>
            </w:r>
            <w:r w:rsidRPr="00A5086D">
              <w:rPr>
                <w:rFonts w:cs="Arial"/>
                <w:i/>
                <w:sz w:val="16"/>
                <w:szCs w:val="18"/>
              </w:rPr>
              <w:br/>
              <w:t>2 = Més de la meitat implementat</w:t>
            </w:r>
            <w:r w:rsidRPr="00A5086D">
              <w:rPr>
                <w:rFonts w:cs="Arial"/>
                <w:i/>
                <w:sz w:val="16"/>
                <w:szCs w:val="18"/>
              </w:rPr>
              <w:br/>
              <w:t>3 = Sí / Totalment implementat</w:t>
            </w:r>
          </w:p>
        </w:tc>
        <w:tc>
          <w:tcPr>
            <w:tcW w:w="1016" w:type="pct"/>
          </w:tcPr>
          <w:p w:rsidR="005F7B74" w:rsidRPr="00A5086D" w:rsidRDefault="005F7B74" w:rsidP="009C0A1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F019A" w:rsidRPr="00A5086D" w:rsidTr="00F76953">
        <w:trPr>
          <w:trHeight w:val="60"/>
          <w:tblHeader/>
        </w:trPr>
        <w:tc>
          <w:tcPr>
            <w:tcW w:w="189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19A" w:rsidRPr="00A5086D" w:rsidRDefault="003F019A" w:rsidP="0057218F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CRITERIS D’IMPLEMENTACIÓ</w:t>
            </w:r>
          </w:p>
        </w:tc>
        <w:tc>
          <w:tcPr>
            <w:tcW w:w="1123" w:type="pct"/>
            <w:tcBorders>
              <w:bottom w:val="single" w:sz="4" w:space="0" w:color="auto"/>
            </w:tcBorders>
            <w:shd w:val="clear" w:color="auto" w:fill="auto"/>
          </w:tcPr>
          <w:p w:rsidR="003F019A" w:rsidRPr="00A5086D" w:rsidRDefault="003F019A" w:rsidP="009C0A1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REFLEXIÓ</w:t>
            </w:r>
            <w:r w:rsidRPr="00A5086D">
              <w:rPr>
                <w:rFonts w:cs="Arial"/>
                <w:b/>
                <w:sz w:val="18"/>
                <w:szCs w:val="18"/>
              </w:rPr>
              <w:br/>
              <w:t>Resum de la situació actual</w:t>
            </w:r>
            <w:r w:rsidRPr="00A5086D">
              <w:rPr>
                <w:rFonts w:cs="Arial"/>
                <w:b/>
                <w:sz w:val="18"/>
                <w:szCs w:val="18"/>
              </w:rPr>
              <w:br/>
            </w:r>
            <w:r w:rsidRPr="00A5086D">
              <w:rPr>
                <w:rFonts w:cs="Arial"/>
                <w:i/>
                <w:sz w:val="16"/>
                <w:szCs w:val="18"/>
              </w:rPr>
              <w:t>(Si us plau, descrigui la situació actual per a cada criteri d’implementació. Això proporcionarà un context per a les seves accions planificades en els pròxims 12 mesos)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3F019A" w:rsidRPr="00A5086D" w:rsidRDefault="003F019A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0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:rsidR="003F019A" w:rsidRPr="00A5086D" w:rsidRDefault="003F019A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:rsidR="003F019A" w:rsidRPr="00A5086D" w:rsidRDefault="003F019A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3F019A" w:rsidRPr="00A5086D" w:rsidRDefault="003F019A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:rsidR="003F019A" w:rsidRPr="00A5086D" w:rsidRDefault="003F019A" w:rsidP="0057218F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PLA D’ACCIÓ</w:t>
            </w:r>
          </w:p>
          <w:p w:rsidR="003F019A" w:rsidRPr="00A5086D" w:rsidRDefault="003F019A" w:rsidP="0057218F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Resum de plans pels pròxims 12 mesos</w:t>
            </w:r>
          </w:p>
        </w:tc>
      </w:tr>
      <w:tr w:rsidR="005F7B74" w:rsidRPr="00A5086D" w:rsidTr="00232D18">
        <w:trPr>
          <w:trHeight w:val="802"/>
        </w:trPr>
        <w:tc>
          <w:tcPr>
            <w:tcW w:w="988" w:type="pct"/>
            <w:shd w:val="clear" w:color="auto" w:fill="auto"/>
          </w:tcPr>
          <w:p w:rsidR="005F7B74" w:rsidRPr="00A5086D" w:rsidRDefault="00B9074D" w:rsidP="0069001A">
            <w:pPr>
              <w:numPr>
                <w:ilvl w:val="1"/>
                <w:numId w:val="12"/>
              </w:numPr>
              <w:spacing w:beforeLines="20" w:afterLines="20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B9074D">
              <w:rPr>
                <w:rFonts w:ascii="Calibri" w:hAnsi="Calibri" w:cs="Arial"/>
                <w:color w:val="0D0D0D"/>
                <w:sz w:val="18"/>
                <w:szCs w:val="16"/>
              </w:rPr>
              <w:t>Les sessions informatives i l</w:t>
            </w:r>
            <w:r>
              <w:rPr>
                <w:rFonts w:ascii="Calibri" w:hAnsi="Calibri" w:cs="Arial"/>
                <w:color w:val="0D0D0D"/>
                <w:sz w:val="18"/>
                <w:szCs w:val="16"/>
              </w:rPr>
              <w:t>es</w:t>
            </w:r>
            <w:r w:rsidRPr="00B9074D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instrucci</w:t>
            </w:r>
            <w:r>
              <w:rPr>
                <w:rFonts w:ascii="Calibri" w:hAnsi="Calibri" w:cs="Arial"/>
                <w:color w:val="0D0D0D"/>
                <w:sz w:val="18"/>
                <w:szCs w:val="16"/>
              </w:rPr>
              <w:t>ons sobre la política sense tabac</w:t>
            </w:r>
            <w:r w:rsidRPr="00B9074D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són obligatòries per a tot el personal, inclosos els directius.</w:t>
            </w:r>
          </w:p>
        </w:tc>
        <w:tc>
          <w:tcPr>
            <w:tcW w:w="908" w:type="pct"/>
            <w:shd w:val="clear" w:color="auto" w:fill="auto"/>
          </w:tcPr>
          <w:p w:rsidR="005F7B74" w:rsidRPr="00A5086D" w:rsidRDefault="00864F4E" w:rsidP="004B741F">
            <w:pPr>
              <w:numPr>
                <w:ilvl w:val="2"/>
                <w:numId w:val="13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864F4E">
              <w:rPr>
                <w:rFonts w:ascii="Calibri" w:hAnsi="Calibri"/>
                <w:color w:val="0D0D0D"/>
                <w:sz w:val="18"/>
                <w:szCs w:val="16"/>
              </w:rPr>
              <w:t>Tot el personal, incloent els directius, participen en l’elaboració de les sessions informatives i les instruccions sobre la política sense tabac del centre sanitari.</w:t>
            </w:r>
          </w:p>
        </w:tc>
        <w:tc>
          <w:tcPr>
            <w:tcW w:w="1123" w:type="pct"/>
            <w:shd w:val="clear" w:color="auto" w:fill="auto"/>
          </w:tcPr>
          <w:p w:rsidR="005F7B74" w:rsidRPr="00A5086D" w:rsidRDefault="0069001A" w:rsidP="0069001A">
            <w:pPr>
              <w:pStyle w:val="Textocomentario"/>
              <w:spacing w:beforeLines="20" w:afterLines="20"/>
              <w:rPr>
                <w:rFonts w:asciiTheme="minorHAnsi" w:hAnsiTheme="minorHAnsi"/>
                <w:color w:val="0D0D0D"/>
                <w:sz w:val="18"/>
                <w:szCs w:val="18"/>
                <w:lang w:val="ca-ES"/>
              </w:rPr>
            </w:pPr>
            <w:r w:rsidRPr="00A5086D">
              <w:rPr>
                <w:rFonts w:cs="Arial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lang w:val="ca-ES"/>
              </w:rPr>
              <w:instrText xml:space="preserve"> FORMTEXT </w:instrText>
            </w:r>
            <w:r w:rsidRPr="00A5086D">
              <w:rPr>
                <w:rFonts w:cs="Arial"/>
                <w:lang w:val="ca-ES"/>
              </w:rPr>
            </w:r>
            <w:r w:rsidRPr="00A5086D">
              <w:rPr>
                <w:rFonts w:cs="Arial"/>
                <w:lang w:val="ca-ES"/>
              </w:rPr>
              <w:fldChar w:fldCharType="separate"/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Pr="00A5086D">
              <w:rPr>
                <w:rFonts w:cs="Arial"/>
                <w:lang w:val="ca-ES"/>
              </w:rPr>
              <w:fldChar w:fldCharType="end"/>
            </w:r>
          </w:p>
        </w:tc>
        <w:tc>
          <w:tcPr>
            <w:tcW w:w="229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86046274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69576830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463206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97896989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16" w:type="pct"/>
          </w:tcPr>
          <w:p w:rsidR="005F7B74" w:rsidRPr="00A5086D" w:rsidRDefault="0069001A" w:rsidP="00F7695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7B74" w:rsidRPr="00A5086D" w:rsidTr="00232D18">
        <w:trPr>
          <w:trHeight w:val="802"/>
        </w:trPr>
        <w:tc>
          <w:tcPr>
            <w:tcW w:w="988" w:type="pct"/>
            <w:shd w:val="clear" w:color="auto" w:fill="auto"/>
          </w:tcPr>
          <w:p w:rsidR="003F5C9E" w:rsidRPr="00A5086D" w:rsidRDefault="00B66166" w:rsidP="0069001A">
            <w:pPr>
              <w:numPr>
                <w:ilvl w:val="1"/>
                <w:numId w:val="12"/>
              </w:numPr>
              <w:spacing w:beforeLines="20" w:afterLines="20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r>
              <w:rPr>
                <w:rFonts w:cs="Arial"/>
                <w:sz w:val="18"/>
                <w:szCs w:val="18"/>
              </w:rPr>
              <w:t xml:space="preserve">El centre sanitari </w:t>
            </w:r>
            <w:r w:rsidR="003F5C9E" w:rsidRPr="003F5C9E">
              <w:rPr>
                <w:rFonts w:ascii="Calibri" w:hAnsi="Calibri" w:cs="Arial"/>
                <w:color w:val="0D0D0D"/>
                <w:sz w:val="18"/>
                <w:szCs w:val="16"/>
              </w:rPr>
              <w:t>garanteix que tot el per</w:t>
            </w:r>
            <w:r w:rsidR="003F5C9E">
              <w:rPr>
                <w:rFonts w:ascii="Calibri" w:hAnsi="Calibri" w:cs="Arial"/>
                <w:color w:val="0D0D0D"/>
                <w:sz w:val="18"/>
                <w:szCs w:val="16"/>
              </w:rPr>
              <w:t xml:space="preserve">sonal sap com abordar els pacients fumadors, </w:t>
            </w:r>
            <w:r w:rsidR="003F5C9E" w:rsidRPr="003F5C9E">
              <w:rPr>
                <w:rFonts w:ascii="Calibri" w:hAnsi="Calibri" w:cs="Arial"/>
                <w:color w:val="0D0D0D"/>
                <w:sz w:val="18"/>
                <w:szCs w:val="16"/>
              </w:rPr>
              <w:t>els usuaris de cigarretes electròniques</w:t>
            </w:r>
            <w:r w:rsidR="003F5C9E">
              <w:rPr>
                <w:rFonts w:ascii="Calibri" w:hAnsi="Calibri" w:cs="Arial"/>
                <w:color w:val="0D0D0D"/>
                <w:sz w:val="18"/>
                <w:szCs w:val="16"/>
              </w:rPr>
              <w:t>/ d</w:t>
            </w:r>
            <w:r w:rsidR="003F5C9E" w:rsidRPr="003F5C9E">
              <w:rPr>
                <w:rFonts w:ascii="Calibri" w:hAnsi="Calibri" w:cs="Arial"/>
                <w:color w:val="0D0D0D"/>
                <w:sz w:val="18"/>
                <w:szCs w:val="16"/>
              </w:rPr>
              <w:t xml:space="preserve">ispositius </w:t>
            </w:r>
            <w:r w:rsidR="003F5C9E">
              <w:rPr>
                <w:rFonts w:ascii="Calibri" w:hAnsi="Calibri" w:cs="Arial"/>
                <w:color w:val="0D0D0D"/>
                <w:sz w:val="18"/>
                <w:szCs w:val="16"/>
              </w:rPr>
              <w:t>similars</w:t>
            </w:r>
            <w:r w:rsidR="003F5C9E" w:rsidRPr="003F5C9E">
              <w:rPr>
                <w:rFonts w:ascii="Calibri" w:hAnsi="Calibri" w:cs="Arial"/>
                <w:color w:val="0D0D0D"/>
                <w:sz w:val="18"/>
                <w:szCs w:val="16"/>
              </w:rPr>
              <w:t xml:space="preserve">, inclosos els visitants, per informar-los sobre </w:t>
            </w:r>
            <w:r w:rsidR="003F5C9E">
              <w:rPr>
                <w:rFonts w:ascii="Calibri" w:hAnsi="Calibri" w:cs="Arial"/>
                <w:color w:val="0D0D0D"/>
                <w:sz w:val="18"/>
                <w:szCs w:val="16"/>
              </w:rPr>
              <w:t xml:space="preserve">la política sense tabac del centre i </w:t>
            </w:r>
            <w:r w:rsidR="003F5C9E" w:rsidRPr="003F5C9E">
              <w:rPr>
                <w:rFonts w:ascii="Calibri" w:hAnsi="Calibri" w:cs="Arial"/>
                <w:color w:val="0D0D0D"/>
                <w:sz w:val="18"/>
                <w:szCs w:val="16"/>
              </w:rPr>
              <w:t xml:space="preserve">els serveis de cessació </w:t>
            </w:r>
            <w:r w:rsidR="003F5C9E">
              <w:rPr>
                <w:rFonts w:ascii="Calibri" w:hAnsi="Calibri" w:cs="Arial"/>
                <w:color w:val="0D0D0D"/>
                <w:sz w:val="18"/>
                <w:szCs w:val="16"/>
              </w:rPr>
              <w:t>tabàquica del centre</w:t>
            </w:r>
            <w:r w:rsidR="003F5C9E" w:rsidRPr="003F5C9E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5F7B74" w:rsidRPr="00A5086D" w:rsidRDefault="00864F4E" w:rsidP="004B741F">
            <w:pPr>
              <w:numPr>
                <w:ilvl w:val="2"/>
                <w:numId w:val="1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864F4E">
              <w:rPr>
                <w:rFonts w:ascii="Calibri" w:hAnsi="Calibri" w:cs="Arial"/>
                <w:color w:val="0D0D0D"/>
                <w:sz w:val="18"/>
                <w:szCs w:val="16"/>
              </w:rPr>
              <w:t>Tot el personal està format en com informar als fumadors i usuaris de cigarretes electròniques sobre la política sense tabac i dels serveis per deixar de fumar del centre sanitari.</w:t>
            </w:r>
          </w:p>
        </w:tc>
        <w:tc>
          <w:tcPr>
            <w:tcW w:w="1123" w:type="pct"/>
            <w:shd w:val="clear" w:color="auto" w:fill="auto"/>
          </w:tcPr>
          <w:p w:rsidR="005F7B74" w:rsidRPr="00A5086D" w:rsidRDefault="0069001A" w:rsidP="0069001A">
            <w:pPr>
              <w:pStyle w:val="Textocomentario"/>
              <w:spacing w:beforeLines="20" w:afterLines="20"/>
              <w:rPr>
                <w:rFonts w:asciiTheme="minorHAnsi" w:hAnsiTheme="minorHAnsi"/>
                <w:color w:val="0D0D0D"/>
                <w:sz w:val="18"/>
                <w:szCs w:val="18"/>
                <w:lang w:val="ca-ES"/>
              </w:rPr>
            </w:pPr>
            <w:r w:rsidRPr="00A5086D">
              <w:rPr>
                <w:rFonts w:cs="Arial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lang w:val="ca-ES"/>
              </w:rPr>
              <w:instrText xml:space="preserve"> FORMTEXT </w:instrText>
            </w:r>
            <w:r w:rsidRPr="00A5086D">
              <w:rPr>
                <w:rFonts w:cs="Arial"/>
                <w:lang w:val="ca-ES"/>
              </w:rPr>
            </w:r>
            <w:r w:rsidRPr="00A5086D">
              <w:rPr>
                <w:rFonts w:cs="Arial"/>
                <w:lang w:val="ca-ES"/>
              </w:rPr>
              <w:fldChar w:fldCharType="separate"/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Pr="00A5086D">
              <w:rPr>
                <w:rFonts w:cs="Arial"/>
                <w:lang w:val="ca-ES"/>
              </w:rPr>
              <w:fldChar w:fldCharType="end"/>
            </w:r>
          </w:p>
        </w:tc>
        <w:tc>
          <w:tcPr>
            <w:tcW w:w="229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46517017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76319471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0089763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51463816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16" w:type="pct"/>
          </w:tcPr>
          <w:p w:rsidR="005F7B74" w:rsidRPr="00A5086D" w:rsidRDefault="0069001A" w:rsidP="00F7695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7B74" w:rsidRPr="00A5086D" w:rsidTr="00232D18">
        <w:trPr>
          <w:trHeight w:val="802"/>
        </w:trPr>
        <w:tc>
          <w:tcPr>
            <w:tcW w:w="988" w:type="pct"/>
            <w:shd w:val="clear" w:color="auto" w:fill="auto"/>
          </w:tcPr>
          <w:p w:rsidR="005F7B74" w:rsidRPr="00A5086D" w:rsidRDefault="003F5C9E" w:rsidP="0069001A">
            <w:pPr>
              <w:numPr>
                <w:ilvl w:val="1"/>
                <w:numId w:val="12"/>
              </w:numPr>
              <w:spacing w:beforeLines="20" w:afterLines="20" w:line="240" w:lineRule="auto"/>
              <w:rPr>
                <w:rFonts w:ascii="Calibri" w:hAnsi="Calibri" w:cs="Arial"/>
                <w:b/>
                <w:color w:val="0D0D0D"/>
                <w:sz w:val="18"/>
                <w:szCs w:val="16"/>
              </w:rPr>
            </w:pPr>
            <w:r w:rsidRPr="003F5C9E">
              <w:rPr>
                <w:rFonts w:ascii="Calibri" w:hAnsi="Calibri" w:cs="Arial"/>
                <w:color w:val="0D0D0D"/>
                <w:sz w:val="18"/>
                <w:szCs w:val="16"/>
              </w:rPr>
              <w:t>Tot el personal clínic està format en intervenció breu i en les millors mesures de cura de l'addicció / dependència del tabac d'acord amb les millors pràctiques segons l'evidència científica.</w:t>
            </w:r>
          </w:p>
        </w:tc>
        <w:tc>
          <w:tcPr>
            <w:tcW w:w="908" w:type="pct"/>
            <w:shd w:val="clear" w:color="auto" w:fill="auto"/>
          </w:tcPr>
          <w:p w:rsidR="005F7B74" w:rsidRPr="00A5086D" w:rsidRDefault="00864F4E" w:rsidP="004B741F">
            <w:pPr>
              <w:numPr>
                <w:ilvl w:val="2"/>
                <w:numId w:val="1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864F4E">
              <w:rPr>
                <w:rFonts w:ascii="Calibri" w:hAnsi="Calibri" w:cs="Arial"/>
                <w:color w:val="0D0D0D"/>
                <w:sz w:val="18"/>
                <w:szCs w:val="16"/>
              </w:rPr>
              <w:t xml:space="preserve">Tot el personal clínic està format en intervenció breu per motivar els fumadors i usuaris de cigarretes electròniques a deixar el seu consum.  </w:t>
            </w:r>
          </w:p>
        </w:tc>
        <w:tc>
          <w:tcPr>
            <w:tcW w:w="1123" w:type="pct"/>
            <w:shd w:val="clear" w:color="auto" w:fill="auto"/>
          </w:tcPr>
          <w:p w:rsidR="005F7B74" w:rsidRPr="00A5086D" w:rsidRDefault="0069001A" w:rsidP="0069001A">
            <w:pPr>
              <w:spacing w:beforeLines="20" w:afterLines="20"/>
              <w:rPr>
                <w:rFonts w:ascii="Calibri" w:hAnsi="Calibri"/>
                <w:color w:val="0D0D0D"/>
                <w:sz w:val="16"/>
                <w:szCs w:val="16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9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18147354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33240903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39391442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24659487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16" w:type="pct"/>
          </w:tcPr>
          <w:p w:rsidR="005F7B74" w:rsidRPr="00A5086D" w:rsidRDefault="0069001A" w:rsidP="00F7695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7B74" w:rsidRPr="00A5086D" w:rsidTr="00232D18">
        <w:trPr>
          <w:trHeight w:val="802"/>
        </w:trPr>
        <w:tc>
          <w:tcPr>
            <w:tcW w:w="988" w:type="pct"/>
            <w:shd w:val="clear" w:color="auto" w:fill="auto"/>
          </w:tcPr>
          <w:p w:rsidR="005F7B74" w:rsidRPr="00A5086D" w:rsidRDefault="003F5C9E" w:rsidP="0069001A">
            <w:pPr>
              <w:numPr>
                <w:ilvl w:val="1"/>
                <w:numId w:val="12"/>
              </w:numPr>
              <w:spacing w:beforeLines="20" w:afterLines="20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3F5C9E">
              <w:rPr>
                <w:rFonts w:ascii="Calibri" w:hAnsi="Calibri" w:cs="Arial"/>
                <w:color w:val="0D0D0D"/>
                <w:sz w:val="18"/>
                <w:szCs w:val="16"/>
              </w:rPr>
              <w:t>El personal clínic clau està format en tècniques motivacionals de cessació tabàquica d'acord amb les millors pràctiques segons l'evidència científica.</w:t>
            </w:r>
          </w:p>
        </w:tc>
        <w:tc>
          <w:tcPr>
            <w:tcW w:w="908" w:type="pct"/>
            <w:shd w:val="clear" w:color="auto" w:fill="auto"/>
          </w:tcPr>
          <w:p w:rsidR="005F7B74" w:rsidRPr="00A5086D" w:rsidRDefault="00864F4E" w:rsidP="004B741F">
            <w:pPr>
              <w:numPr>
                <w:ilvl w:val="2"/>
                <w:numId w:val="1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b/>
                <w:color w:val="0D0D0D"/>
                <w:sz w:val="18"/>
                <w:szCs w:val="16"/>
              </w:rPr>
            </w:pPr>
            <w:r w:rsidRPr="00864F4E">
              <w:rPr>
                <w:rFonts w:ascii="Calibri" w:hAnsi="Calibri" w:cs="Arial"/>
                <w:color w:val="0D0D0D"/>
                <w:sz w:val="18"/>
                <w:szCs w:val="16"/>
              </w:rPr>
              <w:t xml:space="preserve">Tot el personal clínic clau està format en tècniques motivacionals per deixar de fumar, basades en bones pràctiques segons l’evidència científica.  </w:t>
            </w:r>
          </w:p>
        </w:tc>
        <w:tc>
          <w:tcPr>
            <w:tcW w:w="1123" w:type="pct"/>
            <w:shd w:val="clear" w:color="auto" w:fill="auto"/>
          </w:tcPr>
          <w:p w:rsidR="005F7B74" w:rsidRPr="00A5086D" w:rsidRDefault="0069001A" w:rsidP="0069001A">
            <w:pPr>
              <w:spacing w:beforeLines="20" w:afterLines="20"/>
              <w:rPr>
                <w:rFonts w:ascii="Calibri" w:hAnsi="Calibri"/>
                <w:color w:val="0D0D0D"/>
                <w:sz w:val="16"/>
                <w:szCs w:val="16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9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42536021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9764619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71688298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59557031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16" w:type="pct"/>
          </w:tcPr>
          <w:p w:rsidR="005F7B74" w:rsidRPr="00A5086D" w:rsidRDefault="0069001A" w:rsidP="00F7695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7B74" w:rsidRPr="00A5086D" w:rsidTr="00F76953">
        <w:trPr>
          <w:trHeight w:val="496"/>
        </w:trPr>
        <w:tc>
          <w:tcPr>
            <w:tcW w:w="301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7B74" w:rsidRPr="00A5086D" w:rsidRDefault="00452B44" w:rsidP="00591711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Auditor</w:t>
            </w:r>
            <w:r w:rsidR="00591711">
              <w:rPr>
                <w:rFonts w:cs="Arial"/>
                <w:b/>
                <w:sz w:val="18"/>
                <w:szCs w:val="18"/>
              </w:rPr>
              <w:t>i</w:t>
            </w:r>
            <w:r w:rsidRPr="00A5086D">
              <w:rPr>
                <w:rFonts w:cs="Arial"/>
                <w:b/>
                <w:sz w:val="18"/>
                <w:szCs w:val="18"/>
              </w:rPr>
              <w:t>a actual</w:t>
            </w:r>
            <w:r w:rsidR="005F7B74" w:rsidRPr="00A5086D">
              <w:rPr>
                <w:rFonts w:cs="Arial"/>
                <w:b/>
                <w:sz w:val="18"/>
                <w:szCs w:val="18"/>
              </w:rPr>
              <w:t>:</w:t>
            </w:r>
            <w:r w:rsidR="005F7B74" w:rsidRPr="00A5086D">
              <w:rPr>
                <w:rFonts w:cs="Arial"/>
                <w:sz w:val="18"/>
                <w:szCs w:val="18"/>
              </w:rPr>
              <w:t xml:space="preserve"> </w:t>
            </w:r>
            <w:r w:rsidR="0069001A"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9001A" w:rsidRPr="00A5086D">
              <w:rPr>
                <w:rFonts w:cs="Arial"/>
                <w:sz w:val="20"/>
                <w:szCs w:val="20"/>
              </w:rPr>
            </w:r>
            <w:r w:rsidR="0069001A"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69001A"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:rsidR="005F7B74" w:rsidRPr="00A5086D" w:rsidRDefault="005F7B74" w:rsidP="009C0A1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F7B74" w:rsidRPr="00A5086D" w:rsidTr="00F76953">
        <w:trPr>
          <w:trHeight w:val="496"/>
        </w:trPr>
        <w:tc>
          <w:tcPr>
            <w:tcW w:w="301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7B74" w:rsidRPr="00A5086D" w:rsidRDefault="00591711" w:rsidP="00591711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Punt</w:t>
            </w:r>
            <w:r>
              <w:rPr>
                <w:rFonts w:cs="Arial"/>
                <w:b/>
                <w:sz w:val="18"/>
                <w:szCs w:val="18"/>
              </w:rPr>
              <w:t>u</w:t>
            </w:r>
            <w:r w:rsidRPr="00A5086D">
              <w:rPr>
                <w:rFonts w:cs="Arial"/>
                <w:b/>
                <w:sz w:val="18"/>
                <w:szCs w:val="18"/>
              </w:rPr>
              <w:t>a</w:t>
            </w:r>
            <w:r>
              <w:rPr>
                <w:rFonts w:cs="Arial"/>
                <w:b/>
                <w:sz w:val="18"/>
                <w:szCs w:val="18"/>
              </w:rPr>
              <w:t xml:space="preserve">ció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subtotal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pe</w:t>
            </w:r>
            <w:r w:rsidRPr="00A5086D">
              <w:rPr>
                <w:rFonts w:cs="Arial"/>
                <w:b/>
                <w:sz w:val="18"/>
                <w:szCs w:val="18"/>
              </w:rPr>
              <w:t>r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A5086D">
              <w:rPr>
                <w:rFonts w:cs="Arial"/>
                <w:b/>
                <w:sz w:val="18"/>
                <w:szCs w:val="18"/>
              </w:rPr>
              <w:t xml:space="preserve">a </w:t>
            </w:r>
            <w:r>
              <w:rPr>
                <w:rFonts w:cs="Arial"/>
                <w:b/>
                <w:sz w:val="18"/>
                <w:szCs w:val="18"/>
              </w:rPr>
              <w:t>l’Està</w:t>
            </w:r>
            <w:r w:rsidRPr="00A5086D">
              <w:rPr>
                <w:rFonts w:cs="Arial"/>
                <w:b/>
                <w:sz w:val="18"/>
                <w:szCs w:val="18"/>
              </w:rPr>
              <w:t>ndar</w:t>
            </w:r>
            <w:r>
              <w:rPr>
                <w:rFonts w:cs="Arial"/>
                <w:b/>
                <w:sz w:val="18"/>
                <w:szCs w:val="18"/>
              </w:rPr>
              <w:t>d</w:t>
            </w:r>
            <w:r w:rsidRPr="00A5086D">
              <w:rPr>
                <w:rFonts w:cs="Arial"/>
                <w:b/>
                <w:sz w:val="18"/>
                <w:szCs w:val="18"/>
              </w:rPr>
              <w:t xml:space="preserve"> </w:t>
            </w:r>
            <w:r w:rsidR="00452B44" w:rsidRPr="00A5086D">
              <w:rPr>
                <w:rFonts w:cs="Arial"/>
                <w:b/>
                <w:sz w:val="18"/>
                <w:szCs w:val="18"/>
              </w:rPr>
              <w:t xml:space="preserve">3: </w:t>
            </w:r>
            <w:r w:rsidR="0069001A"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52B4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9001A" w:rsidRPr="00A5086D">
              <w:rPr>
                <w:rFonts w:cs="Arial"/>
                <w:sz w:val="20"/>
                <w:szCs w:val="20"/>
              </w:rPr>
            </w:r>
            <w:r w:rsidR="0069001A"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452B4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452B4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452B4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452B4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452B4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69001A" w:rsidRPr="00A5086D">
              <w:rPr>
                <w:rFonts w:cs="Arial"/>
                <w:sz w:val="20"/>
                <w:szCs w:val="20"/>
              </w:rPr>
              <w:fldChar w:fldCharType="end"/>
            </w:r>
            <w:r w:rsidR="00452B44" w:rsidRPr="00A5086D">
              <w:rPr>
                <w:rFonts w:cs="Arial"/>
                <w:sz w:val="20"/>
                <w:szCs w:val="20"/>
              </w:rPr>
              <w:t xml:space="preserve"> </w:t>
            </w:r>
            <w:r w:rsidR="00452B44" w:rsidRPr="00A5086D">
              <w:rPr>
                <w:rFonts w:cs="Arial"/>
                <w:i/>
                <w:sz w:val="18"/>
                <w:szCs w:val="18"/>
              </w:rPr>
              <w:t>(Puntuació</w:t>
            </w:r>
            <w:r>
              <w:rPr>
                <w:rFonts w:cs="Arial"/>
                <w:i/>
                <w:sz w:val="18"/>
                <w:szCs w:val="18"/>
              </w:rPr>
              <w:t xml:space="preserve"> mà</w:t>
            </w:r>
            <w:r w:rsidR="00452B44" w:rsidRPr="00A5086D">
              <w:rPr>
                <w:rFonts w:cs="Arial"/>
                <w:i/>
                <w:sz w:val="18"/>
                <w:szCs w:val="18"/>
              </w:rPr>
              <w:t>xima po</w:t>
            </w:r>
            <w:r>
              <w:rPr>
                <w:rFonts w:cs="Arial"/>
                <w:i/>
                <w:sz w:val="18"/>
                <w:szCs w:val="18"/>
              </w:rPr>
              <w:t>s</w:t>
            </w:r>
            <w:r w:rsidR="00452B44" w:rsidRPr="00A5086D">
              <w:rPr>
                <w:rFonts w:cs="Arial"/>
                <w:i/>
                <w:sz w:val="18"/>
                <w:szCs w:val="18"/>
              </w:rPr>
              <w:t>sible</w:t>
            </w:r>
            <w:r w:rsidR="005F7B74" w:rsidRPr="00A5086D">
              <w:rPr>
                <w:rFonts w:cs="Arial"/>
                <w:i/>
                <w:sz w:val="18"/>
                <w:szCs w:val="18"/>
              </w:rPr>
              <w:t>: 12)</w:t>
            </w: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:rsidR="005F7B74" w:rsidRPr="00A5086D" w:rsidRDefault="005F7B74" w:rsidP="009C0A1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A110DB" w:rsidRPr="00A5086D" w:rsidRDefault="00A110DB" w:rsidP="00631654">
      <w:pPr>
        <w:spacing w:after="120" w:line="240" w:lineRule="auto"/>
        <w:rPr>
          <w:rFonts w:cs="Arial"/>
          <w:sz w:val="20"/>
          <w:szCs w:val="20"/>
        </w:rPr>
        <w:sectPr w:rsidR="00A110DB" w:rsidRPr="00A5086D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6"/>
        <w:gridCol w:w="2836"/>
        <w:gridCol w:w="3544"/>
        <w:gridCol w:w="743"/>
        <w:gridCol w:w="743"/>
        <w:gridCol w:w="743"/>
        <w:gridCol w:w="746"/>
        <w:gridCol w:w="3173"/>
      </w:tblGrid>
      <w:tr w:rsidR="005F7B74" w:rsidRPr="00A5086D" w:rsidTr="002F7D30">
        <w:trPr>
          <w:trHeight w:val="574"/>
          <w:tblHeader/>
        </w:trPr>
        <w:tc>
          <w:tcPr>
            <w:tcW w:w="3031" w:type="pct"/>
            <w:gridSpan w:val="3"/>
            <w:shd w:val="clear" w:color="auto" w:fill="auto"/>
            <w:vAlign w:val="center"/>
          </w:tcPr>
          <w:p w:rsidR="00826F26" w:rsidRPr="00A5086D" w:rsidRDefault="001B5B67" w:rsidP="00826F26">
            <w:pPr>
              <w:spacing w:before="60" w:after="60" w:line="240" w:lineRule="auto"/>
              <w:rPr>
                <w:rFonts w:ascii="Calibri" w:hAnsi="Calibri" w:cs="Arial"/>
                <w:b/>
                <w:sz w:val="24"/>
                <w:szCs w:val="20"/>
              </w:rPr>
            </w:pPr>
            <w:r>
              <w:rPr>
                <w:rFonts w:cs="Arial"/>
                <w:b/>
                <w:caps/>
                <w:sz w:val="24"/>
                <w:szCs w:val="18"/>
              </w:rPr>
              <w:t>EstÀ</w:t>
            </w:r>
            <w:r w:rsidRPr="00A5086D">
              <w:rPr>
                <w:rFonts w:cs="Arial"/>
                <w:b/>
                <w:caps/>
                <w:sz w:val="24"/>
                <w:szCs w:val="18"/>
              </w:rPr>
              <w:t>ndar</w:t>
            </w:r>
            <w:r>
              <w:rPr>
                <w:rFonts w:cs="Arial"/>
                <w:b/>
                <w:caps/>
                <w:sz w:val="24"/>
                <w:szCs w:val="18"/>
              </w:rPr>
              <w:t>d</w:t>
            </w:r>
            <w:r w:rsidRPr="00A5086D">
              <w:rPr>
                <w:rFonts w:ascii="Calibri" w:hAnsi="Calibri" w:cs="Arial"/>
                <w:b/>
                <w:color w:val="0D0D0D"/>
                <w:sz w:val="24"/>
                <w:szCs w:val="16"/>
              </w:rPr>
              <w:t xml:space="preserve"> </w:t>
            </w:r>
            <w:r w:rsidR="005F7B74" w:rsidRPr="00A5086D">
              <w:rPr>
                <w:rFonts w:ascii="Calibri" w:hAnsi="Calibri" w:cs="Arial"/>
                <w:b/>
                <w:color w:val="0D0D0D"/>
                <w:sz w:val="24"/>
                <w:szCs w:val="20"/>
              </w:rPr>
              <w:t xml:space="preserve">4: </w:t>
            </w:r>
            <w:r w:rsidR="0071325F" w:rsidRPr="0071325F">
              <w:rPr>
                <w:rFonts w:ascii="Calibri" w:hAnsi="Calibri" w:cs="Arial"/>
                <w:b/>
                <w:sz w:val="24"/>
                <w:szCs w:val="20"/>
              </w:rPr>
              <w:t>Identificació, diagnòstic i ajuda per deixar de fumar</w:t>
            </w:r>
          </w:p>
          <w:p w:rsidR="005F7B74" w:rsidRPr="00A5086D" w:rsidRDefault="00B66166" w:rsidP="00826F26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</w:rPr>
            </w:pPr>
            <w:r w:rsidRPr="002F6676">
              <w:rPr>
                <w:rFonts w:cs="Arial"/>
                <w:sz w:val="20"/>
                <w:szCs w:val="20"/>
              </w:rPr>
              <w:t xml:space="preserve">El centre sanitari </w:t>
            </w:r>
            <w:r w:rsidR="0071325F" w:rsidRPr="002F6676">
              <w:rPr>
                <w:rFonts w:ascii="Calibri" w:hAnsi="Calibri" w:cs="Arial"/>
                <w:sz w:val="20"/>
                <w:szCs w:val="20"/>
              </w:rPr>
              <w:t>identifica</w:t>
            </w:r>
            <w:r w:rsidR="0071325F" w:rsidRPr="0071325F">
              <w:rPr>
                <w:rFonts w:ascii="Calibri" w:hAnsi="Calibri" w:cs="Arial"/>
                <w:sz w:val="20"/>
                <w:szCs w:val="16"/>
              </w:rPr>
              <w:t xml:space="preserve"> a tots els usuaris fumadors i proporciona una atenció adequada d'acord amb les millors pràctiques internacionals i les normes nacionals.</w:t>
            </w:r>
          </w:p>
        </w:tc>
        <w:tc>
          <w:tcPr>
            <w:tcW w:w="953" w:type="pct"/>
            <w:gridSpan w:val="4"/>
            <w:shd w:val="clear" w:color="auto" w:fill="auto"/>
            <w:vAlign w:val="center"/>
          </w:tcPr>
          <w:p w:rsidR="005F7B74" w:rsidRPr="00A5086D" w:rsidRDefault="00B3017C" w:rsidP="008C548C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AUTO AUDITORÍA</w:t>
            </w:r>
            <w:r w:rsidRPr="00A5086D">
              <w:rPr>
                <w:rFonts w:cs="Arial"/>
                <w:b/>
                <w:sz w:val="18"/>
                <w:szCs w:val="18"/>
              </w:rPr>
              <w:br/>
            </w:r>
            <w:r w:rsidRPr="00A5086D">
              <w:rPr>
                <w:rFonts w:cs="Arial"/>
                <w:i/>
                <w:sz w:val="16"/>
                <w:szCs w:val="18"/>
              </w:rPr>
              <w:t>0 = No / No implementat</w:t>
            </w:r>
            <w:r w:rsidRPr="00A5086D">
              <w:rPr>
                <w:rFonts w:cs="Arial"/>
                <w:i/>
                <w:sz w:val="16"/>
                <w:szCs w:val="18"/>
              </w:rPr>
              <w:br/>
              <w:t>1 = Menys de la meitat implementat</w:t>
            </w:r>
            <w:r w:rsidRPr="00A5086D">
              <w:rPr>
                <w:rFonts w:cs="Arial"/>
                <w:i/>
                <w:sz w:val="16"/>
                <w:szCs w:val="18"/>
              </w:rPr>
              <w:br/>
              <w:t>2 = Més de la meitat implementat</w:t>
            </w:r>
            <w:r w:rsidRPr="00A5086D">
              <w:rPr>
                <w:rFonts w:cs="Arial"/>
                <w:i/>
                <w:sz w:val="16"/>
                <w:szCs w:val="18"/>
              </w:rPr>
              <w:br/>
              <w:t>3 = Sí / Totalment implementat</w:t>
            </w:r>
          </w:p>
        </w:tc>
        <w:tc>
          <w:tcPr>
            <w:tcW w:w="1016" w:type="pct"/>
          </w:tcPr>
          <w:p w:rsidR="005F7B74" w:rsidRPr="00A5086D" w:rsidRDefault="005F7B74" w:rsidP="008C548C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F019A" w:rsidRPr="00A5086D" w:rsidTr="002F7D30">
        <w:trPr>
          <w:trHeight w:val="60"/>
          <w:tblHeader/>
        </w:trPr>
        <w:tc>
          <w:tcPr>
            <w:tcW w:w="189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19A" w:rsidRPr="00A5086D" w:rsidRDefault="003F019A" w:rsidP="0057218F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CRITERIS D’IMPLEMENTACIÓ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</w:tcPr>
          <w:p w:rsidR="003F019A" w:rsidRPr="00A5086D" w:rsidRDefault="003F019A" w:rsidP="009C0A1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REFLEXIÓ</w:t>
            </w:r>
            <w:r w:rsidRPr="00A5086D">
              <w:rPr>
                <w:rFonts w:cs="Arial"/>
                <w:b/>
                <w:sz w:val="18"/>
                <w:szCs w:val="18"/>
              </w:rPr>
              <w:br/>
              <w:t>Resum de la situació actual</w:t>
            </w:r>
            <w:r w:rsidRPr="00A5086D">
              <w:rPr>
                <w:rFonts w:cs="Arial"/>
                <w:b/>
                <w:sz w:val="18"/>
                <w:szCs w:val="18"/>
              </w:rPr>
              <w:br/>
            </w:r>
            <w:r w:rsidRPr="00A5086D">
              <w:rPr>
                <w:rFonts w:cs="Arial"/>
                <w:i/>
                <w:sz w:val="16"/>
                <w:szCs w:val="18"/>
              </w:rPr>
              <w:t>(Si us plau, descrigui la situació actual per a cada criteri d’implementació. Això proporcionarà un context per a les seves accions planificades en els pròxims 12 mesos)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:rsidR="003F019A" w:rsidRPr="00A5086D" w:rsidRDefault="003F019A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:rsidR="003F019A" w:rsidRPr="00A5086D" w:rsidRDefault="003F019A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:rsidR="003F019A" w:rsidRPr="00A5086D" w:rsidRDefault="003F019A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:rsidR="003F019A" w:rsidRPr="00A5086D" w:rsidRDefault="003F019A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:rsidR="003F019A" w:rsidRPr="00A5086D" w:rsidRDefault="003F019A" w:rsidP="0057218F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PLA D’ACCIÓ</w:t>
            </w:r>
          </w:p>
          <w:p w:rsidR="003F019A" w:rsidRPr="00A5086D" w:rsidRDefault="003F019A" w:rsidP="0057218F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Resum de plans pels pròxims 12 mesos</w:t>
            </w:r>
          </w:p>
        </w:tc>
      </w:tr>
      <w:tr w:rsidR="005F7B74" w:rsidRPr="00A5086D" w:rsidTr="00026BF5">
        <w:trPr>
          <w:trHeight w:val="802"/>
        </w:trPr>
        <w:tc>
          <w:tcPr>
            <w:tcW w:w="988" w:type="pct"/>
            <w:shd w:val="clear" w:color="auto" w:fill="auto"/>
          </w:tcPr>
          <w:p w:rsidR="005F7B74" w:rsidRPr="00A5086D" w:rsidRDefault="00B66166" w:rsidP="0069001A">
            <w:pPr>
              <w:numPr>
                <w:ilvl w:val="1"/>
                <w:numId w:val="16"/>
              </w:numPr>
              <w:spacing w:beforeLines="20" w:afterLines="2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El centre sanitari </w:t>
            </w:r>
            <w:r w:rsidR="00141F68" w:rsidRPr="00141F68">
              <w:rPr>
                <w:rFonts w:ascii="Calibri" w:hAnsi="Calibri" w:cs="Arial"/>
                <w:sz w:val="18"/>
                <w:szCs w:val="18"/>
              </w:rPr>
              <w:t>disposa d'un procediment sistemàtic per identificar, diagnosticar i documentar l'estat d'addicció / dependència del tabac dels usuaris del servei (inclosos els usuaris de cigarretes electròniques</w:t>
            </w:r>
            <w:r w:rsidR="00141F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141F68" w:rsidRPr="00141F68">
              <w:rPr>
                <w:rFonts w:ascii="Calibri" w:hAnsi="Calibri" w:cs="Arial"/>
                <w:sz w:val="18"/>
                <w:szCs w:val="18"/>
              </w:rPr>
              <w:t>/ dispositius similars).</w:t>
            </w:r>
          </w:p>
        </w:tc>
        <w:tc>
          <w:tcPr>
            <w:tcW w:w="908" w:type="pct"/>
            <w:shd w:val="clear" w:color="auto" w:fill="auto"/>
          </w:tcPr>
          <w:p w:rsidR="005F7B74" w:rsidRPr="00A5086D" w:rsidRDefault="0071325F" w:rsidP="004B741F">
            <w:pPr>
              <w:numPr>
                <w:ilvl w:val="2"/>
                <w:numId w:val="1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71325F">
              <w:rPr>
                <w:rFonts w:ascii="Calibri" w:hAnsi="Calibri" w:cs="Arial"/>
                <w:sz w:val="18"/>
                <w:szCs w:val="18"/>
              </w:rPr>
              <w:t>Tots els fumadors i usuaris de cigarretes electròniques s’identifiquen sistemàticament i es diagnostica i registra el seu grau de dependència/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1325F">
              <w:rPr>
                <w:rFonts w:ascii="Calibri" w:hAnsi="Calibri" w:cs="Arial"/>
                <w:sz w:val="18"/>
                <w:szCs w:val="18"/>
              </w:rPr>
              <w:t>addicció al tabac.</w:t>
            </w:r>
          </w:p>
        </w:tc>
        <w:tc>
          <w:tcPr>
            <w:tcW w:w="1135" w:type="pct"/>
            <w:shd w:val="clear" w:color="auto" w:fill="auto"/>
          </w:tcPr>
          <w:p w:rsidR="005F7B74" w:rsidRPr="00A5086D" w:rsidRDefault="0069001A" w:rsidP="0069001A">
            <w:pPr>
              <w:pStyle w:val="Textocomentario"/>
              <w:spacing w:beforeLines="20" w:afterLines="20"/>
              <w:rPr>
                <w:rFonts w:asciiTheme="minorHAnsi" w:hAnsiTheme="minorHAnsi"/>
                <w:color w:val="0D0D0D"/>
                <w:sz w:val="18"/>
                <w:szCs w:val="18"/>
                <w:lang w:val="ca-ES"/>
              </w:rPr>
            </w:pPr>
            <w:r w:rsidRPr="00A5086D">
              <w:rPr>
                <w:rFonts w:cs="Arial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lang w:val="ca-ES"/>
              </w:rPr>
              <w:instrText xml:space="preserve"> FORMTEXT </w:instrText>
            </w:r>
            <w:r w:rsidRPr="00A5086D">
              <w:rPr>
                <w:rFonts w:cs="Arial"/>
                <w:lang w:val="ca-ES"/>
              </w:rPr>
            </w:r>
            <w:r w:rsidRPr="00A5086D">
              <w:rPr>
                <w:rFonts w:cs="Arial"/>
                <w:lang w:val="ca-ES"/>
              </w:rPr>
              <w:fldChar w:fldCharType="separate"/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Pr="00A5086D">
              <w:rPr>
                <w:rFonts w:cs="Arial"/>
                <w:lang w:val="ca-ES"/>
              </w:rPr>
              <w:fldChar w:fldCharType="end"/>
            </w:r>
          </w:p>
        </w:tc>
        <w:tc>
          <w:tcPr>
            <w:tcW w:w="238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86670874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24853734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2333866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957782552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16" w:type="pct"/>
          </w:tcPr>
          <w:p w:rsidR="005F7B74" w:rsidRPr="00A5086D" w:rsidRDefault="0069001A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</w:rPr>
              <w:instrText xml:space="preserve"> FORMTEXT </w:instrText>
            </w:r>
            <w:r w:rsidRPr="00A5086D">
              <w:rPr>
                <w:rFonts w:cs="Arial"/>
              </w:rPr>
            </w:r>
            <w:r w:rsidRPr="00A5086D">
              <w:rPr>
                <w:rFonts w:cs="Arial"/>
              </w:rPr>
              <w:fldChar w:fldCharType="separate"/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Pr="00A5086D">
              <w:rPr>
                <w:rFonts w:cs="Arial"/>
              </w:rPr>
              <w:fldChar w:fldCharType="end"/>
            </w:r>
          </w:p>
        </w:tc>
      </w:tr>
      <w:tr w:rsidR="005F7B74" w:rsidRPr="00A5086D" w:rsidTr="00026BF5">
        <w:trPr>
          <w:trHeight w:val="802"/>
        </w:trPr>
        <w:tc>
          <w:tcPr>
            <w:tcW w:w="988" w:type="pct"/>
            <w:shd w:val="clear" w:color="auto" w:fill="auto"/>
          </w:tcPr>
          <w:p w:rsidR="005F7B74" w:rsidRPr="00A5086D" w:rsidRDefault="00B66166" w:rsidP="0069001A">
            <w:pPr>
              <w:numPr>
                <w:ilvl w:val="1"/>
                <w:numId w:val="16"/>
              </w:numPr>
              <w:spacing w:beforeLines="20" w:afterLines="2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El centre sanitari </w:t>
            </w:r>
            <w:r w:rsidR="00141F68" w:rsidRPr="00141F68">
              <w:rPr>
                <w:rFonts w:ascii="Calibri" w:hAnsi="Calibri" w:cs="Arial"/>
                <w:sz w:val="18"/>
                <w:szCs w:val="18"/>
              </w:rPr>
              <w:t>té un procediment sistemàtic per identificar i documentar tots els usuaris del servei, inclosos els nadons, els nens i les dones embarassades que estan exposades al fum de segona mà / aerosol de cigarreta electrònica.</w:t>
            </w:r>
          </w:p>
        </w:tc>
        <w:tc>
          <w:tcPr>
            <w:tcW w:w="908" w:type="pct"/>
            <w:shd w:val="clear" w:color="auto" w:fill="auto"/>
          </w:tcPr>
          <w:p w:rsidR="005F7B74" w:rsidRPr="00A5086D" w:rsidRDefault="0071325F" w:rsidP="004B741F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71325F">
              <w:rPr>
                <w:rFonts w:ascii="Calibri" w:hAnsi="Calibri" w:cs="Arial"/>
                <w:sz w:val="18"/>
                <w:szCs w:val="18"/>
              </w:rPr>
              <w:t>S’identifiquen i registren tots els usuaris exposats al fum ambiental del tabac o a l’aerosol de la cigarreta electrònica.</w:t>
            </w:r>
          </w:p>
        </w:tc>
        <w:tc>
          <w:tcPr>
            <w:tcW w:w="1135" w:type="pct"/>
            <w:shd w:val="clear" w:color="auto" w:fill="auto"/>
          </w:tcPr>
          <w:p w:rsidR="005F7B74" w:rsidRPr="00A5086D" w:rsidRDefault="0069001A" w:rsidP="0069001A">
            <w:pPr>
              <w:pStyle w:val="Textocomentario"/>
              <w:spacing w:beforeLines="20" w:afterLines="20"/>
              <w:rPr>
                <w:rFonts w:asciiTheme="minorHAnsi" w:hAnsiTheme="minorHAnsi"/>
                <w:color w:val="0D0D0D"/>
                <w:sz w:val="18"/>
                <w:szCs w:val="18"/>
                <w:lang w:val="ca-ES"/>
              </w:rPr>
            </w:pPr>
            <w:r w:rsidRPr="00A5086D">
              <w:rPr>
                <w:rFonts w:cs="Arial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lang w:val="ca-ES"/>
              </w:rPr>
              <w:instrText xml:space="preserve"> FORMTEXT </w:instrText>
            </w:r>
            <w:r w:rsidRPr="00A5086D">
              <w:rPr>
                <w:rFonts w:cs="Arial"/>
                <w:lang w:val="ca-ES"/>
              </w:rPr>
            </w:r>
            <w:r w:rsidRPr="00A5086D">
              <w:rPr>
                <w:rFonts w:cs="Arial"/>
                <w:lang w:val="ca-ES"/>
              </w:rPr>
              <w:fldChar w:fldCharType="separate"/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Pr="00A5086D">
              <w:rPr>
                <w:rFonts w:cs="Arial"/>
                <w:lang w:val="ca-ES"/>
              </w:rPr>
              <w:fldChar w:fldCharType="end"/>
            </w:r>
          </w:p>
        </w:tc>
        <w:tc>
          <w:tcPr>
            <w:tcW w:w="238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147780547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84067689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58661417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00688487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16" w:type="pct"/>
          </w:tcPr>
          <w:p w:rsidR="005F7B74" w:rsidRPr="00A5086D" w:rsidRDefault="0069001A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</w:rPr>
              <w:instrText xml:space="preserve"> FORMTEXT </w:instrText>
            </w:r>
            <w:r w:rsidRPr="00A5086D">
              <w:rPr>
                <w:rFonts w:cs="Arial"/>
              </w:rPr>
            </w:r>
            <w:r w:rsidRPr="00A5086D">
              <w:rPr>
                <w:rFonts w:cs="Arial"/>
              </w:rPr>
              <w:fldChar w:fldCharType="separate"/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Pr="00A5086D">
              <w:rPr>
                <w:rFonts w:cs="Arial"/>
              </w:rPr>
              <w:fldChar w:fldCharType="end"/>
            </w:r>
          </w:p>
        </w:tc>
      </w:tr>
      <w:tr w:rsidR="005F7B74" w:rsidRPr="00A5086D" w:rsidTr="00026BF5">
        <w:trPr>
          <w:trHeight w:val="802"/>
        </w:trPr>
        <w:tc>
          <w:tcPr>
            <w:tcW w:w="988" w:type="pct"/>
            <w:shd w:val="clear" w:color="auto" w:fill="auto"/>
          </w:tcPr>
          <w:p w:rsidR="005F7B74" w:rsidRPr="00A5086D" w:rsidRDefault="00141F68" w:rsidP="0069001A">
            <w:pPr>
              <w:numPr>
                <w:ilvl w:val="1"/>
                <w:numId w:val="16"/>
              </w:numPr>
              <w:spacing w:beforeLines="20" w:afterLines="20" w:line="240" w:lineRule="auto"/>
              <w:rPr>
                <w:rFonts w:ascii="Calibri" w:hAnsi="Calibri"/>
                <w:sz w:val="18"/>
                <w:szCs w:val="18"/>
              </w:rPr>
            </w:pPr>
            <w:r w:rsidRPr="00141F68">
              <w:rPr>
                <w:rFonts w:ascii="Calibri" w:hAnsi="Calibri"/>
                <w:sz w:val="18"/>
                <w:szCs w:val="18"/>
              </w:rPr>
              <w:t>La informació sobre el risc del consum de tabac (inclòs l'ús de cigarretes electròniques / dispositius similars) i els mètodes sobre com deixar de fumar son àmpliament disponibles per a tots els usuaris del servei.</w:t>
            </w:r>
          </w:p>
        </w:tc>
        <w:tc>
          <w:tcPr>
            <w:tcW w:w="908" w:type="pct"/>
            <w:shd w:val="clear" w:color="auto" w:fill="auto"/>
          </w:tcPr>
          <w:p w:rsidR="005F7B74" w:rsidRPr="00A5086D" w:rsidRDefault="0071325F" w:rsidP="004B741F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71325F">
              <w:rPr>
                <w:rFonts w:ascii="Calibri" w:hAnsi="Calibri" w:cs="Arial"/>
                <w:sz w:val="18"/>
                <w:szCs w:val="18"/>
              </w:rPr>
              <w:t>La informació sobre els riscos del consum de tabac (incloent cigarretes electròniques) i sobre els mètodes per deixar de fumar està àmpliament disponible per tots els usuaris del centre.</w:t>
            </w:r>
          </w:p>
        </w:tc>
        <w:tc>
          <w:tcPr>
            <w:tcW w:w="1135" w:type="pct"/>
            <w:shd w:val="clear" w:color="auto" w:fill="auto"/>
          </w:tcPr>
          <w:p w:rsidR="005F7B74" w:rsidRPr="00A5086D" w:rsidRDefault="0069001A" w:rsidP="0069001A">
            <w:pPr>
              <w:pStyle w:val="Textocomentario"/>
              <w:spacing w:beforeLines="20" w:afterLines="20"/>
              <w:rPr>
                <w:rFonts w:asciiTheme="minorHAnsi" w:hAnsiTheme="minorHAnsi"/>
                <w:color w:val="0D0D0D"/>
                <w:sz w:val="18"/>
                <w:szCs w:val="18"/>
                <w:lang w:val="ca-ES"/>
              </w:rPr>
            </w:pPr>
            <w:r w:rsidRPr="00A5086D">
              <w:rPr>
                <w:rFonts w:cs="Arial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lang w:val="ca-ES"/>
              </w:rPr>
              <w:instrText xml:space="preserve"> FORMTEXT </w:instrText>
            </w:r>
            <w:r w:rsidRPr="00A5086D">
              <w:rPr>
                <w:rFonts w:cs="Arial"/>
                <w:lang w:val="ca-ES"/>
              </w:rPr>
            </w:r>
            <w:r w:rsidRPr="00A5086D">
              <w:rPr>
                <w:rFonts w:cs="Arial"/>
                <w:lang w:val="ca-ES"/>
              </w:rPr>
              <w:fldChar w:fldCharType="separate"/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Pr="00A5086D">
              <w:rPr>
                <w:rFonts w:cs="Arial"/>
                <w:lang w:val="ca-ES"/>
              </w:rPr>
              <w:fldChar w:fldCharType="end"/>
            </w:r>
          </w:p>
        </w:tc>
        <w:tc>
          <w:tcPr>
            <w:tcW w:w="238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18948393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70356796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67883344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13598741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16" w:type="pct"/>
          </w:tcPr>
          <w:p w:rsidR="005F7B74" w:rsidRPr="00A5086D" w:rsidRDefault="0069001A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</w:rPr>
              <w:instrText xml:space="preserve"> FORMTEXT </w:instrText>
            </w:r>
            <w:r w:rsidRPr="00A5086D">
              <w:rPr>
                <w:rFonts w:cs="Arial"/>
              </w:rPr>
            </w:r>
            <w:r w:rsidRPr="00A5086D">
              <w:rPr>
                <w:rFonts w:cs="Arial"/>
              </w:rPr>
              <w:fldChar w:fldCharType="separate"/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Pr="00A5086D">
              <w:rPr>
                <w:rFonts w:cs="Arial"/>
              </w:rPr>
              <w:fldChar w:fldCharType="end"/>
            </w:r>
          </w:p>
        </w:tc>
      </w:tr>
      <w:tr w:rsidR="005F7B74" w:rsidRPr="00A5086D" w:rsidTr="00026BF5">
        <w:trPr>
          <w:trHeight w:val="70"/>
        </w:trPr>
        <w:tc>
          <w:tcPr>
            <w:tcW w:w="988" w:type="pct"/>
            <w:vMerge w:val="restart"/>
            <w:shd w:val="clear" w:color="auto" w:fill="auto"/>
          </w:tcPr>
          <w:p w:rsidR="005F7B74" w:rsidRPr="00A5086D" w:rsidRDefault="00141F68" w:rsidP="0069001A">
            <w:pPr>
              <w:pStyle w:val="Prrafodelista"/>
              <w:numPr>
                <w:ilvl w:val="1"/>
                <w:numId w:val="16"/>
              </w:numPr>
              <w:spacing w:beforeLines="20" w:afterLines="20" w:line="240" w:lineRule="auto"/>
              <w:rPr>
                <w:rFonts w:ascii="Calibri" w:hAnsi="Calibri" w:cs="Arial"/>
                <w:color w:val="0D0D0D"/>
                <w:sz w:val="18"/>
                <w:szCs w:val="18"/>
              </w:rPr>
            </w:pPr>
            <w:r w:rsidRPr="00141F68">
              <w:rPr>
                <w:rFonts w:ascii="Calibri" w:hAnsi="Calibri" w:cs="Arial"/>
                <w:sz w:val="18"/>
                <w:szCs w:val="18"/>
              </w:rPr>
              <w:t>Tots els fumadors i usuaris de cigarretes electròniques / dispositius similars reben consell breu d'acord amb les millors pràctiques segons l'evidència científica.</w:t>
            </w:r>
          </w:p>
        </w:tc>
        <w:tc>
          <w:tcPr>
            <w:tcW w:w="908" w:type="pct"/>
            <w:shd w:val="clear" w:color="auto" w:fill="auto"/>
          </w:tcPr>
          <w:p w:rsidR="005F7B74" w:rsidRPr="00A5086D" w:rsidRDefault="0071325F" w:rsidP="004B741F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71325F">
              <w:rPr>
                <w:rFonts w:ascii="Calibri" w:hAnsi="Calibri" w:cs="Arial"/>
                <w:sz w:val="18"/>
                <w:szCs w:val="18"/>
              </w:rPr>
              <w:t>Tots els fumadors i usuaris de cigarretes electròniques reben consell breu basat en bones pràctiques segons l’evidència científica.</w:t>
            </w:r>
          </w:p>
        </w:tc>
        <w:tc>
          <w:tcPr>
            <w:tcW w:w="1135" w:type="pct"/>
            <w:shd w:val="clear" w:color="auto" w:fill="auto"/>
          </w:tcPr>
          <w:p w:rsidR="005F7B74" w:rsidRPr="00A5086D" w:rsidRDefault="0069001A" w:rsidP="0069001A">
            <w:pPr>
              <w:pStyle w:val="Textocomentario"/>
              <w:spacing w:beforeLines="20" w:afterLines="20"/>
              <w:rPr>
                <w:rFonts w:ascii="Calibri" w:hAnsi="Calibri"/>
                <w:color w:val="0D0D0D"/>
                <w:sz w:val="12"/>
                <w:szCs w:val="12"/>
                <w:lang w:val="ca-ES"/>
              </w:rPr>
            </w:pPr>
            <w:r w:rsidRPr="00A5086D">
              <w:rPr>
                <w:rFonts w:cs="Arial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lang w:val="ca-ES"/>
              </w:rPr>
              <w:instrText xml:space="preserve"> FORMTEXT </w:instrText>
            </w:r>
            <w:r w:rsidRPr="00A5086D">
              <w:rPr>
                <w:rFonts w:cs="Arial"/>
                <w:lang w:val="ca-ES"/>
              </w:rPr>
            </w:r>
            <w:r w:rsidRPr="00A5086D">
              <w:rPr>
                <w:rFonts w:cs="Arial"/>
                <w:lang w:val="ca-ES"/>
              </w:rPr>
              <w:fldChar w:fldCharType="separate"/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Pr="00A5086D">
              <w:rPr>
                <w:rFonts w:cs="Arial"/>
                <w:lang w:val="ca-ES"/>
              </w:rPr>
              <w:fldChar w:fldCharType="end"/>
            </w:r>
          </w:p>
        </w:tc>
        <w:tc>
          <w:tcPr>
            <w:tcW w:w="238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58182885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56513778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61256281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78728158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16" w:type="pct"/>
          </w:tcPr>
          <w:p w:rsidR="005F7B74" w:rsidRPr="00A5086D" w:rsidRDefault="0069001A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</w:rPr>
              <w:instrText xml:space="preserve"> FORMTEXT </w:instrText>
            </w:r>
            <w:r w:rsidRPr="00A5086D">
              <w:rPr>
                <w:rFonts w:cs="Arial"/>
              </w:rPr>
            </w:r>
            <w:r w:rsidRPr="00A5086D">
              <w:rPr>
                <w:rFonts w:cs="Arial"/>
              </w:rPr>
              <w:fldChar w:fldCharType="separate"/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Pr="00A5086D">
              <w:rPr>
                <w:rFonts w:cs="Arial"/>
              </w:rPr>
              <w:fldChar w:fldCharType="end"/>
            </w:r>
          </w:p>
        </w:tc>
      </w:tr>
      <w:tr w:rsidR="005F7B74" w:rsidRPr="00A5086D" w:rsidTr="00026BF5">
        <w:trPr>
          <w:trHeight w:val="802"/>
        </w:trPr>
        <w:tc>
          <w:tcPr>
            <w:tcW w:w="988" w:type="pct"/>
            <w:vMerge/>
            <w:shd w:val="clear" w:color="auto" w:fill="auto"/>
          </w:tcPr>
          <w:p w:rsidR="005F7B74" w:rsidRPr="00A5086D" w:rsidRDefault="005F7B74" w:rsidP="0069001A">
            <w:pPr>
              <w:numPr>
                <w:ilvl w:val="1"/>
                <w:numId w:val="16"/>
              </w:numPr>
              <w:spacing w:beforeLines="20" w:afterLines="20" w:line="240" w:lineRule="auto"/>
              <w:rPr>
                <w:rFonts w:ascii="Calibri" w:hAnsi="Calibri" w:cs="Arial"/>
                <w:color w:val="0D0D0D"/>
                <w:sz w:val="18"/>
                <w:szCs w:val="18"/>
              </w:rPr>
            </w:pPr>
          </w:p>
        </w:tc>
        <w:tc>
          <w:tcPr>
            <w:tcW w:w="908" w:type="pct"/>
            <w:shd w:val="clear" w:color="auto" w:fill="auto"/>
          </w:tcPr>
          <w:p w:rsidR="005F7B74" w:rsidRPr="00A5086D" w:rsidRDefault="0071325F" w:rsidP="004B741F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71325F">
              <w:rPr>
                <w:rFonts w:ascii="Calibri" w:hAnsi="Calibri" w:cs="Arial"/>
                <w:bCs/>
                <w:sz w:val="18"/>
                <w:szCs w:val="18"/>
              </w:rPr>
              <w:t>Es registren totes les intervencions per motivar els fumadors i usuaris de cigarretes electròniques a deixar el seu consum.</w:t>
            </w:r>
          </w:p>
        </w:tc>
        <w:tc>
          <w:tcPr>
            <w:tcW w:w="1135" w:type="pct"/>
            <w:shd w:val="clear" w:color="auto" w:fill="auto"/>
          </w:tcPr>
          <w:p w:rsidR="005F7B74" w:rsidRPr="00A5086D" w:rsidRDefault="0069001A" w:rsidP="0069001A">
            <w:pPr>
              <w:pStyle w:val="Textocomentario"/>
              <w:spacing w:beforeLines="20" w:afterLines="20"/>
              <w:rPr>
                <w:rFonts w:asciiTheme="minorHAnsi" w:hAnsiTheme="minorHAnsi"/>
                <w:color w:val="0D0D0D"/>
                <w:sz w:val="18"/>
                <w:szCs w:val="18"/>
                <w:lang w:val="ca-ES"/>
              </w:rPr>
            </w:pPr>
            <w:r w:rsidRPr="00A5086D">
              <w:rPr>
                <w:rFonts w:cs="Arial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lang w:val="ca-ES"/>
              </w:rPr>
              <w:instrText xml:space="preserve"> FORMTEXT </w:instrText>
            </w:r>
            <w:r w:rsidRPr="00A5086D">
              <w:rPr>
                <w:rFonts w:cs="Arial"/>
                <w:lang w:val="ca-ES"/>
              </w:rPr>
            </w:r>
            <w:r w:rsidRPr="00A5086D">
              <w:rPr>
                <w:rFonts w:cs="Arial"/>
                <w:lang w:val="ca-ES"/>
              </w:rPr>
              <w:fldChar w:fldCharType="separate"/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Pr="00A5086D">
              <w:rPr>
                <w:rFonts w:cs="Arial"/>
                <w:lang w:val="ca-ES"/>
              </w:rPr>
              <w:fldChar w:fldCharType="end"/>
            </w:r>
          </w:p>
        </w:tc>
        <w:tc>
          <w:tcPr>
            <w:tcW w:w="238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69836531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2051439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9930561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73149315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16" w:type="pct"/>
          </w:tcPr>
          <w:p w:rsidR="005F7B74" w:rsidRPr="00A5086D" w:rsidRDefault="0069001A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</w:rPr>
              <w:instrText xml:space="preserve"> FORMTEXT </w:instrText>
            </w:r>
            <w:r w:rsidRPr="00A5086D">
              <w:rPr>
                <w:rFonts w:cs="Arial"/>
              </w:rPr>
            </w:r>
            <w:r w:rsidRPr="00A5086D">
              <w:rPr>
                <w:rFonts w:cs="Arial"/>
              </w:rPr>
              <w:fldChar w:fldCharType="separate"/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Pr="00A5086D">
              <w:rPr>
                <w:rFonts w:cs="Arial"/>
              </w:rPr>
              <w:fldChar w:fldCharType="end"/>
            </w:r>
          </w:p>
        </w:tc>
      </w:tr>
      <w:tr w:rsidR="005F7B74" w:rsidRPr="00A5086D" w:rsidTr="00026BF5">
        <w:trPr>
          <w:trHeight w:val="802"/>
        </w:trPr>
        <w:tc>
          <w:tcPr>
            <w:tcW w:w="988" w:type="pct"/>
            <w:shd w:val="clear" w:color="auto" w:fill="auto"/>
          </w:tcPr>
          <w:p w:rsidR="005F7B74" w:rsidRPr="00A5086D" w:rsidRDefault="00263566" w:rsidP="0069001A">
            <w:pPr>
              <w:numPr>
                <w:ilvl w:val="1"/>
                <w:numId w:val="16"/>
              </w:numPr>
              <w:spacing w:beforeLines="20" w:afterLines="2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263566">
              <w:rPr>
                <w:rFonts w:ascii="Calibri" w:hAnsi="Calibri"/>
                <w:sz w:val="18"/>
                <w:szCs w:val="18"/>
              </w:rPr>
              <w:t>El protocol d'assistència a l'usuari del servei identifica i cobreix les necessitats del pacient fumador i usuari de cigarretes electròniques / dispositius similars i aquells pacients identificats com exposats al fum de segona mà / aerosol de cigarreta electrònica.</w:t>
            </w:r>
          </w:p>
        </w:tc>
        <w:tc>
          <w:tcPr>
            <w:tcW w:w="908" w:type="pct"/>
            <w:shd w:val="clear" w:color="auto" w:fill="auto"/>
          </w:tcPr>
          <w:p w:rsidR="005F7B74" w:rsidRPr="00A5086D" w:rsidRDefault="0071325F" w:rsidP="004B741F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71325F">
              <w:rPr>
                <w:rFonts w:ascii="Calibri" w:hAnsi="Calibri" w:cs="Arial"/>
                <w:bCs/>
                <w:sz w:val="18"/>
                <w:szCs w:val="18"/>
              </w:rPr>
              <w:t>Tots els fumadors i usuaris de cigarretes electròniques i aquelles persones exposades al fum ambiental del tabac o a l’aerosol tenen les seves necessitats identificades i registrades en el pla terapèutic.</w:t>
            </w:r>
          </w:p>
        </w:tc>
        <w:tc>
          <w:tcPr>
            <w:tcW w:w="1135" w:type="pct"/>
            <w:shd w:val="clear" w:color="auto" w:fill="auto"/>
          </w:tcPr>
          <w:p w:rsidR="005F7B74" w:rsidRPr="00A5086D" w:rsidRDefault="0069001A" w:rsidP="0069001A">
            <w:pPr>
              <w:pStyle w:val="Textocomentario"/>
              <w:spacing w:beforeLines="20" w:afterLines="20"/>
              <w:rPr>
                <w:rFonts w:asciiTheme="minorHAnsi" w:hAnsiTheme="minorHAnsi"/>
                <w:color w:val="0D0D0D"/>
                <w:sz w:val="18"/>
                <w:szCs w:val="18"/>
                <w:lang w:val="ca-ES"/>
              </w:rPr>
            </w:pPr>
            <w:r w:rsidRPr="00A5086D">
              <w:rPr>
                <w:rFonts w:cs="Arial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lang w:val="ca-ES"/>
              </w:rPr>
              <w:instrText xml:space="preserve"> FORMTEXT </w:instrText>
            </w:r>
            <w:r w:rsidRPr="00A5086D">
              <w:rPr>
                <w:rFonts w:cs="Arial"/>
                <w:lang w:val="ca-ES"/>
              </w:rPr>
            </w:r>
            <w:r w:rsidRPr="00A5086D">
              <w:rPr>
                <w:rFonts w:cs="Arial"/>
                <w:lang w:val="ca-ES"/>
              </w:rPr>
              <w:fldChar w:fldCharType="separate"/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Pr="00A5086D">
              <w:rPr>
                <w:rFonts w:cs="Arial"/>
                <w:lang w:val="ca-ES"/>
              </w:rPr>
              <w:fldChar w:fldCharType="end"/>
            </w:r>
          </w:p>
        </w:tc>
        <w:tc>
          <w:tcPr>
            <w:tcW w:w="238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96599955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18891487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94150023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38502145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16" w:type="pct"/>
          </w:tcPr>
          <w:p w:rsidR="005F7B74" w:rsidRPr="00A5086D" w:rsidRDefault="0069001A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</w:rPr>
              <w:instrText xml:space="preserve"> FORMTEXT </w:instrText>
            </w:r>
            <w:r w:rsidRPr="00A5086D">
              <w:rPr>
                <w:rFonts w:cs="Arial"/>
              </w:rPr>
            </w:r>
            <w:r w:rsidRPr="00A5086D">
              <w:rPr>
                <w:rFonts w:cs="Arial"/>
              </w:rPr>
              <w:fldChar w:fldCharType="separate"/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Pr="00A5086D">
              <w:rPr>
                <w:rFonts w:cs="Arial"/>
              </w:rPr>
              <w:fldChar w:fldCharType="end"/>
            </w:r>
          </w:p>
        </w:tc>
      </w:tr>
      <w:tr w:rsidR="005F7B74" w:rsidRPr="00A5086D" w:rsidTr="00026BF5">
        <w:trPr>
          <w:trHeight w:val="802"/>
        </w:trPr>
        <w:tc>
          <w:tcPr>
            <w:tcW w:w="988" w:type="pct"/>
            <w:shd w:val="clear" w:color="auto" w:fill="auto"/>
          </w:tcPr>
          <w:p w:rsidR="005F7B74" w:rsidRPr="00A5086D" w:rsidRDefault="00B66166" w:rsidP="0069001A">
            <w:pPr>
              <w:numPr>
                <w:ilvl w:val="1"/>
                <w:numId w:val="16"/>
              </w:numPr>
              <w:spacing w:beforeLines="20" w:afterLines="2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El centre sanitari </w:t>
            </w:r>
            <w:r w:rsidR="00263566" w:rsidRPr="00263566">
              <w:rPr>
                <w:rFonts w:ascii="Calibri" w:hAnsi="Calibri"/>
                <w:sz w:val="18"/>
                <w:szCs w:val="18"/>
              </w:rPr>
              <w:t>té un servei de cessació tabàquica o un sistema de referència a un servei que ofereixi tractament per a l'addicció / dependència del tabac d'acord amb les millors pràctiques segons l'evidència científica.</w:t>
            </w:r>
          </w:p>
        </w:tc>
        <w:tc>
          <w:tcPr>
            <w:tcW w:w="908" w:type="pct"/>
            <w:shd w:val="clear" w:color="auto" w:fill="auto"/>
          </w:tcPr>
          <w:p w:rsidR="005F7B74" w:rsidRPr="00A5086D" w:rsidRDefault="0071325F" w:rsidP="004B741F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71325F">
              <w:rPr>
                <w:rFonts w:ascii="Calibri" w:hAnsi="Calibri" w:cs="Arial"/>
                <w:sz w:val="18"/>
                <w:szCs w:val="18"/>
              </w:rPr>
              <w:t>Tots els fumadors i usuaris de cigarretes electròniques tenen accés al servei per deixar de fumar que proporciona tractament basat en bones pràctiques segons l’evidència científica.</w:t>
            </w:r>
          </w:p>
        </w:tc>
        <w:tc>
          <w:tcPr>
            <w:tcW w:w="1135" w:type="pct"/>
            <w:shd w:val="clear" w:color="auto" w:fill="auto"/>
          </w:tcPr>
          <w:p w:rsidR="005F7B74" w:rsidRPr="00A5086D" w:rsidRDefault="0069001A" w:rsidP="0069001A">
            <w:pPr>
              <w:pStyle w:val="Textocomentario"/>
              <w:spacing w:beforeLines="20" w:afterLines="20"/>
              <w:rPr>
                <w:rFonts w:asciiTheme="minorHAnsi" w:hAnsiTheme="minorHAnsi"/>
                <w:color w:val="0D0D0D"/>
                <w:sz w:val="18"/>
                <w:szCs w:val="18"/>
                <w:lang w:val="ca-ES"/>
              </w:rPr>
            </w:pPr>
            <w:r w:rsidRPr="00A5086D">
              <w:rPr>
                <w:rFonts w:cs="Arial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lang w:val="ca-ES"/>
              </w:rPr>
              <w:instrText xml:space="preserve"> FORMTEXT </w:instrText>
            </w:r>
            <w:r w:rsidRPr="00A5086D">
              <w:rPr>
                <w:rFonts w:cs="Arial"/>
                <w:lang w:val="ca-ES"/>
              </w:rPr>
            </w:r>
            <w:r w:rsidRPr="00A5086D">
              <w:rPr>
                <w:rFonts w:cs="Arial"/>
                <w:lang w:val="ca-ES"/>
              </w:rPr>
              <w:fldChar w:fldCharType="separate"/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Pr="00A5086D">
              <w:rPr>
                <w:rFonts w:cs="Arial"/>
                <w:lang w:val="ca-ES"/>
              </w:rPr>
              <w:fldChar w:fldCharType="end"/>
            </w:r>
          </w:p>
        </w:tc>
        <w:tc>
          <w:tcPr>
            <w:tcW w:w="238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95493112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81795636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19954942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90524728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16" w:type="pct"/>
          </w:tcPr>
          <w:p w:rsidR="005F7B74" w:rsidRPr="00A5086D" w:rsidRDefault="0069001A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</w:rPr>
              <w:instrText xml:space="preserve"> FORMTEXT </w:instrText>
            </w:r>
            <w:r w:rsidRPr="00A5086D">
              <w:rPr>
                <w:rFonts w:cs="Arial"/>
              </w:rPr>
            </w:r>
            <w:r w:rsidRPr="00A5086D">
              <w:rPr>
                <w:rFonts w:cs="Arial"/>
              </w:rPr>
              <w:fldChar w:fldCharType="separate"/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Pr="00A5086D">
              <w:rPr>
                <w:rFonts w:cs="Arial"/>
              </w:rPr>
              <w:fldChar w:fldCharType="end"/>
            </w:r>
          </w:p>
        </w:tc>
      </w:tr>
      <w:tr w:rsidR="005F7B74" w:rsidRPr="00A5086D" w:rsidTr="00026BF5">
        <w:trPr>
          <w:trHeight w:val="70"/>
        </w:trPr>
        <w:tc>
          <w:tcPr>
            <w:tcW w:w="988" w:type="pct"/>
            <w:shd w:val="clear" w:color="auto" w:fill="auto"/>
          </w:tcPr>
          <w:p w:rsidR="005F7B74" w:rsidRPr="00A5086D" w:rsidRDefault="00263566" w:rsidP="0069001A">
            <w:pPr>
              <w:numPr>
                <w:ilvl w:val="1"/>
                <w:numId w:val="16"/>
              </w:numPr>
              <w:tabs>
                <w:tab w:val="left" w:pos="420"/>
                <w:tab w:val="left" w:pos="1080"/>
              </w:tabs>
              <w:spacing w:beforeLines="20" w:afterLines="2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263566">
              <w:rPr>
                <w:rFonts w:ascii="Calibri" w:hAnsi="Calibri" w:cs="Arial"/>
                <w:sz w:val="18"/>
                <w:szCs w:val="18"/>
              </w:rPr>
              <w:t>El servei de cessació tabàquica considera els requisits terapèutics dels diferents grups d'usuaris del servei (</w:t>
            </w:r>
            <w:r>
              <w:rPr>
                <w:rFonts w:ascii="Calibri" w:hAnsi="Calibri" w:cs="Arial"/>
                <w:sz w:val="18"/>
                <w:szCs w:val="18"/>
              </w:rPr>
              <w:t>com ara l’</w:t>
            </w:r>
            <w:r w:rsidRPr="00263566">
              <w:rPr>
                <w:rFonts w:ascii="Calibri" w:hAnsi="Calibri" w:cs="Arial"/>
                <w:sz w:val="18"/>
                <w:szCs w:val="18"/>
              </w:rPr>
              <w:t xml:space="preserve">embaràs, </w:t>
            </w:r>
            <w:r>
              <w:rPr>
                <w:rFonts w:ascii="Calibri" w:hAnsi="Calibri" w:cs="Arial"/>
                <w:sz w:val="18"/>
                <w:szCs w:val="18"/>
              </w:rPr>
              <w:t xml:space="preserve">el </w:t>
            </w:r>
            <w:proofErr w:type="spellStart"/>
            <w:r w:rsidRPr="00263566">
              <w:rPr>
                <w:rFonts w:ascii="Calibri" w:hAnsi="Calibri" w:cs="Arial"/>
                <w:sz w:val="18"/>
                <w:szCs w:val="18"/>
              </w:rPr>
              <w:t>preoperat</w:t>
            </w:r>
            <w:r>
              <w:rPr>
                <w:rFonts w:ascii="Calibri" w:hAnsi="Calibri" w:cs="Arial"/>
                <w:sz w:val="18"/>
                <w:szCs w:val="18"/>
              </w:rPr>
              <w:t>ori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, la </w:t>
            </w:r>
            <w:r w:rsidRPr="00263566">
              <w:rPr>
                <w:rFonts w:ascii="Calibri" w:hAnsi="Calibri" w:cs="Arial"/>
                <w:sz w:val="18"/>
                <w:szCs w:val="18"/>
              </w:rPr>
              <w:t xml:space="preserve">malaltia mental, </w:t>
            </w:r>
            <w:r>
              <w:rPr>
                <w:rFonts w:ascii="Calibri" w:hAnsi="Calibri" w:cs="Arial"/>
                <w:sz w:val="18"/>
                <w:szCs w:val="18"/>
              </w:rPr>
              <w:t xml:space="preserve">la </w:t>
            </w:r>
            <w:r w:rsidRPr="00263566">
              <w:rPr>
                <w:rFonts w:ascii="Calibri" w:hAnsi="Calibri" w:cs="Arial"/>
                <w:sz w:val="18"/>
                <w:szCs w:val="18"/>
              </w:rPr>
              <w:t>discapacitat) d'acord amb les millors pràctiques segons l'evidència científica.</w:t>
            </w:r>
          </w:p>
        </w:tc>
        <w:tc>
          <w:tcPr>
            <w:tcW w:w="908" w:type="pct"/>
            <w:shd w:val="clear" w:color="auto" w:fill="auto"/>
          </w:tcPr>
          <w:p w:rsidR="005F7B74" w:rsidRPr="00A5086D" w:rsidRDefault="0071325F" w:rsidP="004B741F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71325F">
              <w:rPr>
                <w:rFonts w:ascii="Calibri" w:hAnsi="Calibri" w:cs="Arial"/>
                <w:sz w:val="18"/>
                <w:szCs w:val="18"/>
              </w:rPr>
              <w:t>El servei per deixar de fumar aborda les necessitats dels diferents grups d’usuaris fent ús de guies específiques de tractament o protocols específics basats en bones pràctiques segons l’evidència científica.</w:t>
            </w:r>
          </w:p>
        </w:tc>
        <w:tc>
          <w:tcPr>
            <w:tcW w:w="1135" w:type="pct"/>
            <w:shd w:val="clear" w:color="auto" w:fill="auto"/>
          </w:tcPr>
          <w:p w:rsidR="005F7B74" w:rsidRPr="00A5086D" w:rsidRDefault="0069001A" w:rsidP="0069001A">
            <w:pPr>
              <w:spacing w:beforeLines="20" w:afterLines="20"/>
              <w:rPr>
                <w:color w:val="0D0D0D"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4900754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35250177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53092921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15333626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16" w:type="pct"/>
          </w:tcPr>
          <w:p w:rsidR="005F7B74" w:rsidRPr="00A5086D" w:rsidRDefault="0069001A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</w:rPr>
              <w:instrText xml:space="preserve"> FORMTEXT </w:instrText>
            </w:r>
            <w:r w:rsidRPr="00A5086D">
              <w:rPr>
                <w:rFonts w:cs="Arial"/>
              </w:rPr>
            </w:r>
            <w:r w:rsidRPr="00A5086D">
              <w:rPr>
                <w:rFonts w:cs="Arial"/>
              </w:rPr>
              <w:fldChar w:fldCharType="separate"/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Pr="00A5086D">
              <w:rPr>
                <w:rFonts w:cs="Arial"/>
              </w:rPr>
              <w:fldChar w:fldCharType="end"/>
            </w:r>
          </w:p>
        </w:tc>
      </w:tr>
      <w:tr w:rsidR="005F7B74" w:rsidRPr="00A5086D" w:rsidTr="00026BF5">
        <w:trPr>
          <w:trHeight w:val="802"/>
        </w:trPr>
        <w:tc>
          <w:tcPr>
            <w:tcW w:w="988" w:type="pct"/>
            <w:shd w:val="clear" w:color="auto" w:fill="auto"/>
          </w:tcPr>
          <w:p w:rsidR="005F7B74" w:rsidRPr="00A5086D" w:rsidRDefault="00E648F3" w:rsidP="0069001A">
            <w:pPr>
              <w:numPr>
                <w:ilvl w:val="1"/>
                <w:numId w:val="16"/>
              </w:numPr>
              <w:tabs>
                <w:tab w:val="left" w:pos="0"/>
                <w:tab w:val="left" w:pos="420"/>
                <w:tab w:val="left" w:pos="1080"/>
              </w:tabs>
              <w:spacing w:beforeLines="20" w:afterLines="2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E648F3">
              <w:rPr>
                <w:rFonts w:ascii="Calibri" w:hAnsi="Calibri" w:cs="Arial"/>
                <w:sz w:val="18"/>
                <w:szCs w:val="18"/>
              </w:rPr>
              <w:t>El suport farmacològic està disponible per al tractament de l'addicció / dependència del tabac, d'acord amb les millors pràctiques segons l'evidència científica.</w:t>
            </w:r>
          </w:p>
        </w:tc>
        <w:tc>
          <w:tcPr>
            <w:tcW w:w="908" w:type="pct"/>
            <w:shd w:val="clear" w:color="auto" w:fill="auto"/>
          </w:tcPr>
          <w:p w:rsidR="005F7B74" w:rsidRPr="00A5086D" w:rsidRDefault="0071325F" w:rsidP="004B741F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71325F">
              <w:rPr>
                <w:rFonts w:ascii="Calibri" w:hAnsi="Calibri" w:cs="Arial"/>
                <w:sz w:val="18"/>
                <w:szCs w:val="18"/>
              </w:rPr>
              <w:t>Es disposa de suport farmacològic per als fumadors basat en bones pràctiques segons l’evidència científica.</w:t>
            </w:r>
          </w:p>
        </w:tc>
        <w:tc>
          <w:tcPr>
            <w:tcW w:w="1135" w:type="pct"/>
            <w:shd w:val="clear" w:color="auto" w:fill="auto"/>
          </w:tcPr>
          <w:p w:rsidR="005F7B74" w:rsidRPr="00A5086D" w:rsidRDefault="0069001A" w:rsidP="0069001A">
            <w:pPr>
              <w:spacing w:beforeLines="20" w:afterLines="20"/>
              <w:rPr>
                <w:color w:val="0D0D0D"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86782299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73507516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90580870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67569383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16" w:type="pct"/>
          </w:tcPr>
          <w:p w:rsidR="005F7B74" w:rsidRPr="00A5086D" w:rsidRDefault="0069001A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</w:rPr>
              <w:instrText xml:space="preserve"> FORMTEXT </w:instrText>
            </w:r>
            <w:r w:rsidRPr="00A5086D">
              <w:rPr>
                <w:rFonts w:cs="Arial"/>
              </w:rPr>
            </w:r>
            <w:r w:rsidRPr="00A5086D">
              <w:rPr>
                <w:rFonts w:cs="Arial"/>
              </w:rPr>
              <w:fldChar w:fldCharType="separate"/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Pr="00A5086D">
              <w:rPr>
                <w:rFonts w:cs="Arial"/>
              </w:rPr>
              <w:fldChar w:fldCharType="end"/>
            </w:r>
          </w:p>
        </w:tc>
      </w:tr>
      <w:tr w:rsidR="005F7B74" w:rsidRPr="00A5086D" w:rsidTr="00026BF5">
        <w:trPr>
          <w:trHeight w:val="609"/>
        </w:trPr>
        <w:tc>
          <w:tcPr>
            <w:tcW w:w="988" w:type="pct"/>
            <w:shd w:val="clear" w:color="auto" w:fill="auto"/>
          </w:tcPr>
          <w:p w:rsidR="005F7B74" w:rsidRPr="00A5086D" w:rsidRDefault="00E648F3" w:rsidP="0069001A">
            <w:pPr>
              <w:numPr>
                <w:ilvl w:val="1"/>
                <w:numId w:val="16"/>
              </w:numPr>
              <w:tabs>
                <w:tab w:val="left" w:pos="0"/>
                <w:tab w:val="left" w:pos="420"/>
                <w:tab w:val="left" w:pos="1080"/>
              </w:tabs>
              <w:spacing w:beforeLines="20" w:afterLines="2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E648F3">
              <w:rPr>
                <w:rFonts w:ascii="Calibri" w:hAnsi="Calibri"/>
                <w:sz w:val="18"/>
                <w:szCs w:val="18"/>
              </w:rPr>
              <w:t>El servei per deixar de fumar utilitzat per l'organització realitza el seguiment als seus usuaris d'acord amb les millors pràctiques segons l'evidència científica.</w:t>
            </w:r>
          </w:p>
        </w:tc>
        <w:tc>
          <w:tcPr>
            <w:tcW w:w="908" w:type="pct"/>
            <w:shd w:val="clear" w:color="auto" w:fill="auto"/>
          </w:tcPr>
          <w:p w:rsidR="005F7B74" w:rsidRPr="00A5086D" w:rsidRDefault="0071325F" w:rsidP="004B741F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71325F">
              <w:rPr>
                <w:rFonts w:ascii="Calibri" w:hAnsi="Calibri" w:cs="Arial"/>
                <w:sz w:val="18"/>
                <w:szCs w:val="18"/>
              </w:rPr>
              <w:t>El servei per deixar de fumar disposa d’un procediment per realitzar el seguiment als usuaris d’aquest servei basat en bones pràctiques segons l’evidència científica.</w:t>
            </w:r>
          </w:p>
        </w:tc>
        <w:tc>
          <w:tcPr>
            <w:tcW w:w="1135" w:type="pct"/>
            <w:shd w:val="clear" w:color="auto" w:fill="auto"/>
          </w:tcPr>
          <w:p w:rsidR="005F7B74" w:rsidRPr="00A5086D" w:rsidRDefault="0069001A" w:rsidP="0069001A">
            <w:pPr>
              <w:spacing w:beforeLines="20" w:afterLines="20"/>
              <w:rPr>
                <w:color w:val="0D0D0D"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69819297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14588077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96908527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4421986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16" w:type="pct"/>
          </w:tcPr>
          <w:p w:rsidR="005F7B74" w:rsidRPr="00A5086D" w:rsidRDefault="0069001A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</w:rPr>
              <w:instrText xml:space="preserve"> FORMTEXT </w:instrText>
            </w:r>
            <w:r w:rsidRPr="00A5086D">
              <w:rPr>
                <w:rFonts w:cs="Arial"/>
              </w:rPr>
            </w:r>
            <w:r w:rsidRPr="00A5086D">
              <w:rPr>
                <w:rFonts w:cs="Arial"/>
              </w:rPr>
              <w:fldChar w:fldCharType="separate"/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Pr="00A5086D">
              <w:rPr>
                <w:rFonts w:cs="Arial"/>
              </w:rPr>
              <w:fldChar w:fldCharType="end"/>
            </w:r>
          </w:p>
        </w:tc>
      </w:tr>
      <w:tr w:rsidR="005F7B74" w:rsidRPr="00A5086D" w:rsidTr="002F7D30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7B74" w:rsidRPr="00A5086D" w:rsidRDefault="00452B44" w:rsidP="00591711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Auditor</w:t>
            </w:r>
            <w:r w:rsidR="00591711">
              <w:rPr>
                <w:rFonts w:cs="Arial"/>
                <w:b/>
                <w:sz w:val="18"/>
                <w:szCs w:val="18"/>
              </w:rPr>
              <w:t>i</w:t>
            </w:r>
            <w:r w:rsidRPr="00A5086D">
              <w:rPr>
                <w:rFonts w:cs="Arial"/>
                <w:b/>
                <w:sz w:val="18"/>
                <w:szCs w:val="18"/>
              </w:rPr>
              <w:t>a actual</w:t>
            </w:r>
            <w:r w:rsidR="005F7B74" w:rsidRPr="00A5086D">
              <w:rPr>
                <w:rFonts w:cs="Arial"/>
                <w:b/>
                <w:sz w:val="18"/>
                <w:szCs w:val="18"/>
              </w:rPr>
              <w:t>:</w:t>
            </w:r>
            <w:r w:rsidR="005F7B74" w:rsidRPr="00A5086D">
              <w:rPr>
                <w:rFonts w:cs="Arial"/>
                <w:sz w:val="18"/>
                <w:szCs w:val="18"/>
              </w:rPr>
              <w:t xml:space="preserve"> </w:t>
            </w:r>
            <w:r w:rsidR="0069001A"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9001A" w:rsidRPr="00A5086D">
              <w:rPr>
                <w:rFonts w:cs="Arial"/>
                <w:sz w:val="20"/>
                <w:szCs w:val="20"/>
              </w:rPr>
            </w:r>
            <w:r w:rsidR="0069001A"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69001A"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:rsidR="005F7B74" w:rsidRPr="00A5086D" w:rsidRDefault="005F7B74" w:rsidP="009C0A1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F7B74" w:rsidRPr="00A5086D" w:rsidTr="002F7D30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7B74" w:rsidRPr="00A5086D" w:rsidRDefault="00591711" w:rsidP="00591711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Punt</w:t>
            </w:r>
            <w:r>
              <w:rPr>
                <w:rFonts w:cs="Arial"/>
                <w:b/>
                <w:sz w:val="18"/>
                <w:szCs w:val="18"/>
              </w:rPr>
              <w:t>u</w:t>
            </w:r>
            <w:r w:rsidRPr="00A5086D">
              <w:rPr>
                <w:rFonts w:cs="Arial"/>
                <w:b/>
                <w:sz w:val="18"/>
                <w:szCs w:val="18"/>
              </w:rPr>
              <w:t>a</w:t>
            </w:r>
            <w:r>
              <w:rPr>
                <w:rFonts w:cs="Arial"/>
                <w:b/>
                <w:sz w:val="18"/>
                <w:szCs w:val="18"/>
              </w:rPr>
              <w:t xml:space="preserve">ció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subtotal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pe</w:t>
            </w:r>
            <w:r w:rsidRPr="00A5086D">
              <w:rPr>
                <w:rFonts w:cs="Arial"/>
                <w:b/>
                <w:sz w:val="18"/>
                <w:szCs w:val="18"/>
              </w:rPr>
              <w:t>r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A5086D">
              <w:rPr>
                <w:rFonts w:cs="Arial"/>
                <w:b/>
                <w:sz w:val="18"/>
                <w:szCs w:val="18"/>
              </w:rPr>
              <w:t xml:space="preserve">a </w:t>
            </w:r>
            <w:r>
              <w:rPr>
                <w:rFonts w:cs="Arial"/>
                <w:b/>
                <w:sz w:val="18"/>
                <w:szCs w:val="18"/>
              </w:rPr>
              <w:t>l’Està</w:t>
            </w:r>
            <w:r w:rsidRPr="00A5086D">
              <w:rPr>
                <w:rFonts w:cs="Arial"/>
                <w:b/>
                <w:sz w:val="18"/>
                <w:szCs w:val="18"/>
              </w:rPr>
              <w:t>ndar</w:t>
            </w:r>
            <w:r>
              <w:rPr>
                <w:rFonts w:cs="Arial"/>
                <w:b/>
                <w:sz w:val="18"/>
                <w:szCs w:val="18"/>
              </w:rPr>
              <w:t>d</w:t>
            </w:r>
            <w:r w:rsidRPr="00A5086D">
              <w:rPr>
                <w:rFonts w:cs="Arial"/>
                <w:b/>
                <w:sz w:val="18"/>
                <w:szCs w:val="18"/>
              </w:rPr>
              <w:t xml:space="preserve"> </w:t>
            </w:r>
            <w:r w:rsidR="00452B44" w:rsidRPr="00A5086D">
              <w:rPr>
                <w:rFonts w:cs="Arial"/>
                <w:b/>
                <w:sz w:val="18"/>
                <w:szCs w:val="18"/>
              </w:rPr>
              <w:t xml:space="preserve">4: </w:t>
            </w:r>
            <w:r w:rsidR="0069001A"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52B4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9001A" w:rsidRPr="00A5086D">
              <w:rPr>
                <w:rFonts w:cs="Arial"/>
                <w:sz w:val="20"/>
                <w:szCs w:val="20"/>
              </w:rPr>
            </w:r>
            <w:r w:rsidR="0069001A"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452B4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452B4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452B4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452B4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452B4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69001A" w:rsidRPr="00A5086D">
              <w:rPr>
                <w:rFonts w:cs="Arial"/>
                <w:sz w:val="20"/>
                <w:szCs w:val="20"/>
              </w:rPr>
              <w:fldChar w:fldCharType="end"/>
            </w:r>
            <w:r w:rsidR="00452B44" w:rsidRPr="00A5086D">
              <w:rPr>
                <w:rFonts w:cs="Arial"/>
                <w:sz w:val="20"/>
                <w:szCs w:val="20"/>
              </w:rPr>
              <w:t xml:space="preserve"> </w:t>
            </w:r>
            <w:r w:rsidR="00452B44" w:rsidRPr="00A5086D">
              <w:rPr>
                <w:rFonts w:cs="Arial"/>
                <w:i/>
                <w:sz w:val="18"/>
                <w:szCs w:val="18"/>
              </w:rPr>
              <w:t>(Puntuació</w:t>
            </w:r>
            <w:r>
              <w:rPr>
                <w:rFonts w:cs="Arial"/>
                <w:i/>
                <w:sz w:val="18"/>
                <w:szCs w:val="18"/>
              </w:rPr>
              <w:t xml:space="preserve"> mà</w:t>
            </w:r>
            <w:r w:rsidR="00452B44" w:rsidRPr="00A5086D">
              <w:rPr>
                <w:rFonts w:cs="Arial"/>
                <w:i/>
                <w:sz w:val="18"/>
                <w:szCs w:val="18"/>
              </w:rPr>
              <w:t>xima po</w:t>
            </w:r>
            <w:r>
              <w:rPr>
                <w:rFonts w:cs="Arial"/>
                <w:i/>
                <w:sz w:val="18"/>
                <w:szCs w:val="18"/>
              </w:rPr>
              <w:t>s</w:t>
            </w:r>
            <w:r w:rsidR="00452B44" w:rsidRPr="00A5086D">
              <w:rPr>
                <w:rFonts w:cs="Arial"/>
                <w:i/>
                <w:sz w:val="18"/>
                <w:szCs w:val="18"/>
              </w:rPr>
              <w:t>sible</w:t>
            </w:r>
            <w:r w:rsidR="005F7B74" w:rsidRPr="00A5086D">
              <w:rPr>
                <w:rFonts w:cs="Arial"/>
                <w:i/>
                <w:sz w:val="18"/>
                <w:szCs w:val="18"/>
              </w:rPr>
              <w:t>: 30)</w:t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:rsidR="005F7B74" w:rsidRPr="00A5086D" w:rsidRDefault="005F7B74" w:rsidP="009C0A1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2B352F" w:rsidRPr="00A5086D" w:rsidRDefault="002B352F" w:rsidP="00631654">
      <w:pPr>
        <w:spacing w:after="120" w:line="240" w:lineRule="auto"/>
        <w:rPr>
          <w:rFonts w:cs="Arial"/>
          <w:sz w:val="20"/>
          <w:szCs w:val="20"/>
        </w:rPr>
        <w:sectPr w:rsidR="002B352F" w:rsidRPr="00A5086D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2836"/>
        <w:gridCol w:w="3548"/>
        <w:gridCol w:w="740"/>
        <w:gridCol w:w="740"/>
        <w:gridCol w:w="740"/>
        <w:gridCol w:w="740"/>
        <w:gridCol w:w="3185"/>
      </w:tblGrid>
      <w:tr w:rsidR="005F7B74" w:rsidRPr="00A5086D" w:rsidTr="008963F8">
        <w:trPr>
          <w:trHeight w:val="574"/>
          <w:tblHeader/>
        </w:trPr>
        <w:tc>
          <w:tcPr>
            <w:tcW w:w="3032" w:type="pct"/>
            <w:gridSpan w:val="3"/>
            <w:shd w:val="clear" w:color="auto" w:fill="auto"/>
            <w:vAlign w:val="center"/>
          </w:tcPr>
          <w:p w:rsidR="00826F26" w:rsidRPr="00A5086D" w:rsidRDefault="001B5B67" w:rsidP="00826F26">
            <w:pPr>
              <w:spacing w:before="60" w:after="60" w:line="240" w:lineRule="auto"/>
              <w:rPr>
                <w:rFonts w:ascii="Calibri" w:hAnsi="Calibri" w:cs="Arial"/>
                <w:b/>
              </w:rPr>
            </w:pPr>
            <w:r>
              <w:rPr>
                <w:rFonts w:cs="Arial"/>
                <w:b/>
                <w:caps/>
                <w:sz w:val="24"/>
                <w:szCs w:val="18"/>
              </w:rPr>
              <w:t>EstÀ</w:t>
            </w:r>
            <w:r w:rsidRPr="00A5086D">
              <w:rPr>
                <w:rFonts w:cs="Arial"/>
                <w:b/>
                <w:caps/>
                <w:sz w:val="24"/>
                <w:szCs w:val="18"/>
              </w:rPr>
              <w:t>ndar</w:t>
            </w:r>
            <w:r>
              <w:rPr>
                <w:rFonts w:cs="Arial"/>
                <w:b/>
                <w:caps/>
                <w:sz w:val="24"/>
                <w:szCs w:val="18"/>
              </w:rPr>
              <w:t>d</w:t>
            </w:r>
            <w:r w:rsidRPr="00A5086D">
              <w:rPr>
                <w:rFonts w:ascii="Calibri" w:hAnsi="Calibri" w:cs="Arial"/>
                <w:b/>
                <w:color w:val="0D0D0D"/>
                <w:sz w:val="24"/>
                <w:szCs w:val="16"/>
              </w:rPr>
              <w:t xml:space="preserve"> </w:t>
            </w:r>
            <w:r w:rsidR="005F7B74" w:rsidRPr="00A5086D">
              <w:rPr>
                <w:rFonts w:ascii="Calibri" w:hAnsi="Calibri" w:cs="Arial"/>
                <w:b/>
                <w:color w:val="0D0D0D"/>
                <w:sz w:val="24"/>
                <w:szCs w:val="24"/>
              </w:rPr>
              <w:t xml:space="preserve">5: </w:t>
            </w:r>
            <w:r w:rsidR="007440F1" w:rsidRPr="007440F1">
              <w:rPr>
                <w:rFonts w:ascii="Calibri" w:hAnsi="Calibri" w:cs="Arial"/>
                <w:b/>
                <w:sz w:val="24"/>
                <w:szCs w:val="24"/>
              </w:rPr>
              <w:t xml:space="preserve">Ambient </w:t>
            </w:r>
            <w:r w:rsidR="00AC6F42">
              <w:rPr>
                <w:rFonts w:ascii="Calibri" w:hAnsi="Calibri" w:cs="Arial"/>
                <w:b/>
                <w:sz w:val="24"/>
                <w:szCs w:val="24"/>
              </w:rPr>
              <w:t>sense</w:t>
            </w:r>
            <w:r w:rsidR="007440F1" w:rsidRPr="007440F1">
              <w:rPr>
                <w:rFonts w:ascii="Calibri" w:hAnsi="Calibri" w:cs="Arial"/>
                <w:b/>
                <w:sz w:val="24"/>
                <w:szCs w:val="24"/>
              </w:rPr>
              <w:t xml:space="preserve"> tabac</w:t>
            </w:r>
          </w:p>
          <w:p w:rsidR="005F7B74" w:rsidRPr="00A5086D" w:rsidRDefault="00B66166" w:rsidP="00AC6F42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</w:rPr>
            </w:pPr>
            <w:r w:rsidRPr="002F6676">
              <w:rPr>
                <w:rFonts w:cs="Arial"/>
                <w:sz w:val="20"/>
                <w:szCs w:val="20"/>
              </w:rPr>
              <w:t xml:space="preserve">El centre sanitari </w:t>
            </w:r>
            <w:r w:rsidR="007440F1" w:rsidRPr="002F6676">
              <w:rPr>
                <w:rFonts w:ascii="Calibri" w:hAnsi="Calibri" w:cs="Arial"/>
                <w:sz w:val="20"/>
                <w:szCs w:val="20"/>
              </w:rPr>
              <w:t>disposa</w:t>
            </w:r>
            <w:r w:rsidR="007440F1">
              <w:rPr>
                <w:rFonts w:ascii="Calibri" w:hAnsi="Calibri" w:cs="Arial"/>
                <w:sz w:val="20"/>
                <w:szCs w:val="16"/>
              </w:rPr>
              <w:t xml:space="preserve"> d’estratègies per aconseguir</w:t>
            </w:r>
            <w:r w:rsidR="00E8025F" w:rsidRPr="00A5086D">
              <w:rPr>
                <w:rFonts w:ascii="Calibri" w:hAnsi="Calibri" w:cs="Arial"/>
                <w:sz w:val="20"/>
                <w:szCs w:val="16"/>
              </w:rPr>
              <w:t xml:space="preserve"> un </w:t>
            </w:r>
            <w:r w:rsidR="007440F1">
              <w:rPr>
                <w:rFonts w:ascii="Calibri" w:hAnsi="Calibri" w:cs="Arial"/>
                <w:sz w:val="20"/>
                <w:szCs w:val="16"/>
              </w:rPr>
              <w:t xml:space="preserve">recinte </w:t>
            </w:r>
            <w:r w:rsidR="00AC6F42">
              <w:rPr>
                <w:rFonts w:ascii="Calibri" w:hAnsi="Calibri" w:cs="Arial"/>
                <w:sz w:val="20"/>
                <w:szCs w:val="16"/>
              </w:rPr>
              <w:t>sense</w:t>
            </w:r>
            <w:r w:rsidR="00E8025F" w:rsidRPr="00A5086D">
              <w:rPr>
                <w:rFonts w:ascii="Calibri" w:hAnsi="Calibri" w:cs="Arial"/>
                <w:sz w:val="20"/>
                <w:szCs w:val="16"/>
              </w:rPr>
              <w:t xml:space="preserve"> tabac</w:t>
            </w:r>
            <w:r w:rsidR="005F7B74" w:rsidRPr="00A5086D">
              <w:rPr>
                <w:rFonts w:ascii="Calibri" w:hAnsi="Calibri" w:cs="Arial"/>
                <w:sz w:val="20"/>
                <w:szCs w:val="16"/>
              </w:rPr>
              <w:t>.</w:t>
            </w:r>
          </w:p>
        </w:tc>
        <w:tc>
          <w:tcPr>
            <w:tcW w:w="948" w:type="pct"/>
            <w:gridSpan w:val="4"/>
            <w:shd w:val="clear" w:color="auto" w:fill="auto"/>
            <w:vAlign w:val="center"/>
          </w:tcPr>
          <w:p w:rsidR="005F7B74" w:rsidRPr="00A5086D" w:rsidRDefault="00B3017C" w:rsidP="00A237F0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AUTO AUDITORÍA</w:t>
            </w:r>
            <w:r w:rsidRPr="00A5086D">
              <w:rPr>
                <w:rFonts w:cs="Arial"/>
                <w:b/>
                <w:sz w:val="18"/>
                <w:szCs w:val="18"/>
              </w:rPr>
              <w:br/>
            </w:r>
            <w:r w:rsidRPr="00A5086D">
              <w:rPr>
                <w:rFonts w:cs="Arial"/>
                <w:i/>
                <w:sz w:val="16"/>
                <w:szCs w:val="18"/>
              </w:rPr>
              <w:t>0 = No / No implementat</w:t>
            </w:r>
            <w:r w:rsidRPr="00A5086D">
              <w:rPr>
                <w:rFonts w:cs="Arial"/>
                <w:i/>
                <w:sz w:val="16"/>
                <w:szCs w:val="18"/>
              </w:rPr>
              <w:br/>
              <w:t>1 = Menys de la meitat implementat</w:t>
            </w:r>
            <w:r w:rsidRPr="00A5086D">
              <w:rPr>
                <w:rFonts w:cs="Arial"/>
                <w:i/>
                <w:sz w:val="16"/>
                <w:szCs w:val="18"/>
              </w:rPr>
              <w:br/>
              <w:t>2 = Més de la meitat implementat</w:t>
            </w:r>
            <w:r w:rsidRPr="00A5086D">
              <w:rPr>
                <w:rFonts w:cs="Arial"/>
                <w:i/>
                <w:sz w:val="16"/>
                <w:szCs w:val="18"/>
              </w:rPr>
              <w:br/>
              <w:t>3 = Sí / Totalment implementat</w:t>
            </w:r>
          </w:p>
        </w:tc>
        <w:tc>
          <w:tcPr>
            <w:tcW w:w="1020" w:type="pct"/>
          </w:tcPr>
          <w:p w:rsidR="005F7B74" w:rsidRPr="00A5086D" w:rsidRDefault="005F7B74" w:rsidP="00A237F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F019A" w:rsidRPr="00A5086D" w:rsidTr="008963F8">
        <w:trPr>
          <w:trHeight w:val="60"/>
          <w:tblHeader/>
        </w:trPr>
        <w:tc>
          <w:tcPr>
            <w:tcW w:w="189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19A" w:rsidRPr="00A5086D" w:rsidRDefault="003F019A" w:rsidP="0057218F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CRITERIS D’IMPLEMENTACIÓ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:rsidR="003F019A" w:rsidRPr="00A5086D" w:rsidRDefault="003F019A" w:rsidP="00A237F0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REFLEXIÓ</w:t>
            </w:r>
            <w:r w:rsidRPr="00A5086D">
              <w:rPr>
                <w:rFonts w:cs="Arial"/>
                <w:b/>
                <w:sz w:val="18"/>
                <w:szCs w:val="18"/>
              </w:rPr>
              <w:br/>
              <w:t>Resum de la situació actual</w:t>
            </w:r>
            <w:r w:rsidRPr="00A5086D">
              <w:rPr>
                <w:rFonts w:cs="Arial"/>
                <w:b/>
                <w:sz w:val="18"/>
                <w:szCs w:val="18"/>
              </w:rPr>
              <w:br/>
            </w:r>
            <w:r w:rsidRPr="00A5086D">
              <w:rPr>
                <w:rFonts w:cs="Arial"/>
                <w:i/>
                <w:sz w:val="16"/>
                <w:szCs w:val="18"/>
              </w:rPr>
              <w:t>(Si us plau, descrigui la situació actual per a cada criteri d’implementació. Això proporcionarà un context per a les seves accions planificades en els pròxims 12 mesos)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019A" w:rsidRPr="00A5086D" w:rsidRDefault="003F019A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019A" w:rsidRPr="00A5086D" w:rsidRDefault="003F019A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019A" w:rsidRPr="00A5086D" w:rsidRDefault="003F019A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019A" w:rsidRPr="00A5086D" w:rsidRDefault="003F019A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:rsidR="003F019A" w:rsidRPr="00A5086D" w:rsidRDefault="003F019A" w:rsidP="0057218F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PLA D’ACCIÓ</w:t>
            </w:r>
          </w:p>
          <w:p w:rsidR="003F019A" w:rsidRPr="00A5086D" w:rsidRDefault="003F019A" w:rsidP="0057218F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Resum de plans pels pròxims 12 mesos</w:t>
            </w:r>
          </w:p>
        </w:tc>
      </w:tr>
      <w:tr w:rsidR="005F7B74" w:rsidRPr="00A5086D" w:rsidTr="00A14CCC">
        <w:trPr>
          <w:trHeight w:val="508"/>
        </w:trPr>
        <w:tc>
          <w:tcPr>
            <w:tcW w:w="988" w:type="pct"/>
            <w:shd w:val="clear" w:color="auto" w:fill="auto"/>
          </w:tcPr>
          <w:p w:rsidR="005F7B74" w:rsidRPr="00A5086D" w:rsidRDefault="00C823F9" w:rsidP="00AC6F42">
            <w:pPr>
              <w:numPr>
                <w:ilvl w:val="1"/>
                <w:numId w:val="22"/>
              </w:numPr>
              <w:spacing w:beforeLines="20" w:afterLines="20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7440F1">
              <w:rPr>
                <w:rFonts w:ascii="Calibri" w:hAnsi="Calibri" w:cs="Arial"/>
                <w:sz w:val="18"/>
                <w:szCs w:val="16"/>
              </w:rPr>
              <w:t xml:space="preserve">Tots els edificis dins del centre sanitari són completament </w:t>
            </w:r>
            <w:r w:rsidR="00AC6F42">
              <w:rPr>
                <w:rFonts w:ascii="Calibri" w:hAnsi="Calibri" w:cs="Arial"/>
                <w:sz w:val="18"/>
                <w:szCs w:val="16"/>
              </w:rPr>
              <w:t>sense</w:t>
            </w:r>
            <w:r w:rsidRPr="007440F1">
              <w:rPr>
                <w:rFonts w:ascii="Calibri" w:hAnsi="Calibri" w:cs="Arial"/>
                <w:sz w:val="18"/>
                <w:szCs w:val="16"/>
              </w:rPr>
              <w:t xml:space="preserve"> tabac i cigarretes electròniques</w:t>
            </w:r>
            <w:r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7440F1">
              <w:rPr>
                <w:rFonts w:ascii="Calibri" w:hAnsi="Calibri" w:cs="Arial"/>
                <w:sz w:val="18"/>
                <w:szCs w:val="16"/>
              </w:rPr>
              <w:t>/</w:t>
            </w:r>
            <w:r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7440F1">
              <w:rPr>
                <w:rFonts w:ascii="Calibri" w:hAnsi="Calibri" w:cs="Arial"/>
                <w:sz w:val="18"/>
                <w:szCs w:val="16"/>
              </w:rPr>
              <w:t>dispositius similars.</w:t>
            </w:r>
          </w:p>
        </w:tc>
        <w:tc>
          <w:tcPr>
            <w:tcW w:w="908" w:type="pct"/>
            <w:shd w:val="clear" w:color="auto" w:fill="auto"/>
          </w:tcPr>
          <w:p w:rsidR="005F7B74" w:rsidRPr="00A5086D" w:rsidRDefault="007440F1" w:rsidP="00AC6F42">
            <w:pPr>
              <w:numPr>
                <w:ilvl w:val="2"/>
                <w:numId w:val="23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7440F1">
              <w:rPr>
                <w:rFonts w:ascii="Calibri" w:hAnsi="Calibri" w:cs="Arial"/>
                <w:sz w:val="18"/>
                <w:szCs w:val="16"/>
              </w:rPr>
              <w:t xml:space="preserve">Tots els edificis dins del centre sanitari són completament </w:t>
            </w:r>
            <w:r w:rsidR="00AC6F42">
              <w:rPr>
                <w:rFonts w:ascii="Calibri" w:hAnsi="Calibri" w:cs="Arial"/>
                <w:sz w:val="18"/>
                <w:szCs w:val="16"/>
              </w:rPr>
              <w:t>sense</w:t>
            </w:r>
            <w:r w:rsidRPr="007440F1">
              <w:rPr>
                <w:rFonts w:ascii="Calibri" w:hAnsi="Calibri" w:cs="Arial"/>
                <w:sz w:val="18"/>
                <w:szCs w:val="16"/>
              </w:rPr>
              <w:t xml:space="preserve"> tabac i cigarretes electròniques</w:t>
            </w:r>
            <w:r w:rsidR="00C823F9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7440F1">
              <w:rPr>
                <w:rFonts w:ascii="Calibri" w:hAnsi="Calibri" w:cs="Arial"/>
                <w:sz w:val="18"/>
                <w:szCs w:val="16"/>
              </w:rPr>
              <w:t>/</w:t>
            </w:r>
            <w:r w:rsidR="00C823F9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7440F1">
              <w:rPr>
                <w:rFonts w:ascii="Calibri" w:hAnsi="Calibri" w:cs="Arial"/>
                <w:sz w:val="18"/>
                <w:szCs w:val="16"/>
              </w:rPr>
              <w:t>dispositius similars.</w:t>
            </w:r>
            <w:r w:rsidR="00C823F9">
              <w:rPr>
                <w:rFonts w:ascii="Calibri" w:hAnsi="Calibri" w:cs="Arial"/>
                <w:sz w:val="18"/>
                <w:szCs w:val="16"/>
              </w:rPr>
              <w:t xml:space="preserve"> </w:t>
            </w:r>
          </w:p>
        </w:tc>
        <w:tc>
          <w:tcPr>
            <w:tcW w:w="1136" w:type="pct"/>
            <w:shd w:val="clear" w:color="auto" w:fill="auto"/>
          </w:tcPr>
          <w:p w:rsidR="005F7B74" w:rsidRPr="00A5086D" w:rsidRDefault="0069001A" w:rsidP="0069001A">
            <w:pPr>
              <w:pStyle w:val="Textocomentario"/>
              <w:spacing w:beforeLines="20" w:afterLines="20"/>
              <w:rPr>
                <w:rFonts w:ascii="Arial" w:hAnsi="Arial" w:cs="Arial"/>
                <w:color w:val="0D0D0D"/>
                <w:sz w:val="18"/>
                <w:szCs w:val="18"/>
                <w:lang w:val="ca-ES"/>
              </w:rPr>
            </w:pPr>
            <w:r w:rsidRPr="00A5086D">
              <w:rPr>
                <w:rFonts w:cs="Arial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lang w:val="ca-ES"/>
              </w:rPr>
              <w:instrText xml:space="preserve"> FORMTEXT </w:instrText>
            </w:r>
            <w:r w:rsidRPr="00A5086D">
              <w:rPr>
                <w:rFonts w:cs="Arial"/>
                <w:lang w:val="ca-ES"/>
              </w:rPr>
            </w:r>
            <w:r w:rsidRPr="00A5086D">
              <w:rPr>
                <w:rFonts w:cs="Arial"/>
                <w:lang w:val="ca-ES"/>
              </w:rPr>
              <w:fldChar w:fldCharType="separate"/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Pr="00A5086D">
              <w:rPr>
                <w:rFonts w:cs="Arial"/>
                <w:lang w:val="ca-E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896353689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64000100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07101567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40220940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0" w:type="pct"/>
          </w:tcPr>
          <w:p w:rsidR="005F7B74" w:rsidRPr="00A5086D" w:rsidRDefault="0069001A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</w:rPr>
              <w:instrText xml:space="preserve"> FORMTEXT </w:instrText>
            </w:r>
            <w:r w:rsidRPr="00A5086D">
              <w:rPr>
                <w:rFonts w:cs="Arial"/>
              </w:rPr>
            </w:r>
            <w:r w:rsidRPr="00A5086D">
              <w:rPr>
                <w:rFonts w:cs="Arial"/>
              </w:rPr>
              <w:fldChar w:fldCharType="separate"/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Pr="00A5086D">
              <w:rPr>
                <w:rFonts w:cs="Arial"/>
              </w:rPr>
              <w:fldChar w:fldCharType="end"/>
            </w:r>
          </w:p>
        </w:tc>
      </w:tr>
      <w:tr w:rsidR="005F7B74" w:rsidRPr="00A5086D" w:rsidTr="00A14CCC">
        <w:trPr>
          <w:trHeight w:val="802"/>
        </w:trPr>
        <w:tc>
          <w:tcPr>
            <w:tcW w:w="988" w:type="pct"/>
            <w:shd w:val="clear" w:color="auto" w:fill="auto"/>
          </w:tcPr>
          <w:p w:rsidR="005F7B74" w:rsidRPr="00A5086D" w:rsidRDefault="00C823F9" w:rsidP="00AC6F42">
            <w:pPr>
              <w:numPr>
                <w:ilvl w:val="1"/>
                <w:numId w:val="22"/>
              </w:numPr>
              <w:spacing w:beforeLines="20" w:afterLines="20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7440F1">
              <w:rPr>
                <w:rFonts w:ascii="Calibri" w:hAnsi="Calibri" w:cs="Arial"/>
                <w:sz w:val="18"/>
                <w:szCs w:val="16"/>
              </w:rPr>
              <w:t>El recinte</w:t>
            </w:r>
            <w:r>
              <w:rPr>
                <w:rFonts w:ascii="Calibri" w:hAnsi="Calibri" w:cs="Arial"/>
                <w:sz w:val="18"/>
                <w:szCs w:val="16"/>
              </w:rPr>
              <w:t xml:space="preserve"> del centre sanitari</w:t>
            </w:r>
            <w:r w:rsidRPr="007440F1">
              <w:rPr>
                <w:rFonts w:ascii="Calibri" w:hAnsi="Calibri" w:cs="Arial"/>
                <w:sz w:val="18"/>
                <w:szCs w:val="16"/>
              </w:rPr>
              <w:t xml:space="preserve"> i els </w:t>
            </w:r>
            <w:r>
              <w:rPr>
                <w:rFonts w:ascii="Calibri" w:hAnsi="Calibri" w:cs="Arial"/>
                <w:sz w:val="18"/>
                <w:szCs w:val="16"/>
              </w:rPr>
              <w:t xml:space="preserve">seus </w:t>
            </w:r>
            <w:r w:rsidRPr="007440F1">
              <w:rPr>
                <w:rFonts w:ascii="Calibri" w:hAnsi="Calibri" w:cs="Arial"/>
                <w:sz w:val="18"/>
                <w:szCs w:val="16"/>
              </w:rPr>
              <w:t xml:space="preserve">transports són completament </w:t>
            </w:r>
            <w:r w:rsidR="00AC6F42">
              <w:rPr>
                <w:rFonts w:ascii="Calibri" w:hAnsi="Calibri" w:cs="Arial"/>
                <w:sz w:val="18"/>
                <w:szCs w:val="16"/>
              </w:rPr>
              <w:t>sense</w:t>
            </w:r>
            <w:r w:rsidRPr="007440F1">
              <w:rPr>
                <w:rFonts w:ascii="Calibri" w:hAnsi="Calibri" w:cs="Arial"/>
                <w:sz w:val="18"/>
                <w:szCs w:val="16"/>
              </w:rPr>
              <w:t xml:space="preserve"> tabac i cigarretes electròniques</w:t>
            </w:r>
            <w:r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7440F1">
              <w:rPr>
                <w:rFonts w:ascii="Calibri" w:hAnsi="Calibri" w:cs="Arial"/>
                <w:sz w:val="18"/>
                <w:szCs w:val="16"/>
              </w:rPr>
              <w:t>/</w:t>
            </w:r>
            <w:r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7440F1">
              <w:rPr>
                <w:rFonts w:ascii="Calibri" w:hAnsi="Calibri" w:cs="Arial"/>
                <w:sz w:val="18"/>
                <w:szCs w:val="16"/>
              </w:rPr>
              <w:t>dispositius similars.</w:t>
            </w:r>
          </w:p>
        </w:tc>
        <w:tc>
          <w:tcPr>
            <w:tcW w:w="908" w:type="pct"/>
            <w:shd w:val="clear" w:color="auto" w:fill="auto"/>
          </w:tcPr>
          <w:p w:rsidR="005F7B74" w:rsidRPr="00A5086D" w:rsidRDefault="007440F1" w:rsidP="00AC6F42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7440F1">
              <w:rPr>
                <w:rFonts w:ascii="Calibri" w:hAnsi="Calibri" w:cs="Arial"/>
                <w:sz w:val="18"/>
                <w:szCs w:val="16"/>
              </w:rPr>
              <w:t xml:space="preserve">El recinte i els transports del centre sanitari són completament </w:t>
            </w:r>
            <w:r w:rsidR="00AC6F42">
              <w:rPr>
                <w:rFonts w:ascii="Calibri" w:hAnsi="Calibri" w:cs="Arial"/>
                <w:sz w:val="18"/>
                <w:szCs w:val="16"/>
              </w:rPr>
              <w:t>sens</w:t>
            </w:r>
            <w:r w:rsidRPr="007440F1">
              <w:rPr>
                <w:rFonts w:ascii="Calibri" w:hAnsi="Calibri" w:cs="Arial"/>
                <w:sz w:val="18"/>
                <w:szCs w:val="16"/>
              </w:rPr>
              <w:t>e tabac i cigarretes electròniques</w:t>
            </w:r>
            <w:r w:rsidR="00C823F9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7440F1">
              <w:rPr>
                <w:rFonts w:ascii="Calibri" w:hAnsi="Calibri" w:cs="Arial"/>
                <w:sz w:val="18"/>
                <w:szCs w:val="16"/>
              </w:rPr>
              <w:t>/</w:t>
            </w:r>
            <w:r w:rsidR="00C823F9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7440F1">
              <w:rPr>
                <w:rFonts w:ascii="Calibri" w:hAnsi="Calibri" w:cs="Arial"/>
                <w:sz w:val="18"/>
                <w:szCs w:val="16"/>
              </w:rPr>
              <w:t>dispositius similars.</w:t>
            </w:r>
          </w:p>
        </w:tc>
        <w:tc>
          <w:tcPr>
            <w:tcW w:w="1136" w:type="pct"/>
            <w:shd w:val="clear" w:color="auto" w:fill="auto"/>
          </w:tcPr>
          <w:p w:rsidR="005F7B74" w:rsidRPr="00A5086D" w:rsidRDefault="0069001A" w:rsidP="00A237F0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34268432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23627382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47318187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8066237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0" w:type="pct"/>
          </w:tcPr>
          <w:p w:rsidR="005F7B74" w:rsidRPr="00A5086D" w:rsidRDefault="0069001A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</w:rPr>
              <w:instrText xml:space="preserve"> FORMTEXT </w:instrText>
            </w:r>
            <w:r w:rsidRPr="00A5086D">
              <w:rPr>
                <w:rFonts w:cs="Arial"/>
              </w:rPr>
            </w:r>
            <w:r w:rsidRPr="00A5086D">
              <w:rPr>
                <w:rFonts w:cs="Arial"/>
              </w:rPr>
              <w:fldChar w:fldCharType="separate"/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Pr="00A5086D">
              <w:rPr>
                <w:rFonts w:cs="Arial"/>
              </w:rPr>
              <w:fldChar w:fldCharType="end"/>
            </w:r>
          </w:p>
        </w:tc>
      </w:tr>
      <w:tr w:rsidR="005F7B74" w:rsidRPr="00A5086D" w:rsidTr="00A14CCC">
        <w:trPr>
          <w:trHeight w:val="802"/>
        </w:trPr>
        <w:tc>
          <w:tcPr>
            <w:tcW w:w="988" w:type="pct"/>
            <w:shd w:val="clear" w:color="auto" w:fill="auto"/>
          </w:tcPr>
          <w:p w:rsidR="005F7B74" w:rsidRPr="00A5086D" w:rsidRDefault="00B66166" w:rsidP="00AC6F42">
            <w:pPr>
              <w:numPr>
                <w:ilvl w:val="1"/>
                <w:numId w:val="22"/>
              </w:numPr>
              <w:spacing w:beforeLines="20" w:afterLines="20" w:line="240" w:lineRule="auto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8"/>
              </w:rPr>
              <w:t xml:space="preserve">El centre sanitari </w:t>
            </w:r>
            <w:r w:rsidR="00C823F9" w:rsidRPr="00C823F9">
              <w:rPr>
                <w:rFonts w:ascii="Calibri" w:hAnsi="Calibri" w:cs="Arial"/>
                <w:sz w:val="18"/>
                <w:szCs w:val="16"/>
              </w:rPr>
              <w:t xml:space="preserve">té una senyalització clara i sense ambigüitats que defineix els productes prohibits i identifica els límits dels edificis i dels terrenys del campus </w:t>
            </w:r>
            <w:r w:rsidR="00AC6F42">
              <w:rPr>
                <w:rFonts w:ascii="Calibri" w:hAnsi="Calibri" w:cs="Arial"/>
                <w:sz w:val="18"/>
                <w:szCs w:val="16"/>
              </w:rPr>
              <w:t>sense</w:t>
            </w:r>
            <w:r w:rsidR="00C823F9" w:rsidRPr="00C823F9">
              <w:rPr>
                <w:rFonts w:ascii="Calibri" w:hAnsi="Calibri" w:cs="Arial"/>
                <w:sz w:val="18"/>
                <w:szCs w:val="16"/>
              </w:rPr>
              <w:t xml:space="preserve"> tabac.</w:t>
            </w:r>
          </w:p>
        </w:tc>
        <w:tc>
          <w:tcPr>
            <w:tcW w:w="908" w:type="pct"/>
            <w:shd w:val="clear" w:color="auto" w:fill="auto"/>
          </w:tcPr>
          <w:p w:rsidR="005F7B74" w:rsidRPr="00A5086D" w:rsidRDefault="007440F1" w:rsidP="00E8025F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7440F1">
              <w:rPr>
                <w:rFonts w:ascii="Calibri" w:hAnsi="Calibri" w:cs="Arial"/>
                <w:sz w:val="18"/>
                <w:szCs w:val="16"/>
              </w:rPr>
              <w:t>La senyalètica indica els productes prohibits i els límits del campus sense tabac en tots els edificis i en tot el seu recinte.</w:t>
            </w:r>
          </w:p>
        </w:tc>
        <w:tc>
          <w:tcPr>
            <w:tcW w:w="1136" w:type="pct"/>
            <w:shd w:val="clear" w:color="auto" w:fill="auto"/>
          </w:tcPr>
          <w:p w:rsidR="005F7B74" w:rsidRPr="00A5086D" w:rsidRDefault="0069001A" w:rsidP="0069001A">
            <w:pPr>
              <w:spacing w:beforeLines="20" w:afterLines="20"/>
              <w:rPr>
                <w:color w:val="0D0D0D"/>
                <w:sz w:val="20"/>
                <w:szCs w:val="20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80068721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64466403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45496303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51986667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0" w:type="pct"/>
          </w:tcPr>
          <w:p w:rsidR="005F7B74" w:rsidRPr="00A5086D" w:rsidRDefault="0069001A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</w:rPr>
              <w:instrText xml:space="preserve"> FORMTEXT </w:instrText>
            </w:r>
            <w:r w:rsidRPr="00A5086D">
              <w:rPr>
                <w:rFonts w:cs="Arial"/>
              </w:rPr>
            </w:r>
            <w:r w:rsidRPr="00A5086D">
              <w:rPr>
                <w:rFonts w:cs="Arial"/>
              </w:rPr>
              <w:fldChar w:fldCharType="separate"/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Pr="00A5086D">
              <w:rPr>
                <w:rFonts w:cs="Arial"/>
              </w:rPr>
              <w:fldChar w:fldCharType="end"/>
            </w:r>
          </w:p>
        </w:tc>
      </w:tr>
      <w:tr w:rsidR="005F7B74" w:rsidRPr="00A5086D" w:rsidTr="00A14CCC">
        <w:trPr>
          <w:trHeight w:val="802"/>
        </w:trPr>
        <w:tc>
          <w:tcPr>
            <w:tcW w:w="988" w:type="pct"/>
            <w:shd w:val="clear" w:color="auto" w:fill="auto"/>
          </w:tcPr>
          <w:p w:rsidR="005F7B74" w:rsidRPr="00A5086D" w:rsidRDefault="00C823F9" w:rsidP="0069001A">
            <w:pPr>
              <w:numPr>
                <w:ilvl w:val="1"/>
                <w:numId w:val="22"/>
              </w:numPr>
              <w:spacing w:beforeLines="20" w:afterLines="20" w:line="240" w:lineRule="auto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El centre sanita</w:t>
            </w:r>
            <w:r w:rsidRPr="00C823F9">
              <w:rPr>
                <w:rFonts w:ascii="Calibri" w:hAnsi="Calibri" w:cs="Arial"/>
                <w:sz w:val="18"/>
                <w:szCs w:val="16"/>
              </w:rPr>
              <w:t>ri prohibeix la venda, distribució i publicitat de productes del tabac i dispositius associats / cigarretes electròniques, enlloc del centre sanitari.</w:t>
            </w:r>
          </w:p>
        </w:tc>
        <w:tc>
          <w:tcPr>
            <w:tcW w:w="908" w:type="pct"/>
            <w:shd w:val="clear" w:color="auto" w:fill="auto"/>
          </w:tcPr>
          <w:p w:rsidR="005F7B74" w:rsidRPr="00A5086D" w:rsidRDefault="007440F1" w:rsidP="00E8025F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7440F1">
              <w:rPr>
                <w:rFonts w:ascii="Calibri" w:hAnsi="Calibri" w:cs="Arial"/>
                <w:sz w:val="18"/>
                <w:szCs w:val="16"/>
              </w:rPr>
              <w:t>Enlloc del centre sanitari es ven, distribueix o anuncia tabac o cigarretes electròniques/dispositius similars.</w:t>
            </w:r>
          </w:p>
        </w:tc>
        <w:tc>
          <w:tcPr>
            <w:tcW w:w="1136" w:type="pct"/>
            <w:shd w:val="clear" w:color="auto" w:fill="auto"/>
          </w:tcPr>
          <w:p w:rsidR="005F7B74" w:rsidRPr="00A5086D" w:rsidRDefault="0069001A" w:rsidP="0069001A">
            <w:pPr>
              <w:spacing w:beforeLines="20" w:afterLines="20"/>
              <w:rPr>
                <w:rFonts w:ascii="Calibri" w:hAnsi="Calibri"/>
                <w:color w:val="0D0D0D"/>
                <w:sz w:val="20"/>
                <w:szCs w:val="20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11093838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04313311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25765214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65666587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0" w:type="pct"/>
          </w:tcPr>
          <w:p w:rsidR="005F7B74" w:rsidRPr="00A5086D" w:rsidRDefault="0069001A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</w:rPr>
              <w:instrText xml:space="preserve"> FORMTEXT </w:instrText>
            </w:r>
            <w:r w:rsidRPr="00A5086D">
              <w:rPr>
                <w:rFonts w:cs="Arial"/>
              </w:rPr>
            </w:r>
            <w:r w:rsidRPr="00A5086D">
              <w:rPr>
                <w:rFonts w:cs="Arial"/>
              </w:rPr>
              <w:fldChar w:fldCharType="separate"/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Pr="00A5086D">
              <w:rPr>
                <w:rFonts w:cs="Arial"/>
              </w:rPr>
              <w:fldChar w:fldCharType="end"/>
            </w:r>
          </w:p>
        </w:tc>
      </w:tr>
      <w:tr w:rsidR="005F7B74" w:rsidRPr="00A5086D" w:rsidTr="00A14CCC">
        <w:trPr>
          <w:trHeight w:val="70"/>
        </w:trPr>
        <w:tc>
          <w:tcPr>
            <w:tcW w:w="988" w:type="pct"/>
            <w:shd w:val="clear" w:color="auto" w:fill="auto"/>
          </w:tcPr>
          <w:p w:rsidR="005F7B74" w:rsidRPr="00A5086D" w:rsidRDefault="00B66166" w:rsidP="00AC6F42">
            <w:pPr>
              <w:numPr>
                <w:ilvl w:val="1"/>
                <w:numId w:val="22"/>
              </w:numPr>
              <w:spacing w:beforeLines="20" w:afterLines="20" w:line="240" w:lineRule="auto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8"/>
              </w:rPr>
              <w:t xml:space="preserve">El centre sanitari </w:t>
            </w:r>
            <w:r w:rsidR="00C823F9" w:rsidRPr="00C823F9">
              <w:rPr>
                <w:rFonts w:ascii="Calibri" w:hAnsi="Calibri" w:cs="Arial"/>
                <w:sz w:val="18"/>
                <w:szCs w:val="16"/>
              </w:rPr>
              <w:t xml:space="preserve">disposa d'un procediment per assegurar que els usuaris del servei, el personal i els visitants no estiguin mai exposats al fum de segona mà / aerosol de cigarreta electrònica dins dels límits del recinte </w:t>
            </w:r>
            <w:r w:rsidR="00AC6F42">
              <w:rPr>
                <w:rFonts w:ascii="Calibri" w:hAnsi="Calibri" w:cs="Arial"/>
                <w:sz w:val="18"/>
                <w:szCs w:val="16"/>
              </w:rPr>
              <w:t>sense</w:t>
            </w:r>
            <w:r w:rsidR="00C823F9" w:rsidRPr="00C823F9">
              <w:rPr>
                <w:rFonts w:ascii="Calibri" w:hAnsi="Calibri" w:cs="Arial"/>
                <w:sz w:val="18"/>
                <w:szCs w:val="16"/>
              </w:rPr>
              <w:t xml:space="preserve"> tabac.</w:t>
            </w:r>
          </w:p>
        </w:tc>
        <w:tc>
          <w:tcPr>
            <w:tcW w:w="908" w:type="pct"/>
            <w:shd w:val="clear" w:color="auto" w:fill="auto"/>
          </w:tcPr>
          <w:p w:rsidR="005F7B74" w:rsidRPr="00A5086D" w:rsidRDefault="007440F1" w:rsidP="00E8025F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7440F1">
              <w:rPr>
                <w:rFonts w:ascii="Calibri" w:hAnsi="Calibri" w:cs="Arial"/>
                <w:sz w:val="18"/>
                <w:szCs w:val="16"/>
              </w:rPr>
              <w:t>Existeix un procediment per registrar i prevenir l’exposició al fum ambiental del tabac i a l’aerosol de les cigarretes electròniques</w:t>
            </w:r>
            <w:r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7440F1">
              <w:rPr>
                <w:rFonts w:ascii="Calibri" w:hAnsi="Calibri" w:cs="Arial"/>
                <w:sz w:val="18"/>
                <w:szCs w:val="16"/>
              </w:rPr>
              <w:t>/</w:t>
            </w:r>
            <w:r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7440F1">
              <w:rPr>
                <w:rFonts w:ascii="Calibri" w:hAnsi="Calibri" w:cs="Arial"/>
                <w:sz w:val="18"/>
                <w:szCs w:val="16"/>
              </w:rPr>
              <w:t>dispositius similars.</w:t>
            </w:r>
          </w:p>
        </w:tc>
        <w:tc>
          <w:tcPr>
            <w:tcW w:w="1136" w:type="pct"/>
            <w:shd w:val="clear" w:color="auto" w:fill="auto"/>
          </w:tcPr>
          <w:p w:rsidR="005F7B74" w:rsidRPr="00A5086D" w:rsidRDefault="0069001A" w:rsidP="0069001A">
            <w:pPr>
              <w:spacing w:beforeLines="20" w:afterLines="20"/>
              <w:rPr>
                <w:color w:val="0D0D0D"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70243259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81469661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89381257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3807683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0" w:type="pct"/>
          </w:tcPr>
          <w:p w:rsidR="005F7B74" w:rsidRPr="00A5086D" w:rsidRDefault="0069001A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</w:rPr>
              <w:instrText xml:space="preserve"> FORMTEXT </w:instrText>
            </w:r>
            <w:r w:rsidRPr="00A5086D">
              <w:rPr>
                <w:rFonts w:cs="Arial"/>
              </w:rPr>
            </w:r>
            <w:r w:rsidRPr="00A5086D">
              <w:rPr>
                <w:rFonts w:cs="Arial"/>
              </w:rPr>
              <w:fldChar w:fldCharType="separate"/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Pr="00A5086D">
              <w:rPr>
                <w:rFonts w:cs="Arial"/>
              </w:rPr>
              <w:fldChar w:fldCharType="end"/>
            </w:r>
          </w:p>
        </w:tc>
      </w:tr>
      <w:tr w:rsidR="005F7B74" w:rsidRPr="00A5086D" w:rsidTr="00A14CCC">
        <w:trPr>
          <w:trHeight w:val="802"/>
        </w:trPr>
        <w:tc>
          <w:tcPr>
            <w:tcW w:w="988" w:type="pct"/>
            <w:shd w:val="clear" w:color="auto" w:fill="auto"/>
          </w:tcPr>
          <w:p w:rsidR="005F7B74" w:rsidRPr="00A5086D" w:rsidRDefault="0023342A" w:rsidP="0069001A">
            <w:pPr>
              <w:numPr>
                <w:ilvl w:val="1"/>
                <w:numId w:val="22"/>
              </w:numPr>
              <w:spacing w:beforeLines="20" w:afterLines="20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23342A">
              <w:rPr>
                <w:rFonts w:ascii="Calibri" w:hAnsi="Calibri" w:cs="Arial"/>
                <w:sz w:val="18"/>
                <w:szCs w:val="16"/>
              </w:rPr>
              <w:t xml:space="preserve">Qualsevol circumstància excepcional de l'ús del tabac pels usuaris del servei es gestiona mitjançant un procediment coherent amb la </w:t>
            </w:r>
            <w:proofErr w:type="spellStart"/>
            <w:r w:rsidRPr="0023342A">
              <w:rPr>
                <w:rFonts w:ascii="Calibri" w:hAnsi="Calibri" w:cs="Arial"/>
                <w:sz w:val="18"/>
                <w:szCs w:val="16"/>
              </w:rPr>
              <w:t>desnormalització</w:t>
            </w:r>
            <w:proofErr w:type="spellEnd"/>
            <w:r w:rsidRPr="0023342A">
              <w:rPr>
                <w:rFonts w:ascii="Calibri" w:hAnsi="Calibri" w:cs="Arial"/>
                <w:sz w:val="18"/>
                <w:szCs w:val="16"/>
              </w:rPr>
              <w:t xml:space="preserve"> del tabac.</w:t>
            </w:r>
          </w:p>
        </w:tc>
        <w:tc>
          <w:tcPr>
            <w:tcW w:w="908" w:type="pct"/>
            <w:shd w:val="clear" w:color="auto" w:fill="auto"/>
          </w:tcPr>
          <w:p w:rsidR="005F7B74" w:rsidRPr="00A5086D" w:rsidRDefault="007440F1" w:rsidP="00E8025F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7440F1">
              <w:rPr>
                <w:rFonts w:ascii="Calibri" w:hAnsi="Calibri" w:cs="Arial"/>
                <w:bCs/>
                <w:sz w:val="18"/>
                <w:szCs w:val="16"/>
              </w:rPr>
              <w:t xml:space="preserve">Totes les circumstàncies excepcionals es gestionen mitjançant un procediment coherent amb la </w:t>
            </w:r>
            <w:proofErr w:type="spellStart"/>
            <w:r w:rsidRPr="007440F1">
              <w:rPr>
                <w:rFonts w:ascii="Calibri" w:hAnsi="Calibri" w:cs="Arial"/>
                <w:bCs/>
                <w:sz w:val="18"/>
                <w:szCs w:val="16"/>
              </w:rPr>
              <w:t>desnormalització</w:t>
            </w:r>
            <w:proofErr w:type="spellEnd"/>
            <w:r w:rsidRPr="007440F1">
              <w:rPr>
                <w:rFonts w:ascii="Calibri" w:hAnsi="Calibri" w:cs="Arial"/>
                <w:bCs/>
                <w:sz w:val="18"/>
                <w:szCs w:val="16"/>
              </w:rPr>
              <w:t xml:space="preserve"> del consum de tabac.</w:t>
            </w:r>
          </w:p>
        </w:tc>
        <w:tc>
          <w:tcPr>
            <w:tcW w:w="1136" w:type="pct"/>
            <w:shd w:val="clear" w:color="auto" w:fill="auto"/>
          </w:tcPr>
          <w:p w:rsidR="005F7B74" w:rsidRPr="00A5086D" w:rsidRDefault="0069001A" w:rsidP="0069001A">
            <w:pPr>
              <w:spacing w:beforeLines="20" w:afterLines="20"/>
              <w:rPr>
                <w:color w:val="0D0D0D"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78964644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82694004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51586736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28968524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0" w:type="pct"/>
          </w:tcPr>
          <w:p w:rsidR="005F7B74" w:rsidRPr="00A5086D" w:rsidRDefault="0069001A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</w:rPr>
              <w:instrText xml:space="preserve"> FORMTEXT </w:instrText>
            </w:r>
            <w:r w:rsidRPr="00A5086D">
              <w:rPr>
                <w:rFonts w:cs="Arial"/>
              </w:rPr>
            </w:r>
            <w:r w:rsidRPr="00A5086D">
              <w:rPr>
                <w:rFonts w:cs="Arial"/>
              </w:rPr>
              <w:fldChar w:fldCharType="separate"/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Pr="00A5086D">
              <w:rPr>
                <w:rFonts w:cs="Arial"/>
              </w:rPr>
              <w:fldChar w:fldCharType="end"/>
            </w:r>
          </w:p>
        </w:tc>
      </w:tr>
      <w:tr w:rsidR="005F7B74" w:rsidRPr="00A5086D" w:rsidTr="00A14CCC">
        <w:trPr>
          <w:trHeight w:val="802"/>
        </w:trPr>
        <w:tc>
          <w:tcPr>
            <w:tcW w:w="988" w:type="pct"/>
            <w:shd w:val="clear" w:color="auto" w:fill="auto"/>
          </w:tcPr>
          <w:p w:rsidR="005F7B74" w:rsidRPr="00A5086D" w:rsidRDefault="00B66166" w:rsidP="0069001A">
            <w:pPr>
              <w:numPr>
                <w:ilvl w:val="1"/>
                <w:numId w:val="22"/>
              </w:numPr>
              <w:spacing w:beforeLines="20" w:afterLines="20" w:line="240" w:lineRule="auto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8"/>
              </w:rPr>
              <w:t xml:space="preserve">El centre sanitari </w:t>
            </w:r>
            <w:r w:rsidR="0023342A" w:rsidRPr="0023342A">
              <w:rPr>
                <w:rFonts w:ascii="Calibri" w:hAnsi="Calibri" w:cs="Arial"/>
                <w:sz w:val="18"/>
                <w:szCs w:val="16"/>
              </w:rPr>
              <w:t>disposa d'un procediment per documentar i gestionar qualsevol incompliment de la política, inclosos els incidents d'exposició al fum de segona mà / aerosol de cigarreta electrònica del personal, usuaris del servei o el públic.</w:t>
            </w:r>
          </w:p>
        </w:tc>
        <w:tc>
          <w:tcPr>
            <w:tcW w:w="908" w:type="pct"/>
            <w:shd w:val="clear" w:color="auto" w:fill="auto"/>
          </w:tcPr>
          <w:p w:rsidR="005F7B74" w:rsidRPr="00A5086D" w:rsidRDefault="0071712F" w:rsidP="00E8025F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71712F">
              <w:rPr>
                <w:rFonts w:ascii="Calibri" w:hAnsi="Calibri" w:cs="Arial"/>
                <w:sz w:val="18"/>
                <w:szCs w:val="16"/>
              </w:rPr>
              <w:t>Existeix un procediment en vigor que permet registrar tots els incidents i gestionar tots els incompliments.</w:t>
            </w:r>
          </w:p>
        </w:tc>
        <w:tc>
          <w:tcPr>
            <w:tcW w:w="1136" w:type="pct"/>
            <w:shd w:val="clear" w:color="auto" w:fill="auto"/>
          </w:tcPr>
          <w:p w:rsidR="005F7B74" w:rsidRPr="00A5086D" w:rsidRDefault="0069001A" w:rsidP="0069001A">
            <w:pPr>
              <w:spacing w:beforeLines="20" w:afterLines="20"/>
              <w:rPr>
                <w:color w:val="0D0D0D"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31763723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59002660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29254321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69021250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0" w:type="pct"/>
          </w:tcPr>
          <w:p w:rsidR="005F7B74" w:rsidRPr="00A5086D" w:rsidRDefault="0069001A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</w:rPr>
              <w:instrText xml:space="preserve"> FORMTEXT </w:instrText>
            </w:r>
            <w:r w:rsidRPr="00A5086D">
              <w:rPr>
                <w:rFonts w:cs="Arial"/>
              </w:rPr>
            </w:r>
            <w:r w:rsidRPr="00A5086D">
              <w:rPr>
                <w:rFonts w:cs="Arial"/>
              </w:rPr>
              <w:fldChar w:fldCharType="separate"/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Pr="00A5086D">
              <w:rPr>
                <w:rFonts w:cs="Arial"/>
              </w:rPr>
              <w:fldChar w:fldCharType="end"/>
            </w:r>
          </w:p>
        </w:tc>
      </w:tr>
      <w:tr w:rsidR="005F7B74" w:rsidRPr="00A5086D" w:rsidTr="008963F8">
        <w:trPr>
          <w:trHeight w:val="496"/>
        </w:trPr>
        <w:tc>
          <w:tcPr>
            <w:tcW w:w="30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7B74" w:rsidRPr="00A5086D" w:rsidRDefault="00452B44" w:rsidP="00591711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Auditor</w:t>
            </w:r>
            <w:r w:rsidR="00591711">
              <w:rPr>
                <w:rFonts w:cs="Arial"/>
                <w:b/>
                <w:sz w:val="18"/>
                <w:szCs w:val="18"/>
              </w:rPr>
              <w:t>i</w:t>
            </w:r>
            <w:r w:rsidRPr="00A5086D">
              <w:rPr>
                <w:rFonts w:cs="Arial"/>
                <w:b/>
                <w:sz w:val="18"/>
                <w:szCs w:val="18"/>
              </w:rPr>
              <w:t>a actual</w:t>
            </w:r>
            <w:r w:rsidR="005F7B74" w:rsidRPr="00A5086D">
              <w:rPr>
                <w:rFonts w:cs="Arial"/>
                <w:b/>
                <w:sz w:val="18"/>
                <w:szCs w:val="18"/>
              </w:rPr>
              <w:t>:</w:t>
            </w:r>
            <w:r w:rsidR="005F7B74" w:rsidRPr="00A5086D">
              <w:rPr>
                <w:rFonts w:cs="Arial"/>
                <w:sz w:val="18"/>
                <w:szCs w:val="18"/>
              </w:rPr>
              <w:t xml:space="preserve"> </w:t>
            </w:r>
            <w:r w:rsidR="0069001A"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9001A" w:rsidRPr="00A5086D">
              <w:rPr>
                <w:rFonts w:cs="Arial"/>
                <w:sz w:val="20"/>
                <w:szCs w:val="20"/>
              </w:rPr>
            </w:r>
            <w:r w:rsidR="0069001A"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69001A"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:rsidR="005F7B74" w:rsidRPr="00A5086D" w:rsidRDefault="005F7B74" w:rsidP="00A237F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F7B74" w:rsidRPr="00A5086D" w:rsidTr="008963F8">
        <w:trPr>
          <w:trHeight w:val="496"/>
        </w:trPr>
        <w:tc>
          <w:tcPr>
            <w:tcW w:w="30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7B74" w:rsidRPr="00A5086D" w:rsidRDefault="00591711" w:rsidP="00591711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Punt</w:t>
            </w:r>
            <w:r>
              <w:rPr>
                <w:rFonts w:cs="Arial"/>
                <w:b/>
                <w:sz w:val="18"/>
                <w:szCs w:val="18"/>
              </w:rPr>
              <w:t>u</w:t>
            </w:r>
            <w:r w:rsidRPr="00A5086D">
              <w:rPr>
                <w:rFonts w:cs="Arial"/>
                <w:b/>
                <w:sz w:val="18"/>
                <w:szCs w:val="18"/>
              </w:rPr>
              <w:t>a</w:t>
            </w:r>
            <w:r>
              <w:rPr>
                <w:rFonts w:cs="Arial"/>
                <w:b/>
                <w:sz w:val="18"/>
                <w:szCs w:val="18"/>
              </w:rPr>
              <w:t xml:space="preserve">ció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subtotal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pe</w:t>
            </w:r>
            <w:r w:rsidRPr="00A5086D">
              <w:rPr>
                <w:rFonts w:cs="Arial"/>
                <w:b/>
                <w:sz w:val="18"/>
                <w:szCs w:val="18"/>
              </w:rPr>
              <w:t>r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A5086D">
              <w:rPr>
                <w:rFonts w:cs="Arial"/>
                <w:b/>
                <w:sz w:val="18"/>
                <w:szCs w:val="18"/>
              </w:rPr>
              <w:t xml:space="preserve">a </w:t>
            </w:r>
            <w:r>
              <w:rPr>
                <w:rFonts w:cs="Arial"/>
                <w:b/>
                <w:sz w:val="18"/>
                <w:szCs w:val="18"/>
              </w:rPr>
              <w:t>l’Està</w:t>
            </w:r>
            <w:r w:rsidRPr="00A5086D">
              <w:rPr>
                <w:rFonts w:cs="Arial"/>
                <w:b/>
                <w:sz w:val="18"/>
                <w:szCs w:val="18"/>
              </w:rPr>
              <w:t>ndar</w:t>
            </w:r>
            <w:r>
              <w:rPr>
                <w:rFonts w:cs="Arial"/>
                <w:b/>
                <w:sz w:val="18"/>
                <w:szCs w:val="18"/>
              </w:rPr>
              <w:t>d</w:t>
            </w:r>
            <w:r w:rsidRPr="00A5086D">
              <w:rPr>
                <w:rFonts w:cs="Arial"/>
                <w:b/>
                <w:sz w:val="18"/>
                <w:szCs w:val="18"/>
              </w:rPr>
              <w:t xml:space="preserve"> </w:t>
            </w:r>
            <w:r w:rsidR="00452B44" w:rsidRPr="00A5086D">
              <w:rPr>
                <w:rFonts w:cs="Arial"/>
                <w:b/>
                <w:sz w:val="18"/>
                <w:szCs w:val="18"/>
              </w:rPr>
              <w:t xml:space="preserve">5: </w:t>
            </w:r>
            <w:r w:rsidR="0069001A"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52B4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9001A" w:rsidRPr="00A5086D">
              <w:rPr>
                <w:rFonts w:cs="Arial"/>
                <w:sz w:val="20"/>
                <w:szCs w:val="20"/>
              </w:rPr>
            </w:r>
            <w:r w:rsidR="0069001A"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452B4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452B4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452B4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452B4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452B4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69001A" w:rsidRPr="00A5086D">
              <w:rPr>
                <w:rFonts w:cs="Arial"/>
                <w:sz w:val="20"/>
                <w:szCs w:val="20"/>
              </w:rPr>
              <w:fldChar w:fldCharType="end"/>
            </w:r>
            <w:r w:rsidR="00452B44" w:rsidRPr="00A5086D">
              <w:rPr>
                <w:rFonts w:cs="Arial"/>
                <w:sz w:val="20"/>
                <w:szCs w:val="20"/>
              </w:rPr>
              <w:t xml:space="preserve"> </w:t>
            </w:r>
            <w:r w:rsidR="00452B44" w:rsidRPr="00A5086D">
              <w:rPr>
                <w:rFonts w:cs="Arial"/>
                <w:i/>
                <w:sz w:val="18"/>
                <w:szCs w:val="18"/>
              </w:rPr>
              <w:t>(Puntuació</w:t>
            </w:r>
            <w:r>
              <w:rPr>
                <w:rFonts w:cs="Arial"/>
                <w:i/>
                <w:sz w:val="18"/>
                <w:szCs w:val="18"/>
              </w:rPr>
              <w:t xml:space="preserve"> mà</w:t>
            </w:r>
            <w:r w:rsidR="00452B44" w:rsidRPr="00A5086D">
              <w:rPr>
                <w:rFonts w:cs="Arial"/>
                <w:i/>
                <w:sz w:val="18"/>
                <w:szCs w:val="18"/>
              </w:rPr>
              <w:t>xima po</w:t>
            </w:r>
            <w:r>
              <w:rPr>
                <w:rFonts w:cs="Arial"/>
                <w:i/>
                <w:sz w:val="18"/>
                <w:szCs w:val="18"/>
              </w:rPr>
              <w:t>s</w:t>
            </w:r>
            <w:r w:rsidR="00452B44" w:rsidRPr="00A5086D">
              <w:rPr>
                <w:rFonts w:cs="Arial"/>
                <w:i/>
                <w:sz w:val="18"/>
                <w:szCs w:val="18"/>
              </w:rPr>
              <w:t>sible</w:t>
            </w:r>
            <w:r w:rsidR="005F7B74" w:rsidRPr="00A5086D">
              <w:rPr>
                <w:rFonts w:cs="Arial"/>
                <w:i/>
                <w:sz w:val="18"/>
                <w:szCs w:val="18"/>
              </w:rPr>
              <w:t>: 21)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:rsidR="005F7B74" w:rsidRPr="00A5086D" w:rsidRDefault="005F7B74" w:rsidP="00A237F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A237F0" w:rsidRPr="00A5086D" w:rsidRDefault="00A237F0" w:rsidP="00631654">
      <w:pPr>
        <w:spacing w:after="120" w:line="240" w:lineRule="auto"/>
        <w:rPr>
          <w:rFonts w:cs="Arial"/>
          <w:sz w:val="20"/>
          <w:szCs w:val="20"/>
        </w:rPr>
        <w:sectPr w:rsidR="00A237F0" w:rsidRPr="00A5086D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1"/>
        <w:gridCol w:w="2979"/>
        <w:gridCol w:w="3544"/>
        <w:gridCol w:w="731"/>
        <w:gridCol w:w="734"/>
        <w:gridCol w:w="731"/>
        <w:gridCol w:w="734"/>
        <w:gridCol w:w="3220"/>
      </w:tblGrid>
      <w:tr w:rsidR="005F7B74" w:rsidRPr="00A5086D" w:rsidTr="008963F8">
        <w:trPr>
          <w:trHeight w:val="574"/>
          <w:tblHeader/>
        </w:trPr>
        <w:tc>
          <w:tcPr>
            <w:tcW w:w="3031" w:type="pct"/>
            <w:gridSpan w:val="3"/>
            <w:shd w:val="clear" w:color="auto" w:fill="auto"/>
            <w:vAlign w:val="center"/>
          </w:tcPr>
          <w:p w:rsidR="005F7B74" w:rsidRPr="00A5086D" w:rsidRDefault="001B5B67" w:rsidP="00826F26">
            <w:pPr>
              <w:spacing w:before="60" w:after="60" w:line="240" w:lineRule="auto"/>
              <w:rPr>
                <w:rFonts w:ascii="Calibri" w:hAnsi="Calibri" w:cs="Arial"/>
                <w:b/>
                <w:sz w:val="24"/>
                <w:szCs w:val="16"/>
              </w:rPr>
            </w:pPr>
            <w:r>
              <w:rPr>
                <w:rFonts w:cs="Arial"/>
                <w:b/>
                <w:caps/>
                <w:sz w:val="24"/>
                <w:szCs w:val="18"/>
              </w:rPr>
              <w:t>EstÀ</w:t>
            </w:r>
            <w:r w:rsidRPr="00A5086D">
              <w:rPr>
                <w:rFonts w:cs="Arial"/>
                <w:b/>
                <w:caps/>
                <w:sz w:val="24"/>
                <w:szCs w:val="18"/>
              </w:rPr>
              <w:t>ndar</w:t>
            </w:r>
            <w:r>
              <w:rPr>
                <w:rFonts w:cs="Arial"/>
                <w:b/>
                <w:caps/>
                <w:sz w:val="24"/>
                <w:szCs w:val="18"/>
              </w:rPr>
              <w:t>d</w:t>
            </w:r>
            <w:r w:rsidRPr="00A5086D">
              <w:rPr>
                <w:rFonts w:ascii="Calibri" w:hAnsi="Calibri" w:cs="Arial"/>
                <w:b/>
                <w:color w:val="0D0D0D"/>
                <w:sz w:val="24"/>
                <w:szCs w:val="16"/>
              </w:rPr>
              <w:t xml:space="preserve"> </w:t>
            </w:r>
            <w:r w:rsidR="005F7B74" w:rsidRPr="00A5086D">
              <w:rPr>
                <w:rFonts w:ascii="Calibri" w:hAnsi="Calibri" w:cs="Arial"/>
                <w:b/>
                <w:color w:val="0D0D0D"/>
                <w:sz w:val="24"/>
              </w:rPr>
              <w:t xml:space="preserve">6: </w:t>
            </w:r>
            <w:r w:rsidR="008910C6" w:rsidRPr="008910C6">
              <w:rPr>
                <w:rFonts w:ascii="Calibri" w:hAnsi="Calibri" w:cs="Arial"/>
                <w:b/>
                <w:sz w:val="24"/>
                <w:szCs w:val="16"/>
              </w:rPr>
              <w:t>Lloc de treball saludable</w:t>
            </w:r>
          </w:p>
          <w:p w:rsidR="005F7B74" w:rsidRPr="00A5086D" w:rsidRDefault="00684936" w:rsidP="00826F26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16"/>
              </w:rPr>
              <w:t>El centre sanitari</w:t>
            </w:r>
            <w:r w:rsidRPr="00684936">
              <w:rPr>
                <w:rFonts w:ascii="Calibri" w:hAnsi="Calibri" w:cs="Arial"/>
                <w:sz w:val="20"/>
                <w:szCs w:val="16"/>
              </w:rPr>
              <w:t xml:space="preserve"> té polítiques de gestió de recursos humans i sistemes de suport que protegeixen i promouen la salut de tots els que treballen en l'organització.</w:t>
            </w:r>
          </w:p>
        </w:tc>
        <w:tc>
          <w:tcPr>
            <w:tcW w:w="938" w:type="pct"/>
            <w:gridSpan w:val="4"/>
            <w:shd w:val="clear" w:color="auto" w:fill="auto"/>
            <w:vAlign w:val="center"/>
          </w:tcPr>
          <w:p w:rsidR="005F7B74" w:rsidRPr="00A5086D" w:rsidRDefault="00B3017C" w:rsidP="00A237F0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AUTO AUDITORÍA</w:t>
            </w:r>
            <w:r w:rsidRPr="00A5086D">
              <w:rPr>
                <w:rFonts w:cs="Arial"/>
                <w:b/>
                <w:sz w:val="18"/>
                <w:szCs w:val="18"/>
              </w:rPr>
              <w:br/>
            </w:r>
            <w:r w:rsidRPr="00A5086D">
              <w:rPr>
                <w:rFonts w:cs="Arial"/>
                <w:i/>
                <w:sz w:val="16"/>
                <w:szCs w:val="18"/>
              </w:rPr>
              <w:t>0 = No / No implementat</w:t>
            </w:r>
            <w:r w:rsidRPr="00A5086D">
              <w:rPr>
                <w:rFonts w:cs="Arial"/>
                <w:i/>
                <w:sz w:val="16"/>
                <w:szCs w:val="18"/>
              </w:rPr>
              <w:br/>
              <w:t>1 = Menys de la meitat implementat</w:t>
            </w:r>
            <w:r w:rsidRPr="00A5086D">
              <w:rPr>
                <w:rFonts w:cs="Arial"/>
                <w:i/>
                <w:sz w:val="16"/>
                <w:szCs w:val="18"/>
              </w:rPr>
              <w:br/>
              <w:t>2 = Més de la meitat implementat</w:t>
            </w:r>
            <w:r w:rsidRPr="00A5086D">
              <w:rPr>
                <w:rFonts w:cs="Arial"/>
                <w:i/>
                <w:sz w:val="16"/>
                <w:szCs w:val="18"/>
              </w:rPr>
              <w:br/>
              <w:t>3 = Sí / Totalment implementat</w:t>
            </w:r>
          </w:p>
        </w:tc>
        <w:tc>
          <w:tcPr>
            <w:tcW w:w="1031" w:type="pct"/>
          </w:tcPr>
          <w:p w:rsidR="005F7B74" w:rsidRPr="00A5086D" w:rsidRDefault="005F7B74" w:rsidP="00A237F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F019A" w:rsidRPr="00A5086D" w:rsidTr="008963F8">
        <w:trPr>
          <w:trHeight w:val="60"/>
          <w:tblHeader/>
        </w:trPr>
        <w:tc>
          <w:tcPr>
            <w:tcW w:w="189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19A" w:rsidRPr="00A5086D" w:rsidRDefault="003F019A" w:rsidP="0057218F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CRITERIS D’IMPLEMENTACIÓ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</w:tcPr>
          <w:p w:rsidR="003F019A" w:rsidRPr="00A5086D" w:rsidRDefault="003F019A" w:rsidP="00A237F0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REFLEXIÓ</w:t>
            </w:r>
            <w:r w:rsidRPr="00A5086D">
              <w:rPr>
                <w:rFonts w:cs="Arial"/>
                <w:b/>
                <w:sz w:val="18"/>
                <w:szCs w:val="18"/>
              </w:rPr>
              <w:br/>
              <w:t>Resum de la situació actual</w:t>
            </w:r>
            <w:r w:rsidRPr="00A5086D">
              <w:rPr>
                <w:rFonts w:cs="Arial"/>
                <w:b/>
                <w:sz w:val="18"/>
                <w:szCs w:val="18"/>
              </w:rPr>
              <w:br/>
            </w:r>
            <w:r w:rsidRPr="00A5086D">
              <w:rPr>
                <w:rFonts w:cs="Arial"/>
                <w:i/>
                <w:sz w:val="16"/>
                <w:szCs w:val="18"/>
              </w:rPr>
              <w:t>(Si us plau, descrigui la situació actual per a cada criteri d’implementació. Això proporcionarà un context per a les seves accions planificades en els pròxims 12 mesos)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:rsidR="003F019A" w:rsidRPr="00A5086D" w:rsidRDefault="003F019A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0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3F019A" w:rsidRPr="00A5086D" w:rsidRDefault="003F019A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:rsidR="003F019A" w:rsidRPr="00A5086D" w:rsidRDefault="003F019A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3F019A" w:rsidRPr="00A5086D" w:rsidRDefault="003F019A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:rsidR="003F019A" w:rsidRPr="00A5086D" w:rsidRDefault="003F019A" w:rsidP="0057218F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PLA D’ACCIÓ</w:t>
            </w:r>
          </w:p>
          <w:p w:rsidR="003F019A" w:rsidRPr="00A5086D" w:rsidRDefault="003F019A" w:rsidP="0057218F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Resum de plans pels pròxims 12 mesos</w:t>
            </w:r>
          </w:p>
        </w:tc>
      </w:tr>
      <w:tr w:rsidR="005F7B74" w:rsidRPr="00A5086D" w:rsidTr="008963F8">
        <w:trPr>
          <w:trHeight w:val="802"/>
        </w:trPr>
        <w:tc>
          <w:tcPr>
            <w:tcW w:w="942" w:type="pct"/>
            <w:shd w:val="clear" w:color="auto" w:fill="auto"/>
          </w:tcPr>
          <w:p w:rsidR="005F7B74" w:rsidRPr="00A5086D" w:rsidRDefault="0057218F" w:rsidP="0057218F">
            <w:pPr>
              <w:numPr>
                <w:ilvl w:val="1"/>
                <w:numId w:val="24"/>
              </w:numPr>
              <w:spacing w:beforeLines="20" w:afterLines="2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El centre sanitari</w:t>
            </w:r>
            <w:r w:rsidRPr="0057218F">
              <w:rPr>
                <w:rFonts w:ascii="Calibri" w:hAnsi="Calibri" w:cs="Arial"/>
                <w:sz w:val="18"/>
                <w:szCs w:val="18"/>
              </w:rPr>
              <w:t xml:space="preserve"> té un programa integral de promoció de la salut 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 w:rsidRPr="0057218F">
              <w:rPr>
                <w:rFonts w:ascii="Calibri" w:hAnsi="Calibri" w:cs="Arial"/>
                <w:sz w:val="18"/>
                <w:szCs w:val="18"/>
              </w:rPr>
              <w:t>l</w:t>
            </w:r>
            <w:r>
              <w:rPr>
                <w:rFonts w:ascii="Calibri" w:hAnsi="Calibri" w:cs="Arial"/>
                <w:sz w:val="18"/>
                <w:szCs w:val="18"/>
              </w:rPr>
              <w:t>s</w:t>
            </w:r>
            <w:r w:rsidRPr="0057218F">
              <w:rPr>
                <w:rFonts w:ascii="Calibri" w:hAnsi="Calibri" w:cs="Arial"/>
                <w:sz w:val="18"/>
                <w:szCs w:val="18"/>
              </w:rPr>
              <w:t xml:space="preserve"> lloc</w:t>
            </w:r>
            <w:r>
              <w:rPr>
                <w:rFonts w:ascii="Calibri" w:hAnsi="Calibri" w:cs="Arial"/>
                <w:sz w:val="18"/>
                <w:szCs w:val="18"/>
              </w:rPr>
              <w:t>s</w:t>
            </w:r>
            <w:r w:rsidRPr="0057218F">
              <w:rPr>
                <w:rFonts w:ascii="Calibri" w:hAnsi="Calibri" w:cs="Arial"/>
                <w:sz w:val="18"/>
                <w:szCs w:val="18"/>
              </w:rPr>
              <w:t xml:space="preserve"> de treball.</w:t>
            </w:r>
          </w:p>
        </w:tc>
        <w:tc>
          <w:tcPr>
            <w:tcW w:w="954" w:type="pct"/>
            <w:shd w:val="clear" w:color="auto" w:fill="auto"/>
          </w:tcPr>
          <w:p w:rsidR="005F7B74" w:rsidRPr="00A5086D" w:rsidRDefault="008910C6" w:rsidP="0065095C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8910C6">
              <w:rPr>
                <w:rFonts w:ascii="Calibri" w:hAnsi="Calibri" w:cs="Arial"/>
                <w:sz w:val="18"/>
                <w:szCs w:val="18"/>
              </w:rPr>
              <w:t>El centre sanitari té un programa integral de promoció de la salut als llocs de treball.</w:t>
            </w:r>
          </w:p>
        </w:tc>
        <w:tc>
          <w:tcPr>
            <w:tcW w:w="1135" w:type="pct"/>
            <w:shd w:val="clear" w:color="auto" w:fill="auto"/>
          </w:tcPr>
          <w:p w:rsidR="005F7B74" w:rsidRPr="00A5086D" w:rsidRDefault="0069001A" w:rsidP="0069001A">
            <w:pPr>
              <w:pStyle w:val="Textocomentario"/>
              <w:spacing w:beforeLines="20" w:afterLines="20"/>
              <w:rPr>
                <w:rFonts w:asciiTheme="minorHAnsi" w:hAnsiTheme="minorHAnsi"/>
                <w:sz w:val="18"/>
                <w:szCs w:val="18"/>
                <w:lang w:val="ca-ES"/>
              </w:rPr>
            </w:pPr>
            <w:r w:rsidRPr="00A5086D">
              <w:rPr>
                <w:rFonts w:cs="Arial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lang w:val="ca-ES"/>
              </w:rPr>
              <w:instrText xml:space="preserve"> FORMTEXT </w:instrText>
            </w:r>
            <w:r w:rsidRPr="00A5086D">
              <w:rPr>
                <w:rFonts w:cs="Arial"/>
                <w:lang w:val="ca-ES"/>
              </w:rPr>
            </w:r>
            <w:r w:rsidRPr="00A5086D">
              <w:rPr>
                <w:rFonts w:cs="Arial"/>
                <w:lang w:val="ca-ES"/>
              </w:rPr>
              <w:fldChar w:fldCharType="separate"/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Pr="00A5086D">
              <w:rPr>
                <w:rFonts w:cs="Arial"/>
                <w:lang w:val="ca-ES"/>
              </w:rPr>
              <w:fldChar w:fldCharType="end"/>
            </w:r>
          </w:p>
        </w:tc>
        <w:tc>
          <w:tcPr>
            <w:tcW w:w="234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56286303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194423980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5860095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04052276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31" w:type="pct"/>
          </w:tcPr>
          <w:p w:rsidR="005F7B74" w:rsidRPr="00A5086D" w:rsidRDefault="0069001A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</w:rPr>
              <w:instrText xml:space="preserve"> FORMTEXT </w:instrText>
            </w:r>
            <w:r w:rsidRPr="00A5086D">
              <w:rPr>
                <w:rFonts w:cs="Arial"/>
              </w:rPr>
            </w:r>
            <w:r w:rsidRPr="00A5086D">
              <w:rPr>
                <w:rFonts w:cs="Arial"/>
              </w:rPr>
              <w:fldChar w:fldCharType="separate"/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Pr="00A5086D">
              <w:rPr>
                <w:rFonts w:cs="Arial"/>
              </w:rPr>
              <w:fldChar w:fldCharType="end"/>
            </w:r>
          </w:p>
        </w:tc>
      </w:tr>
      <w:tr w:rsidR="005F7B74" w:rsidRPr="00A5086D" w:rsidTr="008963F8">
        <w:trPr>
          <w:trHeight w:val="802"/>
        </w:trPr>
        <w:tc>
          <w:tcPr>
            <w:tcW w:w="942" w:type="pct"/>
            <w:shd w:val="clear" w:color="auto" w:fill="auto"/>
          </w:tcPr>
          <w:p w:rsidR="005F7B74" w:rsidRPr="00A5086D" w:rsidRDefault="0057218F" w:rsidP="00AC6F42">
            <w:pPr>
              <w:numPr>
                <w:ilvl w:val="1"/>
                <w:numId w:val="24"/>
              </w:numPr>
              <w:spacing w:beforeLines="20" w:afterLines="20" w:line="240" w:lineRule="auto"/>
              <w:rPr>
                <w:rFonts w:ascii="Calibri" w:hAnsi="Calibri"/>
                <w:sz w:val="18"/>
                <w:szCs w:val="18"/>
              </w:rPr>
            </w:pPr>
            <w:r w:rsidRPr="0057218F">
              <w:rPr>
                <w:rFonts w:ascii="Calibri" w:hAnsi="Calibri"/>
                <w:sz w:val="18"/>
                <w:szCs w:val="18"/>
              </w:rPr>
              <w:t xml:space="preserve">El centre sanitari té polítiques que posen l'accent en el paper </w:t>
            </w:r>
            <w:proofErr w:type="spellStart"/>
            <w:r w:rsidRPr="0057218F">
              <w:rPr>
                <w:rFonts w:ascii="Calibri" w:hAnsi="Calibri"/>
                <w:sz w:val="18"/>
                <w:szCs w:val="18"/>
              </w:rPr>
              <w:t>proactiu</w:t>
            </w:r>
            <w:proofErr w:type="spellEnd"/>
            <w:r w:rsidRPr="0057218F">
              <w:rPr>
                <w:rFonts w:ascii="Calibri" w:hAnsi="Calibri"/>
                <w:sz w:val="18"/>
                <w:szCs w:val="18"/>
              </w:rPr>
              <w:t xml:space="preserve"> i exemplar del personal en la implementació i el suport de la política </w:t>
            </w:r>
            <w:r w:rsidR="00AC6F42">
              <w:rPr>
                <w:rFonts w:ascii="Calibri" w:hAnsi="Calibri"/>
                <w:sz w:val="18"/>
                <w:szCs w:val="18"/>
              </w:rPr>
              <w:t>sense</w:t>
            </w:r>
            <w:r w:rsidRPr="0057218F">
              <w:rPr>
                <w:rFonts w:ascii="Calibri" w:hAnsi="Calibri"/>
                <w:sz w:val="18"/>
                <w:szCs w:val="18"/>
              </w:rPr>
              <w:t xml:space="preserve"> tabac en el lloc de treball.</w:t>
            </w:r>
          </w:p>
        </w:tc>
        <w:tc>
          <w:tcPr>
            <w:tcW w:w="954" w:type="pct"/>
            <w:shd w:val="clear" w:color="auto" w:fill="auto"/>
          </w:tcPr>
          <w:p w:rsidR="005F7B74" w:rsidRPr="00A5086D" w:rsidRDefault="008910C6" w:rsidP="0065095C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</w:rPr>
            </w:pPr>
            <w:r w:rsidRPr="008910C6">
              <w:rPr>
                <w:rFonts w:ascii="Calibri" w:hAnsi="Calibri" w:cs="Arial"/>
                <w:sz w:val="18"/>
                <w:szCs w:val="18"/>
              </w:rPr>
              <w:t xml:space="preserve">Les polítiques del centre sanitari descriuen els rols </w:t>
            </w:r>
            <w:proofErr w:type="spellStart"/>
            <w:r w:rsidRPr="008910C6">
              <w:rPr>
                <w:rFonts w:ascii="Calibri" w:hAnsi="Calibri" w:cs="Arial"/>
                <w:sz w:val="18"/>
                <w:szCs w:val="18"/>
              </w:rPr>
              <w:t>proactius</w:t>
            </w:r>
            <w:proofErr w:type="spellEnd"/>
            <w:r w:rsidRPr="008910C6">
              <w:rPr>
                <w:rFonts w:ascii="Calibri" w:hAnsi="Calibri" w:cs="Arial"/>
                <w:sz w:val="18"/>
                <w:szCs w:val="18"/>
              </w:rPr>
              <w:t xml:space="preserve"> i exemplars del personal en la implementació i el recolzament a la política sense tabac al lloc de treball.</w:t>
            </w:r>
          </w:p>
        </w:tc>
        <w:tc>
          <w:tcPr>
            <w:tcW w:w="1135" w:type="pct"/>
            <w:shd w:val="clear" w:color="auto" w:fill="auto"/>
          </w:tcPr>
          <w:p w:rsidR="005F7B74" w:rsidRPr="00A5086D" w:rsidRDefault="0069001A" w:rsidP="0069001A">
            <w:pPr>
              <w:pStyle w:val="Textocomentario"/>
              <w:spacing w:beforeLines="20" w:afterLines="20"/>
              <w:rPr>
                <w:rFonts w:asciiTheme="minorHAnsi" w:hAnsiTheme="minorHAnsi"/>
                <w:sz w:val="18"/>
                <w:szCs w:val="18"/>
                <w:lang w:val="ca-ES"/>
              </w:rPr>
            </w:pPr>
            <w:r w:rsidRPr="00A5086D">
              <w:rPr>
                <w:rFonts w:cs="Arial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lang w:val="ca-ES"/>
              </w:rPr>
              <w:instrText xml:space="preserve"> FORMTEXT </w:instrText>
            </w:r>
            <w:r w:rsidRPr="00A5086D">
              <w:rPr>
                <w:rFonts w:cs="Arial"/>
                <w:lang w:val="ca-ES"/>
              </w:rPr>
            </w:r>
            <w:r w:rsidRPr="00A5086D">
              <w:rPr>
                <w:rFonts w:cs="Arial"/>
                <w:lang w:val="ca-ES"/>
              </w:rPr>
              <w:fldChar w:fldCharType="separate"/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Pr="00A5086D">
              <w:rPr>
                <w:rFonts w:cs="Arial"/>
                <w:lang w:val="ca-ES"/>
              </w:rPr>
              <w:fldChar w:fldCharType="end"/>
            </w:r>
          </w:p>
        </w:tc>
        <w:tc>
          <w:tcPr>
            <w:tcW w:w="234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93866357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39522029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93989144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28497684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31" w:type="pct"/>
          </w:tcPr>
          <w:p w:rsidR="005F7B74" w:rsidRPr="00A5086D" w:rsidRDefault="0069001A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</w:rPr>
              <w:instrText xml:space="preserve"> FORMTEXT </w:instrText>
            </w:r>
            <w:r w:rsidRPr="00A5086D">
              <w:rPr>
                <w:rFonts w:cs="Arial"/>
              </w:rPr>
            </w:r>
            <w:r w:rsidRPr="00A5086D">
              <w:rPr>
                <w:rFonts w:cs="Arial"/>
              </w:rPr>
              <w:fldChar w:fldCharType="separate"/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Pr="00A5086D">
              <w:rPr>
                <w:rFonts w:cs="Arial"/>
              </w:rPr>
              <w:fldChar w:fldCharType="end"/>
            </w:r>
          </w:p>
        </w:tc>
      </w:tr>
      <w:tr w:rsidR="005F7B74" w:rsidRPr="00A5086D" w:rsidTr="008963F8">
        <w:trPr>
          <w:trHeight w:val="802"/>
        </w:trPr>
        <w:tc>
          <w:tcPr>
            <w:tcW w:w="942" w:type="pct"/>
            <w:shd w:val="clear" w:color="auto" w:fill="auto"/>
          </w:tcPr>
          <w:p w:rsidR="005F7B74" w:rsidRPr="00A5086D" w:rsidRDefault="001223D7" w:rsidP="00CE103F">
            <w:pPr>
              <w:numPr>
                <w:ilvl w:val="1"/>
                <w:numId w:val="24"/>
              </w:numPr>
              <w:spacing w:beforeLines="20" w:afterLines="2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1223D7">
              <w:rPr>
                <w:rFonts w:ascii="Calibri" w:hAnsi="Calibri"/>
                <w:sz w:val="18"/>
                <w:szCs w:val="18"/>
              </w:rPr>
              <w:t>El centre sanitari disposa d'un procediment per identificar i registrar l'estat de salut del personal (</w:t>
            </w:r>
            <w:r w:rsidR="00CE103F">
              <w:rPr>
                <w:rFonts w:ascii="Calibri" w:hAnsi="Calibri"/>
                <w:sz w:val="18"/>
                <w:szCs w:val="18"/>
              </w:rPr>
              <w:t>incloent fumadors</w:t>
            </w:r>
            <w:r w:rsidRPr="001223D7">
              <w:rPr>
                <w:rFonts w:ascii="Calibri" w:hAnsi="Calibri"/>
                <w:sz w:val="18"/>
                <w:szCs w:val="18"/>
              </w:rPr>
              <w:t xml:space="preserve"> i usuaris de cigarretes electròniques / dispositius similars); i ofereix l'ajuda, el suport i el tractament adequats segons sigui necessari.</w:t>
            </w:r>
          </w:p>
        </w:tc>
        <w:tc>
          <w:tcPr>
            <w:tcW w:w="954" w:type="pct"/>
            <w:shd w:val="clear" w:color="auto" w:fill="auto"/>
          </w:tcPr>
          <w:p w:rsidR="005F7B74" w:rsidRPr="00A5086D" w:rsidRDefault="008910C6" w:rsidP="0065095C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8910C6">
              <w:rPr>
                <w:rFonts w:ascii="Calibri" w:hAnsi="Calibri"/>
                <w:sz w:val="18"/>
                <w:szCs w:val="18"/>
              </w:rPr>
              <w:t>Existeix un procediment en vigor que permet identificar i motivar els fumadors i usuaris de cigarretes electròniques</w:t>
            </w:r>
            <w:r w:rsidR="00CE103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910C6">
              <w:rPr>
                <w:rFonts w:ascii="Calibri" w:hAnsi="Calibri"/>
                <w:sz w:val="18"/>
                <w:szCs w:val="18"/>
              </w:rPr>
              <w:t>/</w:t>
            </w:r>
            <w:r w:rsidR="00CE103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910C6">
              <w:rPr>
                <w:rFonts w:ascii="Calibri" w:hAnsi="Calibri"/>
                <w:sz w:val="18"/>
                <w:szCs w:val="18"/>
              </w:rPr>
              <w:t>dispositius similars a deixar el seu consum.</w:t>
            </w:r>
          </w:p>
        </w:tc>
        <w:tc>
          <w:tcPr>
            <w:tcW w:w="1135" w:type="pct"/>
            <w:shd w:val="clear" w:color="auto" w:fill="auto"/>
          </w:tcPr>
          <w:p w:rsidR="005F7B74" w:rsidRPr="00A5086D" w:rsidRDefault="0069001A" w:rsidP="0069001A">
            <w:pPr>
              <w:spacing w:beforeLines="20" w:afterLines="20"/>
              <w:rPr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6114510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859043171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129115184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79245604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31" w:type="pct"/>
          </w:tcPr>
          <w:p w:rsidR="005F7B74" w:rsidRPr="00A5086D" w:rsidRDefault="0069001A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</w:rPr>
              <w:instrText xml:space="preserve"> FORMTEXT </w:instrText>
            </w:r>
            <w:r w:rsidRPr="00A5086D">
              <w:rPr>
                <w:rFonts w:cs="Arial"/>
              </w:rPr>
            </w:r>
            <w:r w:rsidRPr="00A5086D">
              <w:rPr>
                <w:rFonts w:cs="Arial"/>
              </w:rPr>
              <w:fldChar w:fldCharType="separate"/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Pr="00A5086D">
              <w:rPr>
                <w:rFonts w:cs="Arial"/>
              </w:rPr>
              <w:fldChar w:fldCharType="end"/>
            </w:r>
          </w:p>
        </w:tc>
      </w:tr>
      <w:tr w:rsidR="005F7B74" w:rsidRPr="00A5086D" w:rsidTr="008963F8">
        <w:trPr>
          <w:trHeight w:val="802"/>
        </w:trPr>
        <w:tc>
          <w:tcPr>
            <w:tcW w:w="942" w:type="pct"/>
            <w:shd w:val="clear" w:color="auto" w:fill="auto"/>
          </w:tcPr>
          <w:p w:rsidR="005F7B74" w:rsidRPr="00A5086D" w:rsidRDefault="00CE103F" w:rsidP="0069001A">
            <w:pPr>
              <w:numPr>
                <w:ilvl w:val="1"/>
                <w:numId w:val="24"/>
              </w:numPr>
              <w:spacing w:beforeLines="20" w:afterLines="2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CE103F">
              <w:rPr>
                <w:rFonts w:ascii="Calibri" w:hAnsi="Calibri"/>
                <w:sz w:val="18"/>
                <w:szCs w:val="18"/>
              </w:rPr>
              <w:t>El centre sanitari té un servei de cessació tabàquica o accés directe a un servei de cessació amb l'objectiu d'ajudar als professionals que fumen a deixar de fumar.</w:t>
            </w:r>
          </w:p>
        </w:tc>
        <w:tc>
          <w:tcPr>
            <w:tcW w:w="954" w:type="pct"/>
            <w:shd w:val="clear" w:color="auto" w:fill="auto"/>
          </w:tcPr>
          <w:p w:rsidR="005F7B74" w:rsidRPr="00A5086D" w:rsidRDefault="008910C6" w:rsidP="0065095C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8910C6">
              <w:rPr>
                <w:rFonts w:ascii="Calibri" w:hAnsi="Calibri" w:cs="Arial"/>
                <w:sz w:val="18"/>
                <w:szCs w:val="18"/>
              </w:rPr>
              <w:t>El personal té accés al servei per deixar de fumar.</w:t>
            </w:r>
          </w:p>
        </w:tc>
        <w:tc>
          <w:tcPr>
            <w:tcW w:w="1135" w:type="pct"/>
            <w:shd w:val="clear" w:color="auto" w:fill="auto"/>
          </w:tcPr>
          <w:p w:rsidR="005F7B74" w:rsidRPr="00A5086D" w:rsidRDefault="0069001A" w:rsidP="0069001A">
            <w:pPr>
              <w:spacing w:beforeLines="20" w:afterLines="20"/>
              <w:rPr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46780918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13912023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407157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69990700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31" w:type="pct"/>
          </w:tcPr>
          <w:p w:rsidR="005F7B74" w:rsidRPr="00A5086D" w:rsidRDefault="0069001A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</w:rPr>
              <w:instrText xml:space="preserve"> FORMTEXT </w:instrText>
            </w:r>
            <w:r w:rsidRPr="00A5086D">
              <w:rPr>
                <w:rFonts w:cs="Arial"/>
              </w:rPr>
            </w:r>
            <w:r w:rsidRPr="00A5086D">
              <w:rPr>
                <w:rFonts w:cs="Arial"/>
              </w:rPr>
              <w:fldChar w:fldCharType="separate"/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Pr="00A5086D">
              <w:rPr>
                <w:rFonts w:cs="Arial"/>
              </w:rPr>
              <w:fldChar w:fldCharType="end"/>
            </w:r>
          </w:p>
        </w:tc>
      </w:tr>
      <w:tr w:rsidR="005F7B74" w:rsidRPr="00A5086D" w:rsidTr="008963F8">
        <w:trPr>
          <w:trHeight w:val="802"/>
        </w:trPr>
        <w:tc>
          <w:tcPr>
            <w:tcW w:w="942" w:type="pct"/>
            <w:shd w:val="clear" w:color="auto" w:fill="auto"/>
          </w:tcPr>
          <w:p w:rsidR="005F7B74" w:rsidRPr="00A5086D" w:rsidRDefault="00CE103F" w:rsidP="0069001A">
            <w:pPr>
              <w:numPr>
                <w:ilvl w:val="1"/>
                <w:numId w:val="24"/>
              </w:numPr>
              <w:spacing w:beforeLines="20" w:afterLines="20" w:line="240" w:lineRule="auto"/>
              <w:rPr>
                <w:rFonts w:ascii="Calibri" w:hAnsi="Calibri"/>
                <w:sz w:val="18"/>
                <w:szCs w:val="18"/>
              </w:rPr>
            </w:pPr>
            <w:r w:rsidRPr="00CE103F">
              <w:rPr>
                <w:rFonts w:ascii="Calibri" w:hAnsi="Calibri"/>
                <w:sz w:val="18"/>
                <w:szCs w:val="18"/>
              </w:rPr>
              <w:t>El centre sanitari disposa d'un protocol clar dins de les mesures disciplinàries del centre per gestionar l'incompliment de les polítiques per part del personal.</w:t>
            </w:r>
          </w:p>
        </w:tc>
        <w:tc>
          <w:tcPr>
            <w:tcW w:w="954" w:type="pct"/>
            <w:shd w:val="clear" w:color="auto" w:fill="auto"/>
          </w:tcPr>
          <w:p w:rsidR="005F7B74" w:rsidRPr="00A5086D" w:rsidRDefault="008910C6" w:rsidP="0065095C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</w:rPr>
            </w:pPr>
            <w:r w:rsidRPr="008910C6">
              <w:rPr>
                <w:rFonts w:ascii="Calibri" w:hAnsi="Calibri" w:cs="Arial"/>
                <w:sz w:val="18"/>
                <w:szCs w:val="18"/>
              </w:rPr>
              <w:t>L’incompliment per part del personal s’aborda mitjançant procediments disciplinaris interns.</w:t>
            </w:r>
          </w:p>
        </w:tc>
        <w:tc>
          <w:tcPr>
            <w:tcW w:w="1135" w:type="pct"/>
            <w:shd w:val="clear" w:color="auto" w:fill="auto"/>
          </w:tcPr>
          <w:p w:rsidR="005F7B74" w:rsidRPr="00A5086D" w:rsidRDefault="0069001A" w:rsidP="008D744D">
            <w:pPr>
              <w:rPr>
                <w:rFonts w:cs="Arial"/>
                <w:sz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47562402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07553724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45369646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84634358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31" w:type="pct"/>
          </w:tcPr>
          <w:p w:rsidR="005F7B74" w:rsidRPr="00A5086D" w:rsidRDefault="0069001A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</w:rPr>
              <w:instrText xml:space="preserve"> FORMTEXT </w:instrText>
            </w:r>
            <w:r w:rsidRPr="00A5086D">
              <w:rPr>
                <w:rFonts w:cs="Arial"/>
              </w:rPr>
            </w:r>
            <w:r w:rsidRPr="00A5086D">
              <w:rPr>
                <w:rFonts w:cs="Arial"/>
              </w:rPr>
              <w:fldChar w:fldCharType="separate"/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Pr="00A5086D">
              <w:rPr>
                <w:rFonts w:cs="Arial"/>
              </w:rPr>
              <w:fldChar w:fldCharType="end"/>
            </w:r>
          </w:p>
        </w:tc>
      </w:tr>
      <w:tr w:rsidR="005F7B74" w:rsidRPr="00A5086D" w:rsidTr="008963F8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7B74" w:rsidRPr="00A5086D" w:rsidRDefault="00452B44" w:rsidP="00591711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Auditor</w:t>
            </w:r>
            <w:r w:rsidR="00591711">
              <w:rPr>
                <w:rFonts w:cs="Arial"/>
                <w:b/>
                <w:sz w:val="18"/>
                <w:szCs w:val="18"/>
              </w:rPr>
              <w:t>i</w:t>
            </w:r>
            <w:r w:rsidRPr="00A5086D">
              <w:rPr>
                <w:rFonts w:cs="Arial"/>
                <w:b/>
                <w:sz w:val="18"/>
                <w:szCs w:val="18"/>
              </w:rPr>
              <w:t>a actual</w:t>
            </w:r>
            <w:r w:rsidR="005F7B74" w:rsidRPr="00A5086D">
              <w:rPr>
                <w:rFonts w:cs="Arial"/>
                <w:b/>
                <w:sz w:val="18"/>
                <w:szCs w:val="18"/>
              </w:rPr>
              <w:t>:</w:t>
            </w:r>
            <w:r w:rsidR="005F7B74" w:rsidRPr="00A5086D">
              <w:rPr>
                <w:rFonts w:cs="Arial"/>
                <w:sz w:val="18"/>
                <w:szCs w:val="18"/>
              </w:rPr>
              <w:t xml:space="preserve"> </w:t>
            </w:r>
            <w:r w:rsidR="0069001A"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9001A" w:rsidRPr="00A5086D">
              <w:rPr>
                <w:rFonts w:cs="Arial"/>
                <w:sz w:val="20"/>
                <w:szCs w:val="20"/>
              </w:rPr>
            </w:r>
            <w:r w:rsidR="0069001A"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69001A"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31" w:type="pct"/>
            <w:tcBorders>
              <w:top w:val="single" w:sz="12" w:space="0" w:color="auto"/>
              <w:bottom w:val="single" w:sz="12" w:space="0" w:color="auto"/>
            </w:tcBorders>
          </w:tcPr>
          <w:p w:rsidR="005F7B74" w:rsidRPr="00A5086D" w:rsidRDefault="005F7B74" w:rsidP="00A237F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F7B74" w:rsidRPr="00A5086D" w:rsidTr="008963F8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7B74" w:rsidRPr="00A5086D" w:rsidRDefault="00591711" w:rsidP="00591711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Punt</w:t>
            </w:r>
            <w:r>
              <w:rPr>
                <w:rFonts w:cs="Arial"/>
                <w:b/>
                <w:sz w:val="18"/>
                <w:szCs w:val="18"/>
              </w:rPr>
              <w:t>u</w:t>
            </w:r>
            <w:r w:rsidRPr="00A5086D">
              <w:rPr>
                <w:rFonts w:cs="Arial"/>
                <w:b/>
                <w:sz w:val="18"/>
                <w:szCs w:val="18"/>
              </w:rPr>
              <w:t>a</w:t>
            </w:r>
            <w:r>
              <w:rPr>
                <w:rFonts w:cs="Arial"/>
                <w:b/>
                <w:sz w:val="18"/>
                <w:szCs w:val="18"/>
              </w:rPr>
              <w:t xml:space="preserve">ció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subtotal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pe</w:t>
            </w:r>
            <w:r w:rsidRPr="00A5086D">
              <w:rPr>
                <w:rFonts w:cs="Arial"/>
                <w:b/>
                <w:sz w:val="18"/>
                <w:szCs w:val="18"/>
              </w:rPr>
              <w:t>r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A5086D">
              <w:rPr>
                <w:rFonts w:cs="Arial"/>
                <w:b/>
                <w:sz w:val="18"/>
                <w:szCs w:val="18"/>
              </w:rPr>
              <w:t xml:space="preserve">a </w:t>
            </w:r>
            <w:r>
              <w:rPr>
                <w:rFonts w:cs="Arial"/>
                <w:b/>
                <w:sz w:val="18"/>
                <w:szCs w:val="18"/>
              </w:rPr>
              <w:t>l’Està</w:t>
            </w:r>
            <w:r w:rsidRPr="00A5086D">
              <w:rPr>
                <w:rFonts w:cs="Arial"/>
                <w:b/>
                <w:sz w:val="18"/>
                <w:szCs w:val="18"/>
              </w:rPr>
              <w:t>ndar</w:t>
            </w:r>
            <w:r>
              <w:rPr>
                <w:rFonts w:cs="Arial"/>
                <w:b/>
                <w:sz w:val="18"/>
                <w:szCs w:val="18"/>
              </w:rPr>
              <w:t>d</w:t>
            </w:r>
            <w:r w:rsidRPr="00A5086D">
              <w:rPr>
                <w:rFonts w:cs="Arial"/>
                <w:b/>
                <w:sz w:val="18"/>
                <w:szCs w:val="18"/>
              </w:rPr>
              <w:t xml:space="preserve"> </w:t>
            </w:r>
            <w:r w:rsidR="00452B44" w:rsidRPr="00A5086D">
              <w:rPr>
                <w:rFonts w:cs="Arial"/>
                <w:b/>
                <w:sz w:val="18"/>
                <w:szCs w:val="18"/>
              </w:rPr>
              <w:t xml:space="preserve">6: </w:t>
            </w:r>
            <w:r w:rsidR="0069001A"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52B4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9001A" w:rsidRPr="00A5086D">
              <w:rPr>
                <w:rFonts w:cs="Arial"/>
                <w:sz w:val="20"/>
                <w:szCs w:val="20"/>
              </w:rPr>
            </w:r>
            <w:r w:rsidR="0069001A"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452B4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452B4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452B4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452B4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452B4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69001A" w:rsidRPr="00A5086D">
              <w:rPr>
                <w:rFonts w:cs="Arial"/>
                <w:sz w:val="20"/>
                <w:szCs w:val="20"/>
              </w:rPr>
              <w:fldChar w:fldCharType="end"/>
            </w:r>
            <w:r w:rsidR="00452B44" w:rsidRPr="00A5086D">
              <w:rPr>
                <w:rFonts w:cs="Arial"/>
                <w:sz w:val="20"/>
                <w:szCs w:val="20"/>
              </w:rPr>
              <w:t xml:space="preserve"> </w:t>
            </w:r>
            <w:r w:rsidR="00452B44" w:rsidRPr="00A5086D">
              <w:rPr>
                <w:rFonts w:cs="Arial"/>
                <w:i/>
                <w:sz w:val="18"/>
                <w:szCs w:val="18"/>
              </w:rPr>
              <w:t>(Puntuació</w:t>
            </w:r>
            <w:r>
              <w:rPr>
                <w:rFonts w:cs="Arial"/>
                <w:i/>
                <w:sz w:val="18"/>
                <w:szCs w:val="18"/>
              </w:rPr>
              <w:t xml:space="preserve"> mà</w:t>
            </w:r>
            <w:r w:rsidR="00452B44" w:rsidRPr="00A5086D">
              <w:rPr>
                <w:rFonts w:cs="Arial"/>
                <w:i/>
                <w:sz w:val="18"/>
                <w:szCs w:val="18"/>
              </w:rPr>
              <w:t>xima po</w:t>
            </w:r>
            <w:r>
              <w:rPr>
                <w:rFonts w:cs="Arial"/>
                <w:i/>
                <w:sz w:val="18"/>
                <w:szCs w:val="18"/>
              </w:rPr>
              <w:t>s</w:t>
            </w:r>
            <w:r w:rsidR="00452B44" w:rsidRPr="00A5086D">
              <w:rPr>
                <w:rFonts w:cs="Arial"/>
                <w:i/>
                <w:sz w:val="18"/>
                <w:szCs w:val="18"/>
              </w:rPr>
              <w:t>sible</w:t>
            </w:r>
            <w:r w:rsidR="005F7B74" w:rsidRPr="00A5086D">
              <w:rPr>
                <w:rFonts w:cs="Arial"/>
                <w:i/>
                <w:sz w:val="18"/>
                <w:szCs w:val="18"/>
              </w:rPr>
              <w:t>: 15)</w:t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31" w:type="pct"/>
            <w:tcBorders>
              <w:top w:val="single" w:sz="12" w:space="0" w:color="auto"/>
              <w:bottom w:val="single" w:sz="12" w:space="0" w:color="auto"/>
            </w:tcBorders>
          </w:tcPr>
          <w:p w:rsidR="005F7B74" w:rsidRPr="00A5086D" w:rsidRDefault="005F7B74" w:rsidP="00A237F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0E6CB4" w:rsidRPr="00A5086D" w:rsidRDefault="000E6CB4" w:rsidP="00631654">
      <w:pPr>
        <w:spacing w:after="120" w:line="240" w:lineRule="auto"/>
        <w:rPr>
          <w:rFonts w:cs="Arial"/>
          <w:sz w:val="20"/>
          <w:szCs w:val="20"/>
        </w:rPr>
        <w:sectPr w:rsidR="000E6CB4" w:rsidRPr="00A5086D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1"/>
        <w:gridCol w:w="3120"/>
        <w:gridCol w:w="3548"/>
        <w:gridCol w:w="740"/>
        <w:gridCol w:w="740"/>
        <w:gridCol w:w="740"/>
        <w:gridCol w:w="740"/>
        <w:gridCol w:w="3185"/>
      </w:tblGrid>
      <w:tr w:rsidR="005F7B74" w:rsidRPr="00A5086D" w:rsidTr="00216302">
        <w:trPr>
          <w:trHeight w:val="574"/>
          <w:tblHeader/>
        </w:trPr>
        <w:tc>
          <w:tcPr>
            <w:tcW w:w="3032" w:type="pct"/>
            <w:gridSpan w:val="3"/>
            <w:shd w:val="clear" w:color="auto" w:fill="auto"/>
            <w:vAlign w:val="center"/>
          </w:tcPr>
          <w:p w:rsidR="005F7B74" w:rsidRPr="00A5086D" w:rsidRDefault="001B5B67" w:rsidP="00826F26">
            <w:pPr>
              <w:spacing w:before="60" w:after="60" w:line="240" w:lineRule="auto"/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cs="Arial"/>
                <w:b/>
                <w:caps/>
                <w:sz w:val="24"/>
                <w:szCs w:val="18"/>
              </w:rPr>
              <w:t>EstÀ</w:t>
            </w:r>
            <w:r w:rsidRPr="00A5086D">
              <w:rPr>
                <w:rFonts w:cs="Arial"/>
                <w:b/>
                <w:caps/>
                <w:sz w:val="24"/>
                <w:szCs w:val="18"/>
              </w:rPr>
              <w:t>ndar</w:t>
            </w:r>
            <w:r>
              <w:rPr>
                <w:rFonts w:cs="Arial"/>
                <w:b/>
                <w:caps/>
                <w:sz w:val="24"/>
                <w:szCs w:val="18"/>
              </w:rPr>
              <w:t>d</w:t>
            </w:r>
            <w:r w:rsidRPr="00A5086D">
              <w:rPr>
                <w:rFonts w:ascii="Calibri" w:hAnsi="Calibri" w:cs="Arial"/>
                <w:b/>
                <w:color w:val="0D0D0D"/>
                <w:sz w:val="24"/>
                <w:szCs w:val="16"/>
              </w:rPr>
              <w:t xml:space="preserve"> </w:t>
            </w:r>
            <w:r w:rsidR="005F7B74" w:rsidRPr="00A5086D">
              <w:rPr>
                <w:rFonts w:ascii="Calibri" w:hAnsi="Calibri" w:cs="Arial"/>
                <w:b/>
                <w:color w:val="0D0D0D"/>
                <w:sz w:val="24"/>
                <w:szCs w:val="16"/>
              </w:rPr>
              <w:t xml:space="preserve">7: </w:t>
            </w:r>
            <w:r w:rsidR="00F55070" w:rsidRPr="00F55070">
              <w:rPr>
                <w:rFonts w:ascii="Calibri" w:hAnsi="Calibri" w:cs="Arial"/>
                <w:b/>
                <w:sz w:val="24"/>
                <w:szCs w:val="16"/>
              </w:rPr>
              <w:t>Compromís amb la comunitat</w:t>
            </w:r>
          </w:p>
          <w:p w:rsidR="005F7B74" w:rsidRPr="00A5086D" w:rsidRDefault="00F55070" w:rsidP="00826F26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</w:rPr>
            </w:pPr>
            <w:r w:rsidRPr="00F55070">
              <w:rPr>
                <w:rFonts w:ascii="Calibri" w:hAnsi="Calibri" w:cs="Arial"/>
                <w:sz w:val="20"/>
                <w:szCs w:val="20"/>
              </w:rPr>
              <w:t xml:space="preserve">El centre sanitari contribueix i promou el control i la prevenció del tabac a la comunitat local d'acord amb </w:t>
            </w:r>
            <w:proofErr w:type="spellStart"/>
            <w:r w:rsidRPr="00F55070">
              <w:rPr>
                <w:rFonts w:ascii="Calibri" w:hAnsi="Calibri" w:cs="Arial"/>
                <w:sz w:val="20"/>
                <w:szCs w:val="20"/>
              </w:rPr>
              <w:t>l'FCTC</w:t>
            </w:r>
            <w:proofErr w:type="spellEnd"/>
            <w:r w:rsidRPr="00F55070">
              <w:rPr>
                <w:rFonts w:ascii="Calibri" w:hAnsi="Calibri" w:cs="Arial"/>
                <w:sz w:val="20"/>
                <w:szCs w:val="20"/>
              </w:rPr>
              <w:t xml:space="preserve"> de </w:t>
            </w:r>
            <w:proofErr w:type="spellStart"/>
            <w:r w:rsidRPr="00F55070">
              <w:rPr>
                <w:rFonts w:ascii="Calibri" w:hAnsi="Calibri" w:cs="Arial"/>
                <w:sz w:val="20"/>
                <w:szCs w:val="20"/>
              </w:rPr>
              <w:t>l'OMS</w:t>
            </w:r>
            <w:proofErr w:type="spellEnd"/>
            <w:r w:rsidRPr="00F55070">
              <w:rPr>
                <w:rFonts w:ascii="Calibri" w:hAnsi="Calibri" w:cs="Arial"/>
                <w:sz w:val="20"/>
                <w:szCs w:val="20"/>
              </w:rPr>
              <w:t xml:space="preserve"> i / o l'estratègia nacional de salut pública</w:t>
            </w:r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948" w:type="pct"/>
            <w:gridSpan w:val="4"/>
            <w:shd w:val="clear" w:color="auto" w:fill="auto"/>
            <w:vAlign w:val="center"/>
          </w:tcPr>
          <w:p w:rsidR="005F7B74" w:rsidRPr="00A5086D" w:rsidRDefault="00B3017C" w:rsidP="008D744D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AUTO AUDITORÍA</w:t>
            </w:r>
            <w:r w:rsidRPr="00A5086D">
              <w:rPr>
                <w:rFonts w:cs="Arial"/>
                <w:b/>
                <w:sz w:val="18"/>
                <w:szCs w:val="18"/>
              </w:rPr>
              <w:br/>
            </w:r>
            <w:r w:rsidRPr="00A5086D">
              <w:rPr>
                <w:rFonts w:cs="Arial"/>
                <w:i/>
                <w:sz w:val="16"/>
                <w:szCs w:val="18"/>
              </w:rPr>
              <w:t>0 = No / No implementat</w:t>
            </w:r>
            <w:r w:rsidRPr="00A5086D">
              <w:rPr>
                <w:rFonts w:cs="Arial"/>
                <w:i/>
                <w:sz w:val="16"/>
                <w:szCs w:val="18"/>
              </w:rPr>
              <w:br/>
              <w:t>1 = Menys de la meitat implementat</w:t>
            </w:r>
            <w:r w:rsidRPr="00A5086D">
              <w:rPr>
                <w:rFonts w:cs="Arial"/>
                <w:i/>
                <w:sz w:val="16"/>
                <w:szCs w:val="18"/>
              </w:rPr>
              <w:br/>
              <w:t>2 = Més de la meitat implementat</w:t>
            </w:r>
            <w:r w:rsidRPr="00A5086D">
              <w:rPr>
                <w:rFonts w:cs="Arial"/>
                <w:i/>
                <w:sz w:val="16"/>
                <w:szCs w:val="18"/>
              </w:rPr>
              <w:br/>
              <w:t>3 = Sí / Totalment implementat</w:t>
            </w:r>
          </w:p>
        </w:tc>
        <w:tc>
          <w:tcPr>
            <w:tcW w:w="1020" w:type="pct"/>
          </w:tcPr>
          <w:p w:rsidR="005F7B74" w:rsidRPr="00A5086D" w:rsidRDefault="005F7B74" w:rsidP="008D744D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F019A" w:rsidRPr="00A5086D" w:rsidTr="00216302">
        <w:trPr>
          <w:trHeight w:val="60"/>
          <w:tblHeader/>
        </w:trPr>
        <w:tc>
          <w:tcPr>
            <w:tcW w:w="189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19A" w:rsidRPr="00A5086D" w:rsidRDefault="003F019A" w:rsidP="0057218F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CRITERIS D’IMPLEMENTACIÓ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:rsidR="003F019A" w:rsidRPr="00A5086D" w:rsidRDefault="003F019A" w:rsidP="008D744D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REFLEXIÓ</w:t>
            </w:r>
            <w:r w:rsidRPr="00A5086D">
              <w:rPr>
                <w:rFonts w:cs="Arial"/>
                <w:b/>
                <w:sz w:val="18"/>
                <w:szCs w:val="18"/>
              </w:rPr>
              <w:br/>
              <w:t>Resum de la situació actual</w:t>
            </w:r>
            <w:r w:rsidRPr="00A5086D">
              <w:rPr>
                <w:rFonts w:cs="Arial"/>
                <w:b/>
                <w:sz w:val="18"/>
                <w:szCs w:val="18"/>
              </w:rPr>
              <w:br/>
            </w:r>
            <w:r w:rsidRPr="00A5086D">
              <w:rPr>
                <w:rFonts w:cs="Arial"/>
                <w:i/>
                <w:sz w:val="16"/>
                <w:szCs w:val="18"/>
              </w:rPr>
              <w:t>(Si us plau, descrigui la situació actual per a cada criteri d’implementació. Això proporcionarà un context per a les seves accions planificades en els pròxims 12 mesos)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019A" w:rsidRPr="00A5086D" w:rsidRDefault="003F019A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019A" w:rsidRPr="00A5086D" w:rsidRDefault="003F019A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019A" w:rsidRPr="00A5086D" w:rsidRDefault="003F019A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019A" w:rsidRPr="00A5086D" w:rsidRDefault="003F019A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:rsidR="003F019A" w:rsidRPr="00A5086D" w:rsidRDefault="003F019A" w:rsidP="0057218F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PLA D’ACCIÓ</w:t>
            </w:r>
          </w:p>
          <w:p w:rsidR="003F019A" w:rsidRPr="00A5086D" w:rsidRDefault="003F019A" w:rsidP="0057218F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Resum de plans pels pròxims 12 mesos</w:t>
            </w:r>
          </w:p>
        </w:tc>
      </w:tr>
      <w:tr w:rsidR="005F7B74" w:rsidRPr="00A5086D" w:rsidTr="00131F3B">
        <w:trPr>
          <w:trHeight w:val="802"/>
        </w:trPr>
        <w:tc>
          <w:tcPr>
            <w:tcW w:w="897" w:type="pct"/>
            <w:shd w:val="clear" w:color="auto" w:fill="auto"/>
          </w:tcPr>
          <w:p w:rsidR="005F7B74" w:rsidRPr="00A5086D" w:rsidRDefault="00204C16" w:rsidP="00204C16">
            <w:pPr>
              <w:numPr>
                <w:ilvl w:val="1"/>
                <w:numId w:val="25"/>
              </w:numPr>
              <w:spacing w:beforeLines="20" w:afterLines="2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204C16">
              <w:rPr>
                <w:rFonts w:ascii="Calibri" w:hAnsi="Calibri"/>
                <w:sz w:val="18"/>
                <w:szCs w:val="18"/>
              </w:rPr>
              <w:t xml:space="preserve">El centre sanitari treballa amb </w:t>
            </w:r>
            <w:r>
              <w:rPr>
                <w:rFonts w:ascii="Calibri" w:hAnsi="Calibri"/>
                <w:sz w:val="18"/>
                <w:szCs w:val="18"/>
              </w:rPr>
              <w:t>els representants</w:t>
            </w:r>
            <w:r w:rsidRPr="00204C16">
              <w:rPr>
                <w:rFonts w:ascii="Calibri" w:hAnsi="Calibri"/>
                <w:sz w:val="18"/>
                <w:szCs w:val="18"/>
              </w:rPr>
              <w:t xml:space="preserve"> de la comunitat i altres organitzacions per promoure i contribuir amb activitats</w:t>
            </w:r>
            <w:r>
              <w:rPr>
                <w:rFonts w:ascii="Calibri" w:hAnsi="Calibri"/>
                <w:sz w:val="18"/>
                <w:szCs w:val="18"/>
              </w:rPr>
              <w:t xml:space="preserve"> sense</w:t>
            </w:r>
            <w:r w:rsidRPr="00204C16">
              <w:rPr>
                <w:rFonts w:ascii="Calibri" w:hAnsi="Calibri"/>
                <w:sz w:val="18"/>
                <w:szCs w:val="18"/>
              </w:rPr>
              <w:t xml:space="preserve"> tabac </w:t>
            </w:r>
            <w:r>
              <w:rPr>
                <w:rFonts w:ascii="Calibri" w:hAnsi="Calibri"/>
                <w:sz w:val="18"/>
                <w:szCs w:val="18"/>
              </w:rPr>
              <w:t xml:space="preserve">a nivell </w:t>
            </w:r>
            <w:r w:rsidRPr="00204C16">
              <w:rPr>
                <w:rFonts w:ascii="Calibri" w:hAnsi="Calibri"/>
                <w:sz w:val="18"/>
                <w:szCs w:val="18"/>
              </w:rPr>
              <w:t>local, nacional</w:t>
            </w:r>
            <w:r>
              <w:rPr>
                <w:rFonts w:ascii="Calibri" w:hAnsi="Calibri"/>
                <w:sz w:val="18"/>
                <w:szCs w:val="18"/>
              </w:rPr>
              <w:t xml:space="preserve"> i internacional</w:t>
            </w:r>
            <w:r w:rsidRPr="00204C16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:rsidR="005F7B74" w:rsidRPr="00A5086D" w:rsidRDefault="00204C16" w:rsidP="0065095C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color w:val="FF0000"/>
                <w:sz w:val="18"/>
                <w:szCs w:val="18"/>
              </w:rPr>
            </w:pPr>
            <w:r w:rsidRPr="00204C16">
              <w:rPr>
                <w:rFonts w:ascii="Calibri" w:hAnsi="Calibri" w:cs="Arial"/>
                <w:sz w:val="18"/>
                <w:szCs w:val="18"/>
              </w:rPr>
              <w:t>El centre sanitari treballa amb els representants de la comunitat i altres organitzacions per promoure i contribuir amb activitats sense tabac a nivell nacional i internacional.</w:t>
            </w:r>
          </w:p>
        </w:tc>
        <w:tc>
          <w:tcPr>
            <w:tcW w:w="1136" w:type="pct"/>
            <w:shd w:val="clear" w:color="auto" w:fill="auto"/>
          </w:tcPr>
          <w:p w:rsidR="005F7B74" w:rsidRPr="00A5086D" w:rsidRDefault="0069001A" w:rsidP="0069001A">
            <w:pPr>
              <w:pStyle w:val="Textocomentario"/>
              <w:spacing w:beforeLines="20" w:afterLines="20"/>
              <w:rPr>
                <w:rFonts w:asciiTheme="minorHAnsi" w:hAnsiTheme="minorHAnsi"/>
                <w:sz w:val="18"/>
                <w:szCs w:val="18"/>
                <w:lang w:val="ca-ES"/>
              </w:rPr>
            </w:pPr>
            <w:r w:rsidRPr="00A5086D">
              <w:rPr>
                <w:rFonts w:cs="Arial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lang w:val="ca-ES"/>
              </w:rPr>
              <w:instrText xml:space="preserve"> FORMTEXT </w:instrText>
            </w:r>
            <w:r w:rsidRPr="00A5086D">
              <w:rPr>
                <w:rFonts w:cs="Arial"/>
                <w:lang w:val="ca-ES"/>
              </w:rPr>
            </w:r>
            <w:r w:rsidRPr="00A5086D">
              <w:rPr>
                <w:rFonts w:cs="Arial"/>
                <w:lang w:val="ca-ES"/>
              </w:rPr>
              <w:fldChar w:fldCharType="separate"/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Pr="00A5086D">
              <w:rPr>
                <w:rFonts w:cs="Arial"/>
                <w:lang w:val="ca-E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9310881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81385364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25122521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08949870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0" w:type="pct"/>
          </w:tcPr>
          <w:p w:rsidR="005F7B74" w:rsidRPr="00A5086D" w:rsidRDefault="0069001A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</w:rPr>
              <w:instrText xml:space="preserve"> FORMTEXT </w:instrText>
            </w:r>
            <w:r w:rsidRPr="00A5086D">
              <w:rPr>
                <w:rFonts w:cs="Arial"/>
              </w:rPr>
            </w:r>
            <w:r w:rsidRPr="00A5086D">
              <w:rPr>
                <w:rFonts w:cs="Arial"/>
              </w:rPr>
              <w:fldChar w:fldCharType="separate"/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Pr="00A5086D">
              <w:rPr>
                <w:rFonts w:cs="Arial"/>
              </w:rPr>
              <w:fldChar w:fldCharType="end"/>
            </w:r>
          </w:p>
        </w:tc>
      </w:tr>
      <w:tr w:rsidR="005F7B74" w:rsidRPr="00A5086D" w:rsidTr="00131F3B">
        <w:trPr>
          <w:trHeight w:val="802"/>
        </w:trPr>
        <w:tc>
          <w:tcPr>
            <w:tcW w:w="897" w:type="pct"/>
            <w:vMerge w:val="restart"/>
            <w:shd w:val="clear" w:color="auto" w:fill="auto"/>
          </w:tcPr>
          <w:p w:rsidR="005F7B74" w:rsidRPr="00A5086D" w:rsidDel="00400DC3" w:rsidRDefault="00204C16" w:rsidP="0069001A">
            <w:pPr>
              <w:numPr>
                <w:ilvl w:val="1"/>
                <w:numId w:val="25"/>
              </w:numPr>
              <w:spacing w:beforeLines="20" w:afterLines="2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204C16">
              <w:rPr>
                <w:rFonts w:ascii="Calibri" w:hAnsi="Calibri"/>
                <w:sz w:val="18"/>
                <w:szCs w:val="18"/>
              </w:rPr>
              <w:t>El centre sanitari treballa amb els representants de la comunitat per encoratjar i donar suport als fumadors i usuaris de cigarretes electròniques / dispositius similars a deixar de fumar; té en compte les necessitats de col·lectius específics (dones, joves, immigrants, població desfavorida i altres grups culturals).</w:t>
            </w:r>
          </w:p>
        </w:tc>
        <w:tc>
          <w:tcPr>
            <w:tcW w:w="999" w:type="pct"/>
            <w:shd w:val="clear" w:color="auto" w:fill="auto"/>
          </w:tcPr>
          <w:p w:rsidR="005F7B74" w:rsidRPr="00A5086D" w:rsidRDefault="00204C16" w:rsidP="0065095C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color w:val="FF0000"/>
                <w:sz w:val="18"/>
                <w:szCs w:val="18"/>
              </w:rPr>
            </w:pPr>
            <w:r w:rsidRPr="00204C16">
              <w:rPr>
                <w:rFonts w:ascii="Calibri" w:hAnsi="Calibri"/>
                <w:sz w:val="18"/>
                <w:szCs w:val="18"/>
              </w:rPr>
              <w:t>El centre sanitari treballa amb els representants de la comunitat per motivar i ajudar a fumadors i usuaris de cigarretes electròniques/dispositius similars a deixar el seu consum.</w:t>
            </w:r>
          </w:p>
        </w:tc>
        <w:tc>
          <w:tcPr>
            <w:tcW w:w="1136" w:type="pct"/>
            <w:shd w:val="clear" w:color="auto" w:fill="auto"/>
          </w:tcPr>
          <w:p w:rsidR="005F7B74" w:rsidRPr="00A5086D" w:rsidRDefault="0069001A" w:rsidP="0069001A">
            <w:pPr>
              <w:pStyle w:val="Textocomentario"/>
              <w:spacing w:beforeLines="20" w:afterLines="20"/>
              <w:rPr>
                <w:rFonts w:asciiTheme="minorHAnsi" w:hAnsiTheme="minorHAnsi"/>
                <w:sz w:val="18"/>
                <w:szCs w:val="18"/>
                <w:lang w:val="ca-ES"/>
              </w:rPr>
            </w:pPr>
            <w:r w:rsidRPr="00A5086D">
              <w:rPr>
                <w:rFonts w:cs="Arial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lang w:val="ca-ES"/>
              </w:rPr>
              <w:instrText xml:space="preserve"> FORMTEXT </w:instrText>
            </w:r>
            <w:r w:rsidRPr="00A5086D">
              <w:rPr>
                <w:rFonts w:cs="Arial"/>
                <w:lang w:val="ca-ES"/>
              </w:rPr>
            </w:r>
            <w:r w:rsidRPr="00A5086D">
              <w:rPr>
                <w:rFonts w:cs="Arial"/>
                <w:lang w:val="ca-ES"/>
              </w:rPr>
              <w:fldChar w:fldCharType="separate"/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Pr="00A5086D">
              <w:rPr>
                <w:rFonts w:cs="Arial"/>
                <w:lang w:val="ca-E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44103898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80983204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05252882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9224290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0" w:type="pct"/>
          </w:tcPr>
          <w:p w:rsidR="005F7B74" w:rsidRPr="00A5086D" w:rsidRDefault="0069001A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</w:rPr>
              <w:instrText xml:space="preserve"> FORMTEXT </w:instrText>
            </w:r>
            <w:r w:rsidRPr="00A5086D">
              <w:rPr>
                <w:rFonts w:cs="Arial"/>
              </w:rPr>
            </w:r>
            <w:r w:rsidRPr="00A5086D">
              <w:rPr>
                <w:rFonts w:cs="Arial"/>
              </w:rPr>
              <w:fldChar w:fldCharType="separate"/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Pr="00A5086D">
              <w:rPr>
                <w:rFonts w:cs="Arial"/>
              </w:rPr>
              <w:fldChar w:fldCharType="end"/>
            </w:r>
          </w:p>
        </w:tc>
      </w:tr>
      <w:tr w:rsidR="005F7B74" w:rsidRPr="00A5086D" w:rsidTr="00131F3B">
        <w:trPr>
          <w:trHeight w:val="802"/>
        </w:trPr>
        <w:tc>
          <w:tcPr>
            <w:tcW w:w="897" w:type="pct"/>
            <w:vMerge/>
            <w:shd w:val="clear" w:color="auto" w:fill="auto"/>
          </w:tcPr>
          <w:p w:rsidR="005F7B74" w:rsidRPr="00A5086D" w:rsidRDefault="005F7B74" w:rsidP="0069001A">
            <w:pPr>
              <w:numPr>
                <w:ilvl w:val="1"/>
                <w:numId w:val="24"/>
              </w:numPr>
              <w:spacing w:beforeLines="20" w:afterLines="2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9" w:type="pct"/>
            <w:shd w:val="clear" w:color="auto" w:fill="auto"/>
          </w:tcPr>
          <w:p w:rsidR="005F7B74" w:rsidRPr="00A5086D" w:rsidRDefault="00204C16" w:rsidP="0065095C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</w:rPr>
            </w:pPr>
            <w:r w:rsidRPr="00204C16">
              <w:rPr>
                <w:rFonts w:ascii="Calibri" w:hAnsi="Calibri"/>
                <w:sz w:val="18"/>
                <w:szCs w:val="18"/>
              </w:rPr>
              <w:t>El centre sanitari treballa amb els representants de la comunitat per fer front a les necessitats de col·lectius específics (dones, joves, immigrants, població desfavorida i altres grups culturals).</w:t>
            </w:r>
          </w:p>
        </w:tc>
        <w:tc>
          <w:tcPr>
            <w:tcW w:w="1136" w:type="pct"/>
            <w:shd w:val="clear" w:color="auto" w:fill="auto"/>
          </w:tcPr>
          <w:p w:rsidR="005F7B74" w:rsidRPr="00A5086D" w:rsidRDefault="0069001A" w:rsidP="0069001A">
            <w:pPr>
              <w:pStyle w:val="Textocomentario"/>
              <w:spacing w:beforeLines="20" w:afterLines="20"/>
              <w:rPr>
                <w:rFonts w:asciiTheme="minorHAnsi" w:hAnsiTheme="minorHAnsi"/>
                <w:sz w:val="18"/>
                <w:szCs w:val="18"/>
                <w:lang w:val="ca-ES"/>
              </w:rPr>
            </w:pPr>
            <w:r w:rsidRPr="00A5086D">
              <w:rPr>
                <w:rFonts w:cs="Arial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lang w:val="ca-ES"/>
              </w:rPr>
              <w:instrText xml:space="preserve"> FORMTEXT </w:instrText>
            </w:r>
            <w:r w:rsidRPr="00A5086D">
              <w:rPr>
                <w:rFonts w:cs="Arial"/>
                <w:lang w:val="ca-ES"/>
              </w:rPr>
            </w:r>
            <w:r w:rsidRPr="00A5086D">
              <w:rPr>
                <w:rFonts w:cs="Arial"/>
                <w:lang w:val="ca-ES"/>
              </w:rPr>
              <w:fldChar w:fldCharType="separate"/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Pr="00A5086D">
              <w:rPr>
                <w:rFonts w:cs="Arial"/>
                <w:lang w:val="ca-E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26267811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65614000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50970455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106689087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0" w:type="pct"/>
          </w:tcPr>
          <w:p w:rsidR="005F7B74" w:rsidRPr="00A5086D" w:rsidRDefault="0069001A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</w:rPr>
              <w:instrText xml:space="preserve"> FORMTEXT </w:instrText>
            </w:r>
            <w:r w:rsidRPr="00A5086D">
              <w:rPr>
                <w:rFonts w:cs="Arial"/>
              </w:rPr>
            </w:r>
            <w:r w:rsidRPr="00A5086D">
              <w:rPr>
                <w:rFonts w:cs="Arial"/>
              </w:rPr>
              <w:fldChar w:fldCharType="separate"/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Pr="00A5086D">
              <w:rPr>
                <w:rFonts w:cs="Arial"/>
              </w:rPr>
              <w:fldChar w:fldCharType="end"/>
            </w:r>
          </w:p>
        </w:tc>
      </w:tr>
      <w:tr w:rsidR="005F7B74" w:rsidRPr="00A5086D" w:rsidTr="00131F3B">
        <w:trPr>
          <w:trHeight w:val="802"/>
        </w:trPr>
        <w:tc>
          <w:tcPr>
            <w:tcW w:w="897" w:type="pct"/>
            <w:shd w:val="clear" w:color="auto" w:fill="auto"/>
          </w:tcPr>
          <w:p w:rsidR="005F7B74" w:rsidRPr="00A5086D" w:rsidRDefault="00204C16" w:rsidP="00AC6F42">
            <w:pPr>
              <w:numPr>
                <w:ilvl w:val="1"/>
                <w:numId w:val="25"/>
              </w:numPr>
              <w:spacing w:beforeLines="20" w:afterLines="20" w:line="240" w:lineRule="auto"/>
              <w:rPr>
                <w:rFonts w:ascii="Calibri" w:hAnsi="Calibri"/>
                <w:sz w:val="18"/>
                <w:szCs w:val="18"/>
              </w:rPr>
            </w:pPr>
            <w:r w:rsidRPr="00204C16">
              <w:rPr>
                <w:rFonts w:ascii="Calibri" w:hAnsi="Calibri"/>
                <w:sz w:val="18"/>
                <w:szCs w:val="18"/>
              </w:rPr>
              <w:t xml:space="preserve">El centre sanitari comparteix les seves millors pràctiques per donar suport a d'altres organitzacions en el desenvolupament i la implementació de polítiques </w:t>
            </w:r>
            <w:r w:rsidR="00AC6F42">
              <w:rPr>
                <w:rFonts w:ascii="Calibri" w:hAnsi="Calibri"/>
                <w:sz w:val="18"/>
                <w:szCs w:val="18"/>
              </w:rPr>
              <w:t>sense</w:t>
            </w:r>
            <w:r w:rsidRPr="00204C16">
              <w:rPr>
                <w:rFonts w:ascii="Calibri" w:hAnsi="Calibri"/>
                <w:sz w:val="18"/>
                <w:szCs w:val="18"/>
              </w:rPr>
              <w:t xml:space="preserve"> tabac.</w:t>
            </w:r>
          </w:p>
        </w:tc>
        <w:tc>
          <w:tcPr>
            <w:tcW w:w="999" w:type="pct"/>
            <w:shd w:val="clear" w:color="auto" w:fill="auto"/>
          </w:tcPr>
          <w:p w:rsidR="005F7B74" w:rsidRPr="00A5086D" w:rsidRDefault="00204C16" w:rsidP="0065095C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color w:val="FF0000"/>
                <w:sz w:val="18"/>
                <w:szCs w:val="18"/>
              </w:rPr>
            </w:pPr>
            <w:r w:rsidRPr="00204C16">
              <w:rPr>
                <w:rFonts w:ascii="Calibri" w:hAnsi="Calibri"/>
                <w:sz w:val="18"/>
                <w:szCs w:val="18"/>
              </w:rPr>
              <w:t>El centre sanitari comparteix les seves millors pràctiques en el desenvolupament i l’aplicació de les polítiques sense tabac.</w:t>
            </w:r>
          </w:p>
        </w:tc>
        <w:tc>
          <w:tcPr>
            <w:tcW w:w="1136" w:type="pct"/>
            <w:shd w:val="clear" w:color="auto" w:fill="auto"/>
          </w:tcPr>
          <w:p w:rsidR="005F7B74" w:rsidRPr="00A5086D" w:rsidRDefault="0069001A" w:rsidP="0069001A">
            <w:pPr>
              <w:spacing w:beforeLines="20" w:afterLines="20"/>
              <w:rPr>
                <w:rFonts w:ascii="Calibri" w:hAnsi="Calibri"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91228264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75822288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21119845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3763039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0" w:type="pct"/>
          </w:tcPr>
          <w:p w:rsidR="005F7B74" w:rsidRPr="00A5086D" w:rsidRDefault="0069001A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</w:rPr>
              <w:instrText xml:space="preserve"> FORMTEXT </w:instrText>
            </w:r>
            <w:r w:rsidRPr="00A5086D">
              <w:rPr>
                <w:rFonts w:cs="Arial"/>
              </w:rPr>
            </w:r>
            <w:r w:rsidRPr="00A5086D">
              <w:rPr>
                <w:rFonts w:cs="Arial"/>
              </w:rPr>
              <w:fldChar w:fldCharType="separate"/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Pr="00A5086D">
              <w:rPr>
                <w:rFonts w:cs="Arial"/>
              </w:rPr>
              <w:fldChar w:fldCharType="end"/>
            </w:r>
          </w:p>
        </w:tc>
      </w:tr>
      <w:tr w:rsidR="005F7B74" w:rsidRPr="00A5086D" w:rsidTr="00216302">
        <w:trPr>
          <w:trHeight w:val="496"/>
        </w:trPr>
        <w:tc>
          <w:tcPr>
            <w:tcW w:w="30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7B74" w:rsidRPr="00A5086D" w:rsidRDefault="00452B44" w:rsidP="00591711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Auditor</w:t>
            </w:r>
            <w:r w:rsidR="00591711">
              <w:rPr>
                <w:rFonts w:cs="Arial"/>
                <w:b/>
                <w:sz w:val="18"/>
                <w:szCs w:val="18"/>
              </w:rPr>
              <w:t>i</w:t>
            </w:r>
            <w:r w:rsidRPr="00A5086D">
              <w:rPr>
                <w:rFonts w:cs="Arial"/>
                <w:b/>
                <w:sz w:val="18"/>
                <w:szCs w:val="18"/>
              </w:rPr>
              <w:t>a actual</w:t>
            </w:r>
            <w:r w:rsidR="005F7B74" w:rsidRPr="00A5086D">
              <w:rPr>
                <w:rFonts w:cs="Arial"/>
                <w:b/>
                <w:sz w:val="18"/>
                <w:szCs w:val="18"/>
              </w:rPr>
              <w:t>:</w:t>
            </w:r>
            <w:r w:rsidR="005F7B74" w:rsidRPr="00A5086D">
              <w:rPr>
                <w:rFonts w:cs="Arial"/>
                <w:sz w:val="18"/>
                <w:szCs w:val="18"/>
              </w:rPr>
              <w:t xml:space="preserve"> </w:t>
            </w:r>
            <w:r w:rsidR="0069001A"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9001A" w:rsidRPr="00A5086D">
              <w:rPr>
                <w:rFonts w:cs="Arial"/>
                <w:sz w:val="20"/>
                <w:szCs w:val="20"/>
              </w:rPr>
            </w:r>
            <w:r w:rsidR="0069001A"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69001A"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:rsidR="005F7B74" w:rsidRPr="00A5086D" w:rsidRDefault="005F7B74" w:rsidP="008D744D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F7B74" w:rsidRPr="00A5086D" w:rsidTr="00216302">
        <w:trPr>
          <w:trHeight w:val="496"/>
        </w:trPr>
        <w:tc>
          <w:tcPr>
            <w:tcW w:w="30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7B74" w:rsidRPr="00A5086D" w:rsidRDefault="00591711" w:rsidP="00591711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Punt</w:t>
            </w:r>
            <w:r>
              <w:rPr>
                <w:rFonts w:cs="Arial"/>
                <w:b/>
                <w:sz w:val="18"/>
                <w:szCs w:val="18"/>
              </w:rPr>
              <w:t>u</w:t>
            </w:r>
            <w:r w:rsidRPr="00A5086D">
              <w:rPr>
                <w:rFonts w:cs="Arial"/>
                <w:b/>
                <w:sz w:val="18"/>
                <w:szCs w:val="18"/>
              </w:rPr>
              <w:t>a</w:t>
            </w:r>
            <w:r>
              <w:rPr>
                <w:rFonts w:cs="Arial"/>
                <w:b/>
                <w:sz w:val="18"/>
                <w:szCs w:val="18"/>
              </w:rPr>
              <w:t xml:space="preserve">ció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subtotal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pe</w:t>
            </w:r>
            <w:r w:rsidRPr="00A5086D">
              <w:rPr>
                <w:rFonts w:cs="Arial"/>
                <w:b/>
                <w:sz w:val="18"/>
                <w:szCs w:val="18"/>
              </w:rPr>
              <w:t>r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A5086D">
              <w:rPr>
                <w:rFonts w:cs="Arial"/>
                <w:b/>
                <w:sz w:val="18"/>
                <w:szCs w:val="18"/>
              </w:rPr>
              <w:t xml:space="preserve">a </w:t>
            </w:r>
            <w:r>
              <w:rPr>
                <w:rFonts w:cs="Arial"/>
                <w:b/>
                <w:sz w:val="18"/>
                <w:szCs w:val="18"/>
              </w:rPr>
              <w:t>l’Està</w:t>
            </w:r>
            <w:r w:rsidRPr="00A5086D">
              <w:rPr>
                <w:rFonts w:cs="Arial"/>
                <w:b/>
                <w:sz w:val="18"/>
                <w:szCs w:val="18"/>
              </w:rPr>
              <w:t>ndar</w:t>
            </w:r>
            <w:r>
              <w:rPr>
                <w:rFonts w:cs="Arial"/>
                <w:b/>
                <w:sz w:val="18"/>
                <w:szCs w:val="18"/>
              </w:rPr>
              <w:t>d</w:t>
            </w:r>
            <w:r w:rsidRPr="00A5086D">
              <w:rPr>
                <w:rFonts w:cs="Arial"/>
                <w:b/>
                <w:sz w:val="18"/>
                <w:szCs w:val="18"/>
              </w:rPr>
              <w:t xml:space="preserve"> </w:t>
            </w:r>
            <w:r w:rsidR="00452B44" w:rsidRPr="00A5086D">
              <w:rPr>
                <w:rFonts w:cs="Arial"/>
                <w:b/>
                <w:sz w:val="18"/>
                <w:szCs w:val="18"/>
              </w:rPr>
              <w:t xml:space="preserve">7: </w:t>
            </w:r>
            <w:r w:rsidR="0069001A"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52B4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9001A" w:rsidRPr="00A5086D">
              <w:rPr>
                <w:rFonts w:cs="Arial"/>
                <w:sz w:val="20"/>
                <w:szCs w:val="20"/>
              </w:rPr>
            </w:r>
            <w:r w:rsidR="0069001A"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452B4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452B4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452B4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452B4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452B4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69001A" w:rsidRPr="00A5086D">
              <w:rPr>
                <w:rFonts w:cs="Arial"/>
                <w:sz w:val="20"/>
                <w:szCs w:val="20"/>
              </w:rPr>
              <w:fldChar w:fldCharType="end"/>
            </w:r>
            <w:r w:rsidR="00452B44" w:rsidRPr="00A5086D">
              <w:rPr>
                <w:rFonts w:cs="Arial"/>
                <w:sz w:val="20"/>
                <w:szCs w:val="20"/>
              </w:rPr>
              <w:t xml:space="preserve"> </w:t>
            </w:r>
            <w:r w:rsidR="00452B44" w:rsidRPr="00A5086D">
              <w:rPr>
                <w:rFonts w:cs="Arial"/>
                <w:i/>
                <w:sz w:val="18"/>
                <w:szCs w:val="18"/>
              </w:rPr>
              <w:t>(Puntuació</w:t>
            </w:r>
            <w:r>
              <w:rPr>
                <w:rFonts w:cs="Arial"/>
                <w:i/>
                <w:sz w:val="18"/>
                <w:szCs w:val="18"/>
              </w:rPr>
              <w:t xml:space="preserve"> mà</w:t>
            </w:r>
            <w:r w:rsidR="00452B44" w:rsidRPr="00A5086D">
              <w:rPr>
                <w:rFonts w:cs="Arial"/>
                <w:i/>
                <w:sz w:val="18"/>
                <w:szCs w:val="18"/>
              </w:rPr>
              <w:t>xima po</w:t>
            </w:r>
            <w:r>
              <w:rPr>
                <w:rFonts w:cs="Arial"/>
                <w:i/>
                <w:sz w:val="18"/>
                <w:szCs w:val="18"/>
              </w:rPr>
              <w:t>s</w:t>
            </w:r>
            <w:r w:rsidR="00452B44" w:rsidRPr="00A5086D">
              <w:rPr>
                <w:rFonts w:cs="Arial"/>
                <w:i/>
                <w:sz w:val="18"/>
                <w:szCs w:val="18"/>
              </w:rPr>
              <w:t>sible</w:t>
            </w:r>
            <w:r w:rsidR="005F7B74" w:rsidRPr="00A5086D">
              <w:rPr>
                <w:rFonts w:cs="Arial"/>
                <w:i/>
                <w:sz w:val="18"/>
                <w:szCs w:val="18"/>
              </w:rPr>
              <w:t>: 12)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:rsidR="005F7B74" w:rsidRPr="00A5086D" w:rsidRDefault="005F7B74" w:rsidP="008D744D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CA0704" w:rsidRPr="00A5086D" w:rsidRDefault="00CA0704" w:rsidP="00631654">
      <w:pPr>
        <w:spacing w:after="120" w:line="240" w:lineRule="auto"/>
        <w:rPr>
          <w:rFonts w:cs="Arial"/>
          <w:sz w:val="20"/>
          <w:szCs w:val="20"/>
        </w:rPr>
        <w:sectPr w:rsidR="00CA0704" w:rsidRPr="00A5086D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1"/>
        <w:gridCol w:w="3120"/>
        <w:gridCol w:w="3548"/>
        <w:gridCol w:w="740"/>
        <w:gridCol w:w="740"/>
        <w:gridCol w:w="740"/>
        <w:gridCol w:w="740"/>
        <w:gridCol w:w="3185"/>
      </w:tblGrid>
      <w:tr w:rsidR="005F7B74" w:rsidRPr="00A5086D" w:rsidTr="00216302">
        <w:trPr>
          <w:trHeight w:val="574"/>
          <w:tblHeader/>
        </w:trPr>
        <w:tc>
          <w:tcPr>
            <w:tcW w:w="3032" w:type="pct"/>
            <w:gridSpan w:val="3"/>
            <w:shd w:val="clear" w:color="auto" w:fill="auto"/>
            <w:vAlign w:val="center"/>
          </w:tcPr>
          <w:p w:rsidR="00826F26" w:rsidRPr="00A5086D" w:rsidRDefault="001B5B67" w:rsidP="00826F26">
            <w:pPr>
              <w:spacing w:before="60" w:after="60" w:line="240" w:lineRule="auto"/>
              <w:rPr>
                <w:rFonts w:ascii="Calibri" w:hAnsi="Calibri" w:cs="Arial"/>
                <w:b/>
                <w:sz w:val="24"/>
                <w:szCs w:val="16"/>
              </w:rPr>
            </w:pPr>
            <w:r>
              <w:rPr>
                <w:rFonts w:cs="Arial"/>
                <w:b/>
                <w:caps/>
                <w:sz w:val="24"/>
                <w:szCs w:val="18"/>
              </w:rPr>
              <w:t>EstÀ</w:t>
            </w:r>
            <w:r w:rsidRPr="00A5086D">
              <w:rPr>
                <w:rFonts w:cs="Arial"/>
                <w:b/>
                <w:caps/>
                <w:sz w:val="24"/>
                <w:szCs w:val="18"/>
              </w:rPr>
              <w:t>ndar</w:t>
            </w:r>
            <w:r>
              <w:rPr>
                <w:rFonts w:cs="Arial"/>
                <w:b/>
                <w:caps/>
                <w:sz w:val="24"/>
                <w:szCs w:val="18"/>
              </w:rPr>
              <w:t>d</w:t>
            </w:r>
            <w:r w:rsidRPr="00A5086D">
              <w:rPr>
                <w:rFonts w:ascii="Calibri" w:hAnsi="Calibri" w:cs="Arial"/>
                <w:b/>
                <w:color w:val="0D0D0D"/>
                <w:sz w:val="24"/>
                <w:szCs w:val="16"/>
              </w:rPr>
              <w:t xml:space="preserve"> </w:t>
            </w:r>
            <w:r w:rsidR="005F7B74" w:rsidRPr="00A5086D">
              <w:rPr>
                <w:rFonts w:ascii="Calibri" w:hAnsi="Calibri" w:cs="Arial"/>
                <w:b/>
                <w:color w:val="0D0D0D"/>
                <w:sz w:val="24"/>
              </w:rPr>
              <w:t xml:space="preserve">8: </w:t>
            </w:r>
            <w:r w:rsidR="00B66166" w:rsidRPr="00B66166">
              <w:rPr>
                <w:rFonts w:ascii="Calibri" w:hAnsi="Calibri" w:cs="Arial"/>
                <w:b/>
                <w:sz w:val="24"/>
                <w:szCs w:val="16"/>
              </w:rPr>
              <w:t>Seguiment i avaluació</w:t>
            </w:r>
          </w:p>
          <w:p w:rsidR="005F7B74" w:rsidRPr="00A5086D" w:rsidRDefault="00B66166" w:rsidP="00826F26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</w:rPr>
            </w:pPr>
            <w:r w:rsidRPr="00B66166">
              <w:rPr>
                <w:rFonts w:ascii="Calibri" w:hAnsi="Calibri" w:cs="Arial"/>
                <w:sz w:val="20"/>
                <w:szCs w:val="16"/>
              </w:rPr>
              <w:t>El centre sanitari supervisa i avalua la implementació de tots els estàndards de la Global Network de manera regular.</w:t>
            </w:r>
          </w:p>
        </w:tc>
        <w:tc>
          <w:tcPr>
            <w:tcW w:w="948" w:type="pct"/>
            <w:gridSpan w:val="4"/>
            <w:shd w:val="clear" w:color="auto" w:fill="auto"/>
            <w:vAlign w:val="center"/>
          </w:tcPr>
          <w:p w:rsidR="005F7B74" w:rsidRPr="00A5086D" w:rsidRDefault="00B3017C" w:rsidP="008D744D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AUTO AUDITORÍA</w:t>
            </w:r>
            <w:r w:rsidRPr="00A5086D">
              <w:rPr>
                <w:rFonts w:cs="Arial"/>
                <w:b/>
                <w:sz w:val="18"/>
                <w:szCs w:val="18"/>
              </w:rPr>
              <w:br/>
            </w:r>
            <w:r w:rsidRPr="00A5086D">
              <w:rPr>
                <w:rFonts w:cs="Arial"/>
                <w:i/>
                <w:sz w:val="16"/>
                <w:szCs w:val="18"/>
              </w:rPr>
              <w:t>0 = No / No implementat</w:t>
            </w:r>
            <w:r w:rsidRPr="00A5086D">
              <w:rPr>
                <w:rFonts w:cs="Arial"/>
                <w:i/>
                <w:sz w:val="16"/>
                <w:szCs w:val="18"/>
              </w:rPr>
              <w:br/>
              <w:t>1 = Menys de la meitat implementat</w:t>
            </w:r>
            <w:r w:rsidRPr="00A5086D">
              <w:rPr>
                <w:rFonts w:cs="Arial"/>
                <w:i/>
                <w:sz w:val="16"/>
                <w:szCs w:val="18"/>
              </w:rPr>
              <w:br/>
              <w:t>2 = Més de la meitat implementat</w:t>
            </w:r>
            <w:r w:rsidRPr="00A5086D">
              <w:rPr>
                <w:rFonts w:cs="Arial"/>
                <w:i/>
                <w:sz w:val="16"/>
                <w:szCs w:val="18"/>
              </w:rPr>
              <w:br/>
              <w:t>3 = Sí / Totalment implementat</w:t>
            </w:r>
          </w:p>
        </w:tc>
        <w:tc>
          <w:tcPr>
            <w:tcW w:w="1020" w:type="pct"/>
          </w:tcPr>
          <w:p w:rsidR="005F7B74" w:rsidRPr="00A5086D" w:rsidRDefault="005F7B74" w:rsidP="008D744D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F019A" w:rsidRPr="00A5086D" w:rsidTr="00216302">
        <w:trPr>
          <w:trHeight w:val="60"/>
          <w:tblHeader/>
        </w:trPr>
        <w:tc>
          <w:tcPr>
            <w:tcW w:w="189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19A" w:rsidRPr="00A5086D" w:rsidRDefault="003F019A" w:rsidP="0057218F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CRITERIS D’IMPLEMENTACIÓ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:rsidR="003F019A" w:rsidRPr="00A5086D" w:rsidRDefault="003F019A" w:rsidP="008D744D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REFLEXIÓ</w:t>
            </w:r>
            <w:r w:rsidRPr="00A5086D">
              <w:rPr>
                <w:rFonts w:cs="Arial"/>
                <w:b/>
                <w:sz w:val="18"/>
                <w:szCs w:val="18"/>
              </w:rPr>
              <w:br/>
              <w:t>Resum de la situació actual</w:t>
            </w:r>
            <w:r w:rsidRPr="00A5086D">
              <w:rPr>
                <w:rFonts w:cs="Arial"/>
                <w:b/>
                <w:sz w:val="18"/>
                <w:szCs w:val="18"/>
              </w:rPr>
              <w:br/>
            </w:r>
            <w:r w:rsidRPr="00A5086D">
              <w:rPr>
                <w:rFonts w:cs="Arial"/>
                <w:i/>
                <w:sz w:val="16"/>
                <w:szCs w:val="18"/>
              </w:rPr>
              <w:t>(Si us plau, descrigui la situació actual per a cada criteri d’implementació. Això proporcionarà un context per a les seves accions planificades en els pròxims 12 mesos)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019A" w:rsidRPr="00A5086D" w:rsidRDefault="003F019A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019A" w:rsidRPr="00A5086D" w:rsidRDefault="003F019A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019A" w:rsidRPr="00A5086D" w:rsidRDefault="003F019A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019A" w:rsidRPr="00A5086D" w:rsidRDefault="003F019A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:rsidR="003F019A" w:rsidRPr="00A5086D" w:rsidRDefault="003F019A" w:rsidP="0057218F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PLA D’ACCIÓ</w:t>
            </w:r>
          </w:p>
          <w:p w:rsidR="003F019A" w:rsidRPr="00A5086D" w:rsidRDefault="003F019A" w:rsidP="0057218F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Resum de plans pels pròxims 12 mesos</w:t>
            </w:r>
          </w:p>
        </w:tc>
      </w:tr>
      <w:tr w:rsidR="005F7B74" w:rsidRPr="00A5086D" w:rsidTr="00576499">
        <w:trPr>
          <w:trHeight w:val="802"/>
        </w:trPr>
        <w:tc>
          <w:tcPr>
            <w:tcW w:w="897" w:type="pct"/>
            <w:vMerge w:val="restart"/>
            <w:shd w:val="clear" w:color="auto" w:fill="auto"/>
          </w:tcPr>
          <w:p w:rsidR="005F7B74" w:rsidRPr="00A5086D" w:rsidRDefault="00B66166" w:rsidP="0069001A">
            <w:pPr>
              <w:numPr>
                <w:ilvl w:val="1"/>
                <w:numId w:val="27"/>
              </w:numPr>
              <w:spacing w:beforeLines="60" w:afterLines="60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B66166">
              <w:rPr>
                <w:rFonts w:ascii="Calibri" w:hAnsi="Calibri"/>
                <w:sz w:val="18"/>
                <w:szCs w:val="16"/>
              </w:rPr>
              <w:t>El centre sanitari compta amb procediments de revisió interns i externs per supervisar l'aplicació de totes les normes i té en compte els comentaris del personal i dels usuaris del servei.</w:t>
            </w:r>
          </w:p>
        </w:tc>
        <w:tc>
          <w:tcPr>
            <w:tcW w:w="999" w:type="pct"/>
            <w:shd w:val="clear" w:color="auto" w:fill="auto"/>
          </w:tcPr>
          <w:p w:rsidR="005F7B74" w:rsidRPr="00A5086D" w:rsidRDefault="00B66166" w:rsidP="0065095C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222222"/>
                <w:sz w:val="18"/>
                <w:szCs w:val="16"/>
                <w:shd w:val="clear" w:color="auto" w:fill="FFFFFF"/>
              </w:rPr>
            </w:pPr>
            <w:r w:rsidRPr="00B66166">
              <w:rPr>
                <w:rFonts w:ascii="Calibri" w:hAnsi="Calibri" w:cs="Arial"/>
                <w:sz w:val="18"/>
                <w:szCs w:val="16"/>
              </w:rPr>
              <w:t>Existeix un procés intern per revisar com a mínim un cop l’any l’aplicació dels estàndards.</w:t>
            </w:r>
          </w:p>
        </w:tc>
        <w:tc>
          <w:tcPr>
            <w:tcW w:w="1136" w:type="pct"/>
            <w:shd w:val="clear" w:color="auto" w:fill="auto"/>
          </w:tcPr>
          <w:p w:rsidR="005F7B74" w:rsidRPr="00A5086D" w:rsidRDefault="0069001A" w:rsidP="0069001A">
            <w:pPr>
              <w:pStyle w:val="Textocomentario"/>
              <w:spacing w:beforeLines="20" w:afterLines="20"/>
              <w:rPr>
                <w:rFonts w:asciiTheme="minorHAnsi" w:hAnsiTheme="minorHAnsi"/>
                <w:sz w:val="18"/>
                <w:szCs w:val="18"/>
                <w:lang w:val="ca-ES"/>
              </w:rPr>
            </w:pPr>
            <w:r w:rsidRPr="00A5086D">
              <w:rPr>
                <w:rFonts w:cs="Arial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lang w:val="ca-ES"/>
              </w:rPr>
              <w:instrText xml:space="preserve"> FORMTEXT </w:instrText>
            </w:r>
            <w:r w:rsidRPr="00A5086D">
              <w:rPr>
                <w:rFonts w:cs="Arial"/>
                <w:lang w:val="ca-ES"/>
              </w:rPr>
            </w:r>
            <w:r w:rsidRPr="00A5086D">
              <w:rPr>
                <w:rFonts w:cs="Arial"/>
                <w:lang w:val="ca-ES"/>
              </w:rPr>
              <w:fldChar w:fldCharType="separate"/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Pr="00A5086D">
              <w:rPr>
                <w:rFonts w:cs="Arial"/>
                <w:lang w:val="ca-E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37702212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88262235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85969131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5819074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0" w:type="pct"/>
          </w:tcPr>
          <w:p w:rsidR="005F7B74" w:rsidRPr="00A5086D" w:rsidRDefault="0069001A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</w:rPr>
              <w:instrText xml:space="preserve"> FORMTEXT </w:instrText>
            </w:r>
            <w:r w:rsidRPr="00A5086D">
              <w:rPr>
                <w:rFonts w:cs="Arial"/>
              </w:rPr>
            </w:r>
            <w:r w:rsidRPr="00A5086D">
              <w:rPr>
                <w:rFonts w:cs="Arial"/>
              </w:rPr>
              <w:fldChar w:fldCharType="separate"/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Pr="00A5086D">
              <w:rPr>
                <w:rFonts w:cs="Arial"/>
              </w:rPr>
              <w:fldChar w:fldCharType="end"/>
            </w:r>
          </w:p>
        </w:tc>
      </w:tr>
      <w:tr w:rsidR="005F7B74" w:rsidRPr="00A5086D" w:rsidTr="00576499">
        <w:trPr>
          <w:trHeight w:val="802"/>
        </w:trPr>
        <w:tc>
          <w:tcPr>
            <w:tcW w:w="897" w:type="pct"/>
            <w:vMerge/>
            <w:shd w:val="clear" w:color="auto" w:fill="auto"/>
          </w:tcPr>
          <w:p w:rsidR="005F7B74" w:rsidRPr="00A5086D" w:rsidDel="00400DC3" w:rsidRDefault="005F7B74" w:rsidP="0069001A">
            <w:pPr>
              <w:spacing w:beforeLines="20" w:afterLines="20" w:line="24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9" w:type="pct"/>
            <w:shd w:val="clear" w:color="auto" w:fill="auto"/>
          </w:tcPr>
          <w:p w:rsidR="005F7B74" w:rsidRPr="00A5086D" w:rsidRDefault="00B66166" w:rsidP="0065095C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B66166">
              <w:rPr>
                <w:rFonts w:ascii="Calibri" w:hAnsi="Calibri" w:cs="Arial"/>
                <w:sz w:val="18"/>
                <w:szCs w:val="16"/>
              </w:rPr>
              <w:t>El procés de revisió té en compte l’opinió dels usuaris del servei i del personal del centre.</w:t>
            </w:r>
          </w:p>
        </w:tc>
        <w:tc>
          <w:tcPr>
            <w:tcW w:w="1136" w:type="pct"/>
            <w:shd w:val="clear" w:color="auto" w:fill="auto"/>
          </w:tcPr>
          <w:p w:rsidR="005F7B74" w:rsidRPr="00A5086D" w:rsidRDefault="0069001A" w:rsidP="0069001A">
            <w:pPr>
              <w:pStyle w:val="Textocomentario"/>
              <w:spacing w:beforeLines="20" w:afterLines="20"/>
              <w:rPr>
                <w:rFonts w:asciiTheme="minorHAnsi" w:hAnsiTheme="minorHAnsi"/>
                <w:sz w:val="18"/>
                <w:szCs w:val="18"/>
                <w:lang w:val="ca-ES"/>
              </w:rPr>
            </w:pPr>
            <w:r w:rsidRPr="00A5086D">
              <w:rPr>
                <w:rFonts w:cs="Arial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lang w:val="ca-ES"/>
              </w:rPr>
              <w:instrText xml:space="preserve"> FORMTEXT </w:instrText>
            </w:r>
            <w:r w:rsidRPr="00A5086D">
              <w:rPr>
                <w:rFonts w:cs="Arial"/>
                <w:lang w:val="ca-ES"/>
              </w:rPr>
            </w:r>
            <w:r w:rsidRPr="00A5086D">
              <w:rPr>
                <w:rFonts w:cs="Arial"/>
                <w:lang w:val="ca-ES"/>
              </w:rPr>
              <w:fldChar w:fldCharType="separate"/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Pr="00A5086D">
              <w:rPr>
                <w:rFonts w:cs="Arial"/>
                <w:lang w:val="ca-E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100285258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96496296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40287458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11306553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0" w:type="pct"/>
          </w:tcPr>
          <w:p w:rsidR="005F7B74" w:rsidRPr="00A5086D" w:rsidRDefault="0069001A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</w:rPr>
              <w:instrText xml:space="preserve"> FORMTEXT </w:instrText>
            </w:r>
            <w:r w:rsidRPr="00A5086D">
              <w:rPr>
                <w:rFonts w:cs="Arial"/>
              </w:rPr>
            </w:r>
            <w:r w:rsidRPr="00A5086D">
              <w:rPr>
                <w:rFonts w:cs="Arial"/>
              </w:rPr>
              <w:fldChar w:fldCharType="separate"/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Pr="00A5086D">
              <w:rPr>
                <w:rFonts w:cs="Arial"/>
              </w:rPr>
              <w:fldChar w:fldCharType="end"/>
            </w:r>
          </w:p>
        </w:tc>
      </w:tr>
      <w:tr w:rsidR="005F7B74" w:rsidRPr="00A5086D" w:rsidTr="00576499">
        <w:trPr>
          <w:trHeight w:val="802"/>
        </w:trPr>
        <w:tc>
          <w:tcPr>
            <w:tcW w:w="897" w:type="pct"/>
            <w:vMerge/>
            <w:shd w:val="clear" w:color="auto" w:fill="auto"/>
          </w:tcPr>
          <w:p w:rsidR="005F7B74" w:rsidRPr="00A5086D" w:rsidRDefault="005F7B74" w:rsidP="0069001A">
            <w:pPr>
              <w:numPr>
                <w:ilvl w:val="1"/>
                <w:numId w:val="24"/>
              </w:numPr>
              <w:spacing w:beforeLines="20" w:afterLines="20" w:line="24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9" w:type="pct"/>
            <w:shd w:val="clear" w:color="auto" w:fill="auto"/>
          </w:tcPr>
          <w:p w:rsidR="005F7B74" w:rsidRPr="00A5086D" w:rsidRDefault="00B66166" w:rsidP="0065095C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B66166">
              <w:rPr>
                <w:rFonts w:ascii="Calibri" w:hAnsi="Calibri" w:cs="Arial"/>
                <w:sz w:val="18"/>
                <w:szCs w:val="16"/>
              </w:rPr>
              <w:t>Es realitzen activitats d’avaluació externes al centre sanitari (auditories) sobre la seva política sense tabac.</w:t>
            </w:r>
          </w:p>
        </w:tc>
        <w:tc>
          <w:tcPr>
            <w:tcW w:w="1136" w:type="pct"/>
            <w:shd w:val="clear" w:color="auto" w:fill="auto"/>
          </w:tcPr>
          <w:p w:rsidR="005F7B74" w:rsidRPr="00A5086D" w:rsidRDefault="0069001A" w:rsidP="0069001A">
            <w:pPr>
              <w:pStyle w:val="Textocomentario"/>
              <w:spacing w:beforeLines="20" w:afterLines="20"/>
              <w:rPr>
                <w:rFonts w:asciiTheme="minorHAnsi" w:hAnsiTheme="minorHAnsi"/>
                <w:sz w:val="18"/>
                <w:szCs w:val="18"/>
                <w:lang w:val="ca-ES"/>
              </w:rPr>
            </w:pPr>
            <w:r w:rsidRPr="00A5086D">
              <w:rPr>
                <w:rFonts w:cs="Arial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lang w:val="ca-ES"/>
              </w:rPr>
              <w:instrText xml:space="preserve"> FORMTEXT </w:instrText>
            </w:r>
            <w:r w:rsidRPr="00A5086D">
              <w:rPr>
                <w:rFonts w:cs="Arial"/>
                <w:lang w:val="ca-ES"/>
              </w:rPr>
            </w:r>
            <w:r w:rsidRPr="00A5086D">
              <w:rPr>
                <w:rFonts w:cs="Arial"/>
                <w:lang w:val="ca-ES"/>
              </w:rPr>
              <w:fldChar w:fldCharType="separate"/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Pr="00A5086D">
              <w:rPr>
                <w:rFonts w:cs="Arial"/>
                <w:lang w:val="ca-E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69314678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73030534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27883073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35482639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0" w:type="pct"/>
          </w:tcPr>
          <w:p w:rsidR="005F7B74" w:rsidRPr="00A5086D" w:rsidRDefault="0069001A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</w:rPr>
              <w:instrText xml:space="preserve"> FORMTEXT </w:instrText>
            </w:r>
            <w:r w:rsidRPr="00A5086D">
              <w:rPr>
                <w:rFonts w:cs="Arial"/>
              </w:rPr>
            </w:r>
            <w:r w:rsidRPr="00A5086D">
              <w:rPr>
                <w:rFonts w:cs="Arial"/>
              </w:rPr>
              <w:fldChar w:fldCharType="separate"/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Pr="00A5086D">
              <w:rPr>
                <w:rFonts w:cs="Arial"/>
              </w:rPr>
              <w:fldChar w:fldCharType="end"/>
            </w:r>
          </w:p>
        </w:tc>
      </w:tr>
      <w:tr w:rsidR="005F7B74" w:rsidRPr="00A5086D" w:rsidTr="00576499">
        <w:trPr>
          <w:trHeight w:val="802"/>
        </w:trPr>
        <w:tc>
          <w:tcPr>
            <w:tcW w:w="897" w:type="pct"/>
            <w:vMerge w:val="restart"/>
            <w:shd w:val="clear" w:color="auto" w:fill="auto"/>
          </w:tcPr>
          <w:p w:rsidR="005F7B74" w:rsidRPr="00A5086D" w:rsidRDefault="00B66166" w:rsidP="0069001A">
            <w:pPr>
              <w:pStyle w:val="Prrafodelista"/>
              <w:numPr>
                <w:ilvl w:val="1"/>
                <w:numId w:val="27"/>
              </w:numPr>
              <w:spacing w:beforeLines="60" w:afterLines="60" w:line="240" w:lineRule="auto"/>
              <w:rPr>
                <w:rFonts w:ascii="Calibri" w:hAnsi="Calibri"/>
                <w:sz w:val="18"/>
                <w:szCs w:val="16"/>
              </w:rPr>
            </w:pPr>
            <w:r w:rsidRPr="00B66166">
              <w:rPr>
                <w:rFonts w:ascii="Calibri" w:hAnsi="Calibri"/>
                <w:sz w:val="18"/>
                <w:szCs w:val="16"/>
              </w:rPr>
              <w:t xml:space="preserve">El centre sanitari compta amb procediments per recollir dades clau, inclosos els resultats del </w:t>
            </w:r>
            <w:proofErr w:type="spellStart"/>
            <w:r w:rsidRPr="00B66166">
              <w:rPr>
                <w:rFonts w:ascii="Calibri" w:hAnsi="Calibri"/>
                <w:sz w:val="18"/>
                <w:szCs w:val="16"/>
              </w:rPr>
              <w:t>Self-Audit</w:t>
            </w:r>
            <w:proofErr w:type="spellEnd"/>
            <w:r w:rsidRPr="00B66166">
              <w:rPr>
                <w:rFonts w:ascii="Calibri" w:hAnsi="Calibri"/>
                <w:sz w:val="18"/>
                <w:szCs w:val="16"/>
              </w:rPr>
              <w:t>, per informar el pla d'acció anual i garantir la millora de la qualitat.</w:t>
            </w:r>
          </w:p>
        </w:tc>
        <w:tc>
          <w:tcPr>
            <w:tcW w:w="999" w:type="pct"/>
            <w:shd w:val="clear" w:color="auto" w:fill="auto"/>
          </w:tcPr>
          <w:p w:rsidR="005F7B74" w:rsidRPr="00A5086D" w:rsidRDefault="00B66166" w:rsidP="0065095C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B66166">
              <w:rPr>
                <w:rFonts w:ascii="Calibri" w:hAnsi="Calibri" w:cs="Arial"/>
                <w:sz w:val="18"/>
                <w:szCs w:val="16"/>
              </w:rPr>
              <w:t xml:space="preserve">Existeixen sistemes de registre de dades, incloent el </w:t>
            </w:r>
            <w:proofErr w:type="spellStart"/>
            <w:r w:rsidRPr="00B66166">
              <w:rPr>
                <w:rFonts w:ascii="Calibri" w:hAnsi="Calibri" w:cs="Arial"/>
                <w:sz w:val="18"/>
                <w:szCs w:val="16"/>
              </w:rPr>
              <w:t>Self-Audit</w:t>
            </w:r>
            <w:proofErr w:type="spellEnd"/>
            <w:r w:rsidRPr="00B66166">
              <w:rPr>
                <w:rFonts w:ascii="Calibri" w:hAnsi="Calibri" w:cs="Arial"/>
                <w:sz w:val="18"/>
                <w:szCs w:val="16"/>
              </w:rPr>
              <w:t>, per fer el seguiment de l’aplicació de les polítiques sense tabac.</w:t>
            </w:r>
          </w:p>
        </w:tc>
        <w:tc>
          <w:tcPr>
            <w:tcW w:w="1136" w:type="pct"/>
            <w:shd w:val="clear" w:color="auto" w:fill="auto"/>
          </w:tcPr>
          <w:p w:rsidR="005F7B74" w:rsidRPr="00A5086D" w:rsidRDefault="0069001A" w:rsidP="0069001A">
            <w:pPr>
              <w:pStyle w:val="Textocomentario"/>
              <w:spacing w:beforeLines="20" w:afterLines="20"/>
              <w:rPr>
                <w:rFonts w:asciiTheme="minorHAnsi" w:hAnsiTheme="minorHAnsi"/>
                <w:sz w:val="18"/>
                <w:szCs w:val="18"/>
                <w:lang w:val="ca-ES"/>
              </w:rPr>
            </w:pPr>
            <w:r w:rsidRPr="00A5086D">
              <w:rPr>
                <w:rFonts w:cs="Arial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lang w:val="ca-ES"/>
              </w:rPr>
              <w:instrText xml:space="preserve"> FORMTEXT </w:instrText>
            </w:r>
            <w:r w:rsidRPr="00A5086D">
              <w:rPr>
                <w:rFonts w:cs="Arial"/>
                <w:lang w:val="ca-ES"/>
              </w:rPr>
            </w:r>
            <w:r w:rsidRPr="00A5086D">
              <w:rPr>
                <w:rFonts w:cs="Arial"/>
                <w:lang w:val="ca-ES"/>
              </w:rPr>
              <w:fldChar w:fldCharType="separate"/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Pr="00A5086D">
              <w:rPr>
                <w:rFonts w:cs="Arial"/>
                <w:lang w:val="ca-E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65496873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69280662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46703108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50288965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0" w:type="pct"/>
          </w:tcPr>
          <w:p w:rsidR="005F7B74" w:rsidRPr="00A5086D" w:rsidRDefault="0069001A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</w:rPr>
              <w:instrText xml:space="preserve"> FORMTEXT </w:instrText>
            </w:r>
            <w:r w:rsidRPr="00A5086D">
              <w:rPr>
                <w:rFonts w:cs="Arial"/>
              </w:rPr>
            </w:r>
            <w:r w:rsidRPr="00A5086D">
              <w:rPr>
                <w:rFonts w:cs="Arial"/>
              </w:rPr>
              <w:fldChar w:fldCharType="separate"/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Pr="00A5086D">
              <w:rPr>
                <w:rFonts w:cs="Arial"/>
              </w:rPr>
              <w:fldChar w:fldCharType="end"/>
            </w:r>
          </w:p>
        </w:tc>
      </w:tr>
      <w:tr w:rsidR="005F7B74" w:rsidRPr="00A5086D" w:rsidTr="00576499">
        <w:trPr>
          <w:trHeight w:val="802"/>
        </w:trPr>
        <w:tc>
          <w:tcPr>
            <w:tcW w:w="897" w:type="pct"/>
            <w:vMerge/>
            <w:shd w:val="clear" w:color="auto" w:fill="auto"/>
          </w:tcPr>
          <w:p w:rsidR="005F7B74" w:rsidRPr="00A5086D" w:rsidRDefault="005F7B74" w:rsidP="0069001A">
            <w:pPr>
              <w:numPr>
                <w:ilvl w:val="1"/>
                <w:numId w:val="25"/>
              </w:numPr>
              <w:spacing w:beforeLines="20" w:afterLines="20" w:line="240" w:lineRule="auto"/>
              <w:ind w:left="357" w:hanging="357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9" w:type="pct"/>
            <w:shd w:val="clear" w:color="auto" w:fill="auto"/>
          </w:tcPr>
          <w:p w:rsidR="005F7B74" w:rsidRPr="00A5086D" w:rsidRDefault="00B66166" w:rsidP="0065095C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B66166">
              <w:rPr>
                <w:rFonts w:ascii="Calibri" w:hAnsi="Calibri" w:cs="Arial"/>
                <w:sz w:val="18"/>
                <w:szCs w:val="16"/>
              </w:rPr>
              <w:t>Les dades recollides s’utilitzen per millorar la implementació de la política i el pla d’acció anual.</w:t>
            </w:r>
          </w:p>
        </w:tc>
        <w:tc>
          <w:tcPr>
            <w:tcW w:w="1136" w:type="pct"/>
            <w:shd w:val="clear" w:color="auto" w:fill="auto"/>
          </w:tcPr>
          <w:p w:rsidR="005F7B74" w:rsidRPr="00A5086D" w:rsidRDefault="0069001A" w:rsidP="0069001A">
            <w:pPr>
              <w:pStyle w:val="Textocomentario"/>
              <w:spacing w:beforeLines="20" w:afterLines="20"/>
              <w:rPr>
                <w:rFonts w:asciiTheme="minorHAnsi" w:hAnsiTheme="minorHAnsi"/>
                <w:sz w:val="18"/>
                <w:szCs w:val="18"/>
                <w:lang w:val="ca-ES"/>
              </w:rPr>
            </w:pPr>
            <w:r w:rsidRPr="00A5086D">
              <w:rPr>
                <w:rFonts w:cs="Arial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lang w:val="ca-ES"/>
              </w:rPr>
              <w:instrText xml:space="preserve"> FORMTEXT </w:instrText>
            </w:r>
            <w:r w:rsidRPr="00A5086D">
              <w:rPr>
                <w:rFonts w:cs="Arial"/>
                <w:lang w:val="ca-ES"/>
              </w:rPr>
            </w:r>
            <w:r w:rsidRPr="00A5086D">
              <w:rPr>
                <w:rFonts w:cs="Arial"/>
                <w:lang w:val="ca-ES"/>
              </w:rPr>
              <w:fldChar w:fldCharType="separate"/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="005F7B74" w:rsidRPr="00A5086D">
              <w:rPr>
                <w:rFonts w:cs="Arial"/>
                <w:noProof/>
                <w:lang w:val="ca-ES"/>
              </w:rPr>
              <w:t> </w:t>
            </w:r>
            <w:r w:rsidRPr="00A5086D">
              <w:rPr>
                <w:rFonts w:cs="Arial"/>
                <w:lang w:val="ca-E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2272907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75174247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4146714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70730181"/>
              </w:sdtPr>
              <w:sdtContent>
                <w:r w:rsidR="005F7B74" w:rsidRPr="00A5086D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5F7B74" w:rsidRPr="00A5086D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0" w:type="pct"/>
          </w:tcPr>
          <w:p w:rsidR="005F7B74" w:rsidRPr="00A5086D" w:rsidRDefault="0069001A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A5086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</w:rPr>
              <w:instrText xml:space="preserve"> FORMTEXT </w:instrText>
            </w:r>
            <w:r w:rsidRPr="00A5086D">
              <w:rPr>
                <w:rFonts w:cs="Arial"/>
              </w:rPr>
            </w:r>
            <w:r w:rsidRPr="00A5086D">
              <w:rPr>
                <w:rFonts w:cs="Arial"/>
              </w:rPr>
              <w:fldChar w:fldCharType="separate"/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="005F7B74" w:rsidRPr="00A5086D">
              <w:rPr>
                <w:rFonts w:cs="Arial"/>
                <w:noProof/>
              </w:rPr>
              <w:t> </w:t>
            </w:r>
            <w:r w:rsidRPr="00A5086D">
              <w:rPr>
                <w:rFonts w:cs="Arial"/>
              </w:rPr>
              <w:fldChar w:fldCharType="end"/>
            </w:r>
          </w:p>
        </w:tc>
      </w:tr>
      <w:tr w:rsidR="005F7B74" w:rsidRPr="00A5086D" w:rsidTr="00216302">
        <w:trPr>
          <w:trHeight w:val="496"/>
        </w:trPr>
        <w:tc>
          <w:tcPr>
            <w:tcW w:w="30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7B74" w:rsidRPr="00A5086D" w:rsidRDefault="00452B44" w:rsidP="00591711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Auditor</w:t>
            </w:r>
            <w:r w:rsidR="00591711">
              <w:rPr>
                <w:rFonts w:cs="Arial"/>
                <w:b/>
                <w:sz w:val="18"/>
                <w:szCs w:val="18"/>
              </w:rPr>
              <w:t>i</w:t>
            </w:r>
            <w:r w:rsidRPr="00A5086D">
              <w:rPr>
                <w:rFonts w:cs="Arial"/>
                <w:b/>
                <w:sz w:val="18"/>
                <w:szCs w:val="18"/>
              </w:rPr>
              <w:t>a actual</w:t>
            </w:r>
            <w:r w:rsidR="005F7B74" w:rsidRPr="00A5086D">
              <w:rPr>
                <w:rFonts w:cs="Arial"/>
                <w:b/>
                <w:sz w:val="18"/>
                <w:szCs w:val="18"/>
              </w:rPr>
              <w:t>:</w:t>
            </w:r>
            <w:r w:rsidR="005F7B74" w:rsidRPr="00A5086D">
              <w:rPr>
                <w:rFonts w:cs="Arial"/>
                <w:sz w:val="18"/>
                <w:szCs w:val="18"/>
              </w:rPr>
              <w:t xml:space="preserve"> </w:t>
            </w:r>
            <w:r w:rsidR="0069001A"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9001A" w:rsidRPr="00A5086D">
              <w:rPr>
                <w:rFonts w:cs="Arial"/>
                <w:sz w:val="20"/>
                <w:szCs w:val="20"/>
              </w:rPr>
            </w:r>
            <w:r w:rsidR="0069001A"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69001A"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:rsidR="005F7B74" w:rsidRPr="00A5086D" w:rsidRDefault="005F7B74" w:rsidP="008D744D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F7B74" w:rsidRPr="00A5086D" w:rsidTr="00216302">
        <w:trPr>
          <w:trHeight w:val="496"/>
        </w:trPr>
        <w:tc>
          <w:tcPr>
            <w:tcW w:w="30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7B74" w:rsidRPr="00A5086D" w:rsidRDefault="00591711" w:rsidP="00591711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>Punt</w:t>
            </w:r>
            <w:r>
              <w:rPr>
                <w:rFonts w:cs="Arial"/>
                <w:b/>
                <w:sz w:val="18"/>
                <w:szCs w:val="18"/>
              </w:rPr>
              <w:t>u</w:t>
            </w:r>
            <w:r w:rsidRPr="00A5086D">
              <w:rPr>
                <w:rFonts w:cs="Arial"/>
                <w:b/>
                <w:sz w:val="18"/>
                <w:szCs w:val="18"/>
              </w:rPr>
              <w:t>a</w:t>
            </w:r>
            <w:r>
              <w:rPr>
                <w:rFonts w:cs="Arial"/>
                <w:b/>
                <w:sz w:val="18"/>
                <w:szCs w:val="18"/>
              </w:rPr>
              <w:t xml:space="preserve">ció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subtotal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pe</w:t>
            </w:r>
            <w:r w:rsidRPr="00A5086D">
              <w:rPr>
                <w:rFonts w:cs="Arial"/>
                <w:b/>
                <w:sz w:val="18"/>
                <w:szCs w:val="18"/>
              </w:rPr>
              <w:t>r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A5086D">
              <w:rPr>
                <w:rFonts w:cs="Arial"/>
                <w:b/>
                <w:sz w:val="18"/>
                <w:szCs w:val="18"/>
              </w:rPr>
              <w:t xml:space="preserve">a </w:t>
            </w:r>
            <w:r>
              <w:rPr>
                <w:rFonts w:cs="Arial"/>
                <w:b/>
                <w:sz w:val="18"/>
                <w:szCs w:val="18"/>
              </w:rPr>
              <w:t>l’Està</w:t>
            </w:r>
            <w:r w:rsidRPr="00A5086D">
              <w:rPr>
                <w:rFonts w:cs="Arial"/>
                <w:b/>
                <w:sz w:val="18"/>
                <w:szCs w:val="18"/>
              </w:rPr>
              <w:t>ndar</w:t>
            </w:r>
            <w:r>
              <w:rPr>
                <w:rFonts w:cs="Arial"/>
                <w:b/>
                <w:sz w:val="18"/>
                <w:szCs w:val="18"/>
              </w:rPr>
              <w:t>d</w:t>
            </w:r>
            <w:r w:rsidRPr="00A5086D">
              <w:rPr>
                <w:rFonts w:cs="Arial"/>
                <w:b/>
                <w:sz w:val="18"/>
                <w:szCs w:val="18"/>
              </w:rPr>
              <w:t xml:space="preserve"> </w:t>
            </w:r>
            <w:r w:rsidR="00452B44" w:rsidRPr="00A5086D">
              <w:rPr>
                <w:rFonts w:cs="Arial"/>
                <w:b/>
                <w:sz w:val="18"/>
                <w:szCs w:val="18"/>
              </w:rPr>
              <w:t xml:space="preserve">8: </w:t>
            </w:r>
            <w:r w:rsidR="0069001A"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52B4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9001A" w:rsidRPr="00A5086D">
              <w:rPr>
                <w:rFonts w:cs="Arial"/>
                <w:sz w:val="20"/>
                <w:szCs w:val="20"/>
              </w:rPr>
            </w:r>
            <w:r w:rsidR="0069001A"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452B4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452B4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452B4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452B4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452B4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69001A" w:rsidRPr="00A5086D">
              <w:rPr>
                <w:rFonts w:cs="Arial"/>
                <w:sz w:val="20"/>
                <w:szCs w:val="20"/>
              </w:rPr>
              <w:fldChar w:fldCharType="end"/>
            </w:r>
            <w:r w:rsidR="00452B44" w:rsidRPr="00A5086D">
              <w:rPr>
                <w:rFonts w:cs="Arial"/>
                <w:sz w:val="20"/>
                <w:szCs w:val="20"/>
              </w:rPr>
              <w:t xml:space="preserve"> </w:t>
            </w:r>
            <w:r w:rsidR="00452B44" w:rsidRPr="00A5086D">
              <w:rPr>
                <w:rFonts w:cs="Arial"/>
                <w:i/>
                <w:sz w:val="18"/>
                <w:szCs w:val="18"/>
              </w:rPr>
              <w:t>(Puntuació m</w:t>
            </w:r>
            <w:r>
              <w:rPr>
                <w:rFonts w:cs="Arial"/>
                <w:i/>
                <w:sz w:val="18"/>
                <w:szCs w:val="18"/>
              </w:rPr>
              <w:t>à</w:t>
            </w:r>
            <w:r w:rsidR="00452B44" w:rsidRPr="00A5086D">
              <w:rPr>
                <w:rFonts w:cs="Arial"/>
                <w:i/>
                <w:sz w:val="18"/>
                <w:szCs w:val="18"/>
              </w:rPr>
              <w:t>xima po</w:t>
            </w:r>
            <w:r>
              <w:rPr>
                <w:rFonts w:cs="Arial"/>
                <w:i/>
                <w:sz w:val="18"/>
                <w:szCs w:val="18"/>
              </w:rPr>
              <w:t>s</w:t>
            </w:r>
            <w:r w:rsidR="00452B44" w:rsidRPr="00A5086D">
              <w:rPr>
                <w:rFonts w:cs="Arial"/>
                <w:i/>
                <w:sz w:val="18"/>
                <w:szCs w:val="18"/>
              </w:rPr>
              <w:t>sible</w:t>
            </w:r>
            <w:r w:rsidR="005F7B74" w:rsidRPr="00A5086D">
              <w:rPr>
                <w:rFonts w:cs="Arial"/>
                <w:i/>
                <w:sz w:val="18"/>
                <w:szCs w:val="18"/>
              </w:rPr>
              <w:t>: 15)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:rsidR="005F7B74" w:rsidRPr="00A5086D" w:rsidRDefault="005F7B74" w:rsidP="008D744D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F7B74" w:rsidRPr="00A5086D" w:rsidTr="00216302">
        <w:trPr>
          <w:trHeight w:val="496"/>
        </w:trPr>
        <w:tc>
          <w:tcPr>
            <w:tcW w:w="30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7B74" w:rsidRPr="00A5086D" w:rsidRDefault="005F7B74" w:rsidP="00591711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b/>
                <w:sz w:val="18"/>
                <w:szCs w:val="18"/>
              </w:rPr>
              <w:t xml:space="preserve">TOTAL: </w:t>
            </w:r>
            <w:r w:rsidR="0069001A"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9001A" w:rsidRPr="00A5086D">
              <w:rPr>
                <w:rFonts w:cs="Arial"/>
                <w:sz w:val="20"/>
                <w:szCs w:val="20"/>
              </w:rPr>
            </w:r>
            <w:r w:rsidR="0069001A" w:rsidRPr="00A5086D">
              <w:rPr>
                <w:rFonts w:cs="Arial"/>
                <w:sz w:val="20"/>
                <w:szCs w:val="20"/>
              </w:rPr>
              <w:fldChar w:fldCharType="separate"/>
            </w:r>
            <w:r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69001A" w:rsidRPr="00A5086D">
              <w:rPr>
                <w:rFonts w:cs="Arial"/>
                <w:sz w:val="20"/>
                <w:szCs w:val="20"/>
              </w:rPr>
              <w:fldChar w:fldCharType="end"/>
            </w:r>
            <w:r w:rsidRPr="00A5086D">
              <w:rPr>
                <w:rFonts w:cs="Arial"/>
                <w:sz w:val="20"/>
                <w:szCs w:val="20"/>
              </w:rPr>
              <w:t xml:space="preserve"> </w:t>
            </w:r>
            <w:r w:rsidRPr="00A5086D">
              <w:rPr>
                <w:rFonts w:cs="Arial"/>
                <w:b/>
                <w:sz w:val="20"/>
                <w:szCs w:val="20"/>
              </w:rPr>
              <w:t xml:space="preserve">/ 144 </w:t>
            </w:r>
            <w:r w:rsidRPr="00A5086D">
              <w:rPr>
                <w:b/>
                <w:bCs/>
                <w:i/>
                <w:sz w:val="18"/>
                <w:szCs w:val="18"/>
              </w:rPr>
              <w:t>(</w:t>
            </w:r>
            <w:r w:rsidR="00452B44" w:rsidRPr="00A5086D">
              <w:rPr>
                <w:b/>
                <w:bCs/>
                <w:i/>
                <w:sz w:val="18"/>
                <w:szCs w:val="18"/>
              </w:rPr>
              <w:t>Puntuació m</w:t>
            </w:r>
            <w:r w:rsidR="00591711">
              <w:rPr>
                <w:b/>
                <w:bCs/>
                <w:i/>
                <w:sz w:val="18"/>
                <w:szCs w:val="18"/>
              </w:rPr>
              <w:t>à</w:t>
            </w:r>
            <w:r w:rsidR="00452B44" w:rsidRPr="00A5086D">
              <w:rPr>
                <w:b/>
                <w:bCs/>
                <w:i/>
                <w:sz w:val="18"/>
                <w:szCs w:val="18"/>
              </w:rPr>
              <w:t>xima po</w:t>
            </w:r>
            <w:r w:rsidR="00591711">
              <w:rPr>
                <w:b/>
                <w:bCs/>
                <w:i/>
                <w:sz w:val="18"/>
                <w:szCs w:val="18"/>
              </w:rPr>
              <w:t>s</w:t>
            </w:r>
            <w:r w:rsidR="00452B44" w:rsidRPr="00A5086D">
              <w:rPr>
                <w:b/>
                <w:bCs/>
                <w:i/>
                <w:sz w:val="18"/>
                <w:szCs w:val="18"/>
              </w:rPr>
              <w:t>sible</w:t>
            </w:r>
            <w:r w:rsidRPr="00A5086D">
              <w:rPr>
                <w:b/>
                <w:bCs/>
                <w:i/>
                <w:sz w:val="18"/>
                <w:szCs w:val="18"/>
              </w:rPr>
              <w:t>: 144)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74" w:rsidRPr="00A5086D" w:rsidRDefault="0069001A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5086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F7B74" w:rsidRPr="00A508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5086D">
              <w:rPr>
                <w:rFonts w:cs="Arial"/>
                <w:sz w:val="20"/>
                <w:szCs w:val="20"/>
              </w:rPr>
            </w:r>
            <w:r w:rsidRPr="00A5086D">
              <w:rPr>
                <w:rFonts w:cs="Arial"/>
                <w:sz w:val="20"/>
                <w:szCs w:val="20"/>
              </w:rPr>
              <w:fldChar w:fldCharType="separate"/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="005F7B74" w:rsidRPr="00A5086D">
              <w:rPr>
                <w:rFonts w:cs="Arial"/>
                <w:noProof/>
                <w:sz w:val="20"/>
                <w:szCs w:val="20"/>
              </w:rPr>
              <w:t> </w:t>
            </w:r>
            <w:r w:rsidRPr="00A508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:rsidR="005F7B74" w:rsidRPr="00A5086D" w:rsidRDefault="005F7B74" w:rsidP="008D744D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0E6CB4" w:rsidRPr="00A5086D" w:rsidRDefault="000E6CB4" w:rsidP="00631654">
      <w:pPr>
        <w:spacing w:after="120" w:line="240" w:lineRule="auto"/>
        <w:rPr>
          <w:rFonts w:cs="Arial"/>
          <w:sz w:val="20"/>
          <w:szCs w:val="20"/>
        </w:rPr>
      </w:pPr>
    </w:p>
    <w:sectPr w:rsidR="000E6CB4" w:rsidRPr="00A5086D" w:rsidSect="00DE58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18F" w:rsidRDefault="0057218F" w:rsidP="00DE580B">
      <w:pPr>
        <w:spacing w:after="0" w:line="240" w:lineRule="auto"/>
      </w:pPr>
      <w:r>
        <w:separator/>
      </w:r>
    </w:p>
  </w:endnote>
  <w:endnote w:type="continuationSeparator" w:id="0">
    <w:p w:rsidR="0057218F" w:rsidRDefault="0057218F" w:rsidP="00DE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18F" w:rsidRDefault="0057218F" w:rsidP="00DE580B">
      <w:pPr>
        <w:spacing w:after="0" w:line="240" w:lineRule="auto"/>
      </w:pPr>
      <w:r>
        <w:separator/>
      </w:r>
    </w:p>
  </w:footnote>
  <w:footnote w:type="continuationSeparator" w:id="0">
    <w:p w:rsidR="0057218F" w:rsidRDefault="0057218F" w:rsidP="00DE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18F" w:rsidRPr="000E1614" w:rsidRDefault="0057218F" w:rsidP="00DE580B">
    <w:pPr>
      <w:pStyle w:val="Encabezado"/>
      <w:tabs>
        <w:tab w:val="clear" w:pos="4513"/>
        <w:tab w:val="left" w:pos="11252"/>
      </w:tabs>
      <w:rPr>
        <w:rFonts w:ascii="Calibri" w:hAnsi="Calibri"/>
        <w:b/>
        <w:bCs/>
        <w:color w:val="404040"/>
        <w:sz w:val="28"/>
        <w:szCs w:val="28"/>
        <w:lang w:val="es-ES"/>
      </w:rPr>
    </w:pPr>
    <w:r>
      <w:rPr>
        <w:rFonts w:cs="Arial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8058150</wp:posOffset>
          </wp:positionH>
          <wp:positionV relativeFrom="paragraph">
            <wp:posOffset>-349250</wp:posOffset>
          </wp:positionV>
          <wp:extent cx="1676400" cy="555625"/>
          <wp:effectExtent l="0" t="0" r="0" b="0"/>
          <wp:wrapNone/>
          <wp:docPr id="6" name="Picture 6" descr="Z:\1 CLIENTS\VNSHS &amp; GNTFHS\15 GNTFHS Global Board\Logos and certificates\Logos\Global Network logo_transparentbg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1 CLIENTS\VNSHS &amp; GNTFHS\15 GNTFHS Global Board\Logos and certificates\Logos\Global Network logo_transparentbg_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Pr="000E1614">
      <w:rPr>
        <w:rFonts w:ascii="Calibri" w:hAnsi="Calibri"/>
        <w:b/>
        <w:bCs/>
        <w:color w:val="404040"/>
        <w:sz w:val="28"/>
        <w:szCs w:val="28"/>
        <w:lang w:val="es-ES"/>
      </w:rPr>
      <w:t>Qüestionari</w:t>
    </w:r>
    <w:proofErr w:type="spellEnd"/>
    <w:r w:rsidRPr="000E1614">
      <w:rPr>
        <w:rFonts w:ascii="Calibri" w:hAnsi="Calibri"/>
        <w:b/>
        <w:bCs/>
        <w:color w:val="404040"/>
        <w:sz w:val="28"/>
        <w:szCs w:val="28"/>
        <w:lang w:val="es-ES"/>
      </w:rPr>
      <w:t xml:space="preserve"> Global Network </w:t>
    </w:r>
    <w:proofErr w:type="spellStart"/>
    <w:r w:rsidRPr="000E1614">
      <w:rPr>
        <w:rFonts w:ascii="Calibri" w:hAnsi="Calibri"/>
        <w:b/>
        <w:bCs/>
        <w:color w:val="404040"/>
        <w:sz w:val="28"/>
        <w:szCs w:val="28"/>
        <w:lang w:val="es-ES"/>
      </w:rPr>
      <w:t>Self-Audit</w:t>
    </w:r>
    <w:proofErr w:type="spellEnd"/>
    <w:r w:rsidRPr="000E1614">
      <w:rPr>
        <w:rFonts w:ascii="Calibri" w:hAnsi="Calibri"/>
        <w:b/>
        <w:bCs/>
        <w:color w:val="404040"/>
        <w:sz w:val="28"/>
        <w:szCs w:val="28"/>
        <w:lang w:val="es-ES"/>
      </w:rPr>
      <w:t xml:space="preserve"> i esquema de </w:t>
    </w:r>
    <w:proofErr w:type="spellStart"/>
    <w:r w:rsidRPr="000E1614">
      <w:rPr>
        <w:rFonts w:ascii="Calibri" w:hAnsi="Calibri"/>
        <w:b/>
        <w:bCs/>
        <w:color w:val="404040"/>
        <w:sz w:val="28"/>
        <w:szCs w:val="28"/>
        <w:lang w:val="es-ES"/>
      </w:rPr>
      <w:t>planificació</w:t>
    </w:r>
    <w:proofErr w:type="spellEnd"/>
  </w:p>
  <w:p w:rsidR="0057218F" w:rsidRPr="000E1614" w:rsidRDefault="0057218F" w:rsidP="00D32970">
    <w:pPr>
      <w:pStyle w:val="Encabezado"/>
      <w:tabs>
        <w:tab w:val="clear" w:pos="4513"/>
        <w:tab w:val="left" w:pos="11252"/>
      </w:tabs>
      <w:rPr>
        <w:rFonts w:ascii="Calibri" w:hAnsi="Calibri"/>
        <w:b/>
        <w:bCs/>
        <w:color w:val="404040"/>
        <w:sz w:val="18"/>
        <w:szCs w:val="18"/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1BF2"/>
    <w:multiLevelType w:val="multilevel"/>
    <w:tmpl w:val="E24AD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5A8318A"/>
    <w:multiLevelType w:val="hybridMultilevel"/>
    <w:tmpl w:val="4F9EC5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BF5370"/>
    <w:multiLevelType w:val="multilevel"/>
    <w:tmpl w:val="AAA4FC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30D0AFC"/>
    <w:multiLevelType w:val="hybridMultilevel"/>
    <w:tmpl w:val="B5C4D5D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5AD3150"/>
    <w:multiLevelType w:val="hybridMultilevel"/>
    <w:tmpl w:val="1CFC6F1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4351C"/>
    <w:multiLevelType w:val="hybridMultilevel"/>
    <w:tmpl w:val="504CCA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A440E4"/>
    <w:multiLevelType w:val="hybridMultilevel"/>
    <w:tmpl w:val="C4F20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49338">
      <w:numFmt w:val="bullet"/>
      <w:lvlText w:val="•"/>
      <w:lvlJc w:val="left"/>
      <w:pPr>
        <w:ind w:left="1800" w:hanging="720"/>
      </w:pPr>
      <w:rPr>
        <w:rFonts w:ascii="Calibri" w:eastAsiaTheme="minorHAnsi" w:hAnsi="Calibri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341C5"/>
    <w:multiLevelType w:val="hybridMultilevel"/>
    <w:tmpl w:val="74E88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65BD0">
      <w:numFmt w:val="bullet"/>
      <w:lvlText w:val="-"/>
      <w:lvlJc w:val="left"/>
      <w:pPr>
        <w:ind w:left="1800" w:hanging="720"/>
      </w:pPr>
      <w:rPr>
        <w:rFonts w:ascii="Calibri" w:eastAsiaTheme="minorHAnsi" w:hAnsi="Calibri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D78DE"/>
    <w:multiLevelType w:val="multilevel"/>
    <w:tmpl w:val="7842EB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5D936FA"/>
    <w:multiLevelType w:val="multilevel"/>
    <w:tmpl w:val="59BCDC6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275F22CB"/>
    <w:multiLevelType w:val="hybridMultilevel"/>
    <w:tmpl w:val="07F46C08"/>
    <w:lvl w:ilvl="0" w:tplc="DABE3FA6">
      <w:numFmt w:val="bullet"/>
      <w:lvlText w:val="•"/>
      <w:lvlJc w:val="left"/>
      <w:pPr>
        <w:ind w:left="720" w:hanging="720"/>
      </w:pPr>
      <w:rPr>
        <w:rFonts w:ascii="Calibri" w:eastAsia="PMingLiU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B22DCF"/>
    <w:multiLevelType w:val="multilevel"/>
    <w:tmpl w:val="A5E6167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EB751EE"/>
    <w:multiLevelType w:val="hybridMultilevel"/>
    <w:tmpl w:val="AEC2BC7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5198E"/>
    <w:multiLevelType w:val="hybridMultilevel"/>
    <w:tmpl w:val="01A692CE"/>
    <w:lvl w:ilvl="0" w:tplc="0C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14">
    <w:nsid w:val="372413A2"/>
    <w:multiLevelType w:val="hybridMultilevel"/>
    <w:tmpl w:val="6414B0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A7EDA"/>
    <w:multiLevelType w:val="multilevel"/>
    <w:tmpl w:val="8EFE36BA"/>
    <w:lvl w:ilvl="0">
      <w:start w:val="7"/>
      <w:numFmt w:val="decimal"/>
      <w:lvlText w:val="%1."/>
      <w:lvlJc w:val="left"/>
      <w:pPr>
        <w:ind w:left="405" w:hanging="405"/>
      </w:pPr>
      <w:rPr>
        <w:rFonts w:cstheme="minorBidi" w:hint="default"/>
        <w:sz w:val="18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cstheme="minorBidi" w:hint="default"/>
        <w:sz w:val="18"/>
      </w:rPr>
    </w:lvl>
    <w:lvl w:ilvl="2">
      <w:start w:val="2"/>
      <w:numFmt w:val="decimal"/>
      <w:lvlText w:val="%1.%2.%3."/>
      <w:lvlJc w:val="left"/>
      <w:pPr>
        <w:ind w:left="405" w:hanging="405"/>
      </w:pPr>
      <w:rPr>
        <w:rFonts w:cstheme="minorBidi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theme="minorBidi" w:hint="default"/>
        <w:sz w:val="18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theme="minorBidi"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theme="minorBidi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theme="minorBidi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theme="minorBidi" w:hint="default"/>
        <w:sz w:val="18"/>
      </w:rPr>
    </w:lvl>
  </w:abstractNum>
  <w:abstractNum w:abstractNumId="16">
    <w:nsid w:val="44B62DFC"/>
    <w:multiLevelType w:val="multilevel"/>
    <w:tmpl w:val="D818A8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E6C4F36"/>
    <w:multiLevelType w:val="hybridMultilevel"/>
    <w:tmpl w:val="33524B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660E44"/>
    <w:multiLevelType w:val="multilevel"/>
    <w:tmpl w:val="E52C46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1FD13B5"/>
    <w:multiLevelType w:val="multilevel"/>
    <w:tmpl w:val="67940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296111B"/>
    <w:multiLevelType w:val="hybridMultilevel"/>
    <w:tmpl w:val="C136AC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760B12"/>
    <w:multiLevelType w:val="multilevel"/>
    <w:tmpl w:val="B448A3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673354C"/>
    <w:multiLevelType w:val="hybridMultilevel"/>
    <w:tmpl w:val="E0280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9C5772"/>
    <w:multiLevelType w:val="hybridMultilevel"/>
    <w:tmpl w:val="DDB86B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7DC5CB5"/>
    <w:multiLevelType w:val="multilevel"/>
    <w:tmpl w:val="9B7C6A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638D5C81"/>
    <w:multiLevelType w:val="multilevel"/>
    <w:tmpl w:val="49F0CF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632583F"/>
    <w:multiLevelType w:val="multilevel"/>
    <w:tmpl w:val="9F4CD2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78B075E"/>
    <w:multiLevelType w:val="hybridMultilevel"/>
    <w:tmpl w:val="89701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2B492F"/>
    <w:multiLevelType w:val="hybridMultilevel"/>
    <w:tmpl w:val="C4C44A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51D4F"/>
    <w:multiLevelType w:val="multilevel"/>
    <w:tmpl w:val="C298B5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EBA7965"/>
    <w:multiLevelType w:val="hybridMultilevel"/>
    <w:tmpl w:val="E480AFBA"/>
    <w:lvl w:ilvl="0" w:tplc="DABE3FA6">
      <w:numFmt w:val="bullet"/>
      <w:lvlText w:val="•"/>
      <w:lvlJc w:val="left"/>
      <w:pPr>
        <w:ind w:left="1080" w:hanging="720"/>
      </w:pPr>
      <w:rPr>
        <w:rFonts w:ascii="Calibri" w:eastAsia="PMingLiU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3"/>
  </w:num>
  <w:num w:numId="4">
    <w:abstractNumId w:val="14"/>
  </w:num>
  <w:num w:numId="5">
    <w:abstractNumId w:val="21"/>
  </w:num>
  <w:num w:numId="6">
    <w:abstractNumId w:val="27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17"/>
  </w:num>
  <w:num w:numId="12">
    <w:abstractNumId w:val="0"/>
  </w:num>
  <w:num w:numId="13">
    <w:abstractNumId w:val="8"/>
  </w:num>
  <w:num w:numId="14">
    <w:abstractNumId w:val="4"/>
  </w:num>
  <w:num w:numId="15">
    <w:abstractNumId w:val="20"/>
  </w:num>
  <w:num w:numId="16">
    <w:abstractNumId w:val="19"/>
  </w:num>
  <w:num w:numId="17">
    <w:abstractNumId w:val="2"/>
  </w:num>
  <w:num w:numId="18">
    <w:abstractNumId w:val="22"/>
  </w:num>
  <w:num w:numId="19">
    <w:abstractNumId w:val="30"/>
  </w:num>
  <w:num w:numId="20">
    <w:abstractNumId w:val="10"/>
  </w:num>
  <w:num w:numId="21">
    <w:abstractNumId w:val="11"/>
  </w:num>
  <w:num w:numId="22">
    <w:abstractNumId w:val="16"/>
  </w:num>
  <w:num w:numId="23">
    <w:abstractNumId w:val="26"/>
  </w:num>
  <w:num w:numId="24">
    <w:abstractNumId w:val="29"/>
  </w:num>
  <w:num w:numId="25">
    <w:abstractNumId w:val="9"/>
  </w:num>
  <w:num w:numId="26">
    <w:abstractNumId w:val="15"/>
  </w:num>
  <w:num w:numId="27">
    <w:abstractNumId w:val="18"/>
  </w:num>
  <w:num w:numId="28">
    <w:abstractNumId w:val="25"/>
  </w:num>
  <w:num w:numId="29">
    <w:abstractNumId w:val="12"/>
  </w:num>
  <w:num w:numId="30">
    <w:abstractNumId w:val="5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rI0MDc3MDQyMDM0MbdU0lEKTi0uzszPAykwqwUAVnIgdywAAAA="/>
  </w:docVars>
  <w:rsids>
    <w:rsidRoot w:val="00DE580B"/>
    <w:rsid w:val="00016EE6"/>
    <w:rsid w:val="00026BF5"/>
    <w:rsid w:val="00047B0D"/>
    <w:rsid w:val="000705FE"/>
    <w:rsid w:val="000847ED"/>
    <w:rsid w:val="00094C4C"/>
    <w:rsid w:val="000A1557"/>
    <w:rsid w:val="000E1614"/>
    <w:rsid w:val="000E2AF8"/>
    <w:rsid w:val="000E4E6E"/>
    <w:rsid w:val="000E6CB4"/>
    <w:rsid w:val="00110FB1"/>
    <w:rsid w:val="001223D7"/>
    <w:rsid w:val="00131F3B"/>
    <w:rsid w:val="00141F68"/>
    <w:rsid w:val="001B5B67"/>
    <w:rsid w:val="002002A1"/>
    <w:rsid w:val="00204C16"/>
    <w:rsid w:val="00204F69"/>
    <w:rsid w:val="00216302"/>
    <w:rsid w:val="00232D18"/>
    <w:rsid w:val="0023342A"/>
    <w:rsid w:val="00244B74"/>
    <w:rsid w:val="00250DC1"/>
    <w:rsid w:val="00263566"/>
    <w:rsid w:val="0028451F"/>
    <w:rsid w:val="002B352F"/>
    <w:rsid w:val="002E40CA"/>
    <w:rsid w:val="002F6676"/>
    <w:rsid w:val="002F7D30"/>
    <w:rsid w:val="0030223A"/>
    <w:rsid w:val="00394F9D"/>
    <w:rsid w:val="003C35C4"/>
    <w:rsid w:val="003E3BF8"/>
    <w:rsid w:val="003F019A"/>
    <w:rsid w:val="003F2E09"/>
    <w:rsid w:val="003F5C9E"/>
    <w:rsid w:val="00410F13"/>
    <w:rsid w:val="00420AA2"/>
    <w:rsid w:val="00421857"/>
    <w:rsid w:val="00441E28"/>
    <w:rsid w:val="00452B44"/>
    <w:rsid w:val="00471574"/>
    <w:rsid w:val="004806B8"/>
    <w:rsid w:val="004B0A73"/>
    <w:rsid w:val="004B42CF"/>
    <w:rsid w:val="004B52C5"/>
    <w:rsid w:val="004B741F"/>
    <w:rsid w:val="004C6A77"/>
    <w:rsid w:val="00541EE4"/>
    <w:rsid w:val="00551CB5"/>
    <w:rsid w:val="005644F8"/>
    <w:rsid w:val="005654DE"/>
    <w:rsid w:val="0057218F"/>
    <w:rsid w:val="00575B1C"/>
    <w:rsid w:val="00576499"/>
    <w:rsid w:val="00583991"/>
    <w:rsid w:val="00591711"/>
    <w:rsid w:val="005B45B2"/>
    <w:rsid w:val="005C0F67"/>
    <w:rsid w:val="005E48E5"/>
    <w:rsid w:val="005F7B74"/>
    <w:rsid w:val="00631654"/>
    <w:rsid w:val="0064047C"/>
    <w:rsid w:val="0065095C"/>
    <w:rsid w:val="00684936"/>
    <w:rsid w:val="006870E5"/>
    <w:rsid w:val="0069001A"/>
    <w:rsid w:val="006A328D"/>
    <w:rsid w:val="006B6244"/>
    <w:rsid w:val="006E2DDC"/>
    <w:rsid w:val="006F1558"/>
    <w:rsid w:val="00704CA9"/>
    <w:rsid w:val="0071325F"/>
    <w:rsid w:val="007132A6"/>
    <w:rsid w:val="00716DFA"/>
    <w:rsid w:val="0071712F"/>
    <w:rsid w:val="00725987"/>
    <w:rsid w:val="007440F1"/>
    <w:rsid w:val="0074436A"/>
    <w:rsid w:val="00774BB8"/>
    <w:rsid w:val="007A029A"/>
    <w:rsid w:val="007F4034"/>
    <w:rsid w:val="007F4FB8"/>
    <w:rsid w:val="00826F26"/>
    <w:rsid w:val="00845F3F"/>
    <w:rsid w:val="00855FDB"/>
    <w:rsid w:val="00864F4E"/>
    <w:rsid w:val="008910C6"/>
    <w:rsid w:val="008963F8"/>
    <w:rsid w:val="008C49E0"/>
    <w:rsid w:val="008C548C"/>
    <w:rsid w:val="008D4DBC"/>
    <w:rsid w:val="008D744D"/>
    <w:rsid w:val="008E3068"/>
    <w:rsid w:val="009048FE"/>
    <w:rsid w:val="00930B11"/>
    <w:rsid w:val="00946A9B"/>
    <w:rsid w:val="009B53D8"/>
    <w:rsid w:val="009C0A14"/>
    <w:rsid w:val="009F7921"/>
    <w:rsid w:val="00A04CCA"/>
    <w:rsid w:val="00A110DB"/>
    <w:rsid w:val="00A14CCC"/>
    <w:rsid w:val="00A20435"/>
    <w:rsid w:val="00A237F0"/>
    <w:rsid w:val="00A26AC2"/>
    <w:rsid w:val="00A3332E"/>
    <w:rsid w:val="00A36702"/>
    <w:rsid w:val="00A5086D"/>
    <w:rsid w:val="00A62654"/>
    <w:rsid w:val="00A90BC5"/>
    <w:rsid w:val="00AA6F96"/>
    <w:rsid w:val="00AC6F42"/>
    <w:rsid w:val="00AD3A0B"/>
    <w:rsid w:val="00AE6255"/>
    <w:rsid w:val="00AF27A1"/>
    <w:rsid w:val="00B07BE4"/>
    <w:rsid w:val="00B3017C"/>
    <w:rsid w:val="00B41316"/>
    <w:rsid w:val="00B61740"/>
    <w:rsid w:val="00B66166"/>
    <w:rsid w:val="00B9074D"/>
    <w:rsid w:val="00BD03F2"/>
    <w:rsid w:val="00BF275C"/>
    <w:rsid w:val="00C7473C"/>
    <w:rsid w:val="00C823F9"/>
    <w:rsid w:val="00C90EAB"/>
    <w:rsid w:val="00CA0704"/>
    <w:rsid w:val="00CE103F"/>
    <w:rsid w:val="00D06ACE"/>
    <w:rsid w:val="00D16908"/>
    <w:rsid w:val="00D23DEC"/>
    <w:rsid w:val="00D24EF8"/>
    <w:rsid w:val="00D32970"/>
    <w:rsid w:val="00D33F56"/>
    <w:rsid w:val="00D54B55"/>
    <w:rsid w:val="00D8633C"/>
    <w:rsid w:val="00DA26BF"/>
    <w:rsid w:val="00DA50BF"/>
    <w:rsid w:val="00DC15CE"/>
    <w:rsid w:val="00DC41EF"/>
    <w:rsid w:val="00DD3B58"/>
    <w:rsid w:val="00DE580B"/>
    <w:rsid w:val="00E004CC"/>
    <w:rsid w:val="00E0119A"/>
    <w:rsid w:val="00E305AC"/>
    <w:rsid w:val="00E63127"/>
    <w:rsid w:val="00E648F3"/>
    <w:rsid w:val="00E7153D"/>
    <w:rsid w:val="00E8025F"/>
    <w:rsid w:val="00EB2131"/>
    <w:rsid w:val="00EC6DC3"/>
    <w:rsid w:val="00ED6981"/>
    <w:rsid w:val="00EE56AB"/>
    <w:rsid w:val="00EE6800"/>
    <w:rsid w:val="00F4340D"/>
    <w:rsid w:val="00F55070"/>
    <w:rsid w:val="00F76953"/>
    <w:rsid w:val="00F77ECA"/>
    <w:rsid w:val="00F93155"/>
    <w:rsid w:val="00FE172C"/>
    <w:rsid w:val="00FF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CA9"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704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704CA9"/>
    <w:pPr>
      <w:spacing w:before="150" w:after="150" w:line="240" w:lineRule="auto"/>
      <w:outlineLvl w:val="1"/>
    </w:pPr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4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rsid w:val="00244B74"/>
    <w:pPr>
      <w:tabs>
        <w:tab w:val="left" w:pos="1418"/>
        <w:tab w:val="left" w:pos="2325"/>
        <w:tab w:val="right" w:leader="dot" w:pos="9072"/>
      </w:tabs>
      <w:spacing w:before="120" w:after="0"/>
      <w:ind w:left="1440" w:hanging="720"/>
    </w:pPr>
    <w:rPr>
      <w:rFonts w:ascii="Arial" w:eastAsia="Times New Roman" w:hAnsi="Arial" w:cs="Times"/>
      <w:b/>
      <w:noProof/>
      <w:szCs w:val="26"/>
      <w:lang w:eastAsia="en-AU"/>
    </w:rPr>
  </w:style>
  <w:style w:type="character" w:customStyle="1" w:styleId="Ttulo1Car">
    <w:name w:val="Título 1 Car"/>
    <w:basedOn w:val="Fuentedeprrafopredeter"/>
    <w:link w:val="Ttulo1"/>
    <w:uiPriority w:val="9"/>
    <w:rsid w:val="00704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4CA9"/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4C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704CA9"/>
    <w:rPr>
      <w:b/>
      <w:bCs/>
    </w:rPr>
  </w:style>
  <w:style w:type="paragraph" w:styleId="Sinespaciado">
    <w:name w:val="No Spacing"/>
    <w:uiPriority w:val="1"/>
    <w:qFormat/>
    <w:rsid w:val="00704CA9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704CA9"/>
    <w:pPr>
      <w:ind w:left="720"/>
      <w:contextualSpacing/>
    </w:pPr>
  </w:style>
  <w:style w:type="paragraph" w:styleId="Encabezado">
    <w:name w:val="header"/>
    <w:aliases w:val=" Char"/>
    <w:basedOn w:val="Normal"/>
    <w:link w:val="EncabezadoC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aliases w:val=" Char Car"/>
    <w:basedOn w:val="Fuentedeprrafopredeter"/>
    <w:link w:val="Encabezado"/>
    <w:uiPriority w:val="99"/>
    <w:rsid w:val="00DE580B"/>
  </w:style>
  <w:style w:type="paragraph" w:styleId="Piedepgina">
    <w:name w:val="footer"/>
    <w:basedOn w:val="Normal"/>
    <w:link w:val="PiedepginaC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80B"/>
  </w:style>
  <w:style w:type="paragraph" w:styleId="Textodeglobo">
    <w:name w:val="Balloon Text"/>
    <w:basedOn w:val="Normal"/>
    <w:link w:val="TextodegloboCar"/>
    <w:uiPriority w:val="99"/>
    <w:semiHidden/>
    <w:unhideWhenUsed/>
    <w:rsid w:val="00DE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80B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DE580B"/>
    <w:rPr>
      <w:color w:val="808080"/>
    </w:rPr>
  </w:style>
  <w:style w:type="paragraph" w:styleId="Textocomentario">
    <w:name w:val="annotation text"/>
    <w:basedOn w:val="Normal"/>
    <w:link w:val="TextocomentarioCar"/>
    <w:uiPriority w:val="99"/>
    <w:semiHidden/>
    <w:rsid w:val="00250DC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Fuentedeprrafopredeter"/>
    <w:uiPriority w:val="99"/>
    <w:semiHidden/>
    <w:rsid w:val="00250DC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50DC1"/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hps">
    <w:name w:val="hps"/>
    <w:basedOn w:val="Fuentedeprrafopredeter"/>
    <w:rsid w:val="00F93155"/>
  </w:style>
  <w:style w:type="character" w:styleId="Refdecomentario">
    <w:name w:val="annotation reference"/>
    <w:basedOn w:val="Fuentedeprrafopredeter"/>
    <w:uiPriority w:val="99"/>
    <w:semiHidden/>
    <w:unhideWhenUsed/>
    <w:rsid w:val="008D744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744D"/>
    <w:pPr>
      <w:spacing w:after="200"/>
    </w:pPr>
    <w:rPr>
      <w:rFonts w:asciiTheme="minorHAnsi" w:eastAsiaTheme="minorHAnsi" w:hAnsiTheme="minorHAnsi" w:cstheme="minorBidi"/>
      <w:b/>
      <w:bCs/>
      <w:lang w:val="en-AU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744D"/>
    <w:rPr>
      <w:rFonts w:ascii="Times New Roman" w:eastAsia="PMingLiU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15</Pages>
  <Words>3787</Words>
  <Characters>20829</Characters>
  <Application>Microsoft Office Word</Application>
  <DocSecurity>0</DocSecurity>
  <Lines>173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Liong</dc:creator>
  <cp:lastModifiedBy>Laura Antón</cp:lastModifiedBy>
  <cp:revision>25</cp:revision>
  <cp:lastPrinted>2018-07-10T10:36:00Z</cp:lastPrinted>
  <dcterms:created xsi:type="dcterms:W3CDTF">2018-05-18T08:56:00Z</dcterms:created>
  <dcterms:modified xsi:type="dcterms:W3CDTF">2018-07-10T11:56:00Z</dcterms:modified>
</cp:coreProperties>
</file>